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9F4" w:rsidRDefault="004129F4" w:rsidP="00D3143F">
      <w:pPr>
        <w:spacing w:after="0" w:line="240" w:lineRule="auto"/>
        <w:jc w:val="center"/>
        <w:rPr>
          <w:rFonts w:ascii="Times New Roman" w:hAnsi="Times New Roman" w:cs="Times New Roman"/>
          <w:b/>
          <w:sz w:val="24"/>
          <w:szCs w:val="24"/>
          <w:lang w:val="en-ID"/>
        </w:rPr>
      </w:pPr>
      <w:r w:rsidRPr="004E3CD8">
        <w:rPr>
          <w:rFonts w:ascii="Times New Roman" w:hAnsi="Times New Roman" w:cs="Times New Roman"/>
          <w:b/>
          <w:sz w:val="24"/>
          <w:szCs w:val="24"/>
        </w:rPr>
        <w:t xml:space="preserve">PERAN </w:t>
      </w:r>
      <w:r w:rsidR="006568BB" w:rsidRPr="004E3CD8">
        <w:rPr>
          <w:rFonts w:ascii="Times New Roman" w:hAnsi="Times New Roman" w:cs="Times New Roman"/>
          <w:b/>
          <w:sz w:val="24"/>
          <w:szCs w:val="24"/>
        </w:rPr>
        <w:t xml:space="preserve">DAN FUNGSI </w:t>
      </w:r>
      <w:r w:rsidRPr="004E3CD8">
        <w:rPr>
          <w:rFonts w:ascii="Times New Roman" w:hAnsi="Times New Roman" w:cs="Times New Roman"/>
          <w:b/>
          <w:sz w:val="24"/>
          <w:szCs w:val="24"/>
        </w:rPr>
        <w:t xml:space="preserve">YAYASAN DALAM </w:t>
      </w:r>
      <w:r w:rsidR="006568BB" w:rsidRPr="004E3CD8">
        <w:rPr>
          <w:rFonts w:ascii="Times New Roman" w:hAnsi="Times New Roman" w:cs="Times New Roman"/>
          <w:b/>
          <w:sz w:val="24"/>
          <w:szCs w:val="24"/>
        </w:rPr>
        <w:t>PENGELOLAAN</w:t>
      </w:r>
      <w:r w:rsidRPr="004E3CD8">
        <w:rPr>
          <w:rFonts w:ascii="Times New Roman" w:hAnsi="Times New Roman" w:cs="Times New Roman"/>
          <w:b/>
          <w:sz w:val="24"/>
          <w:szCs w:val="24"/>
        </w:rPr>
        <w:t xml:space="preserve"> </w:t>
      </w:r>
      <w:r w:rsidR="008B78A0">
        <w:rPr>
          <w:rFonts w:ascii="Times New Roman" w:hAnsi="Times New Roman" w:cs="Times New Roman"/>
          <w:b/>
          <w:sz w:val="24"/>
          <w:szCs w:val="24"/>
          <w:lang w:val="en-ID"/>
        </w:rPr>
        <w:t xml:space="preserve">PENDIDIKAN </w:t>
      </w:r>
      <w:r w:rsidRPr="004E3CD8">
        <w:rPr>
          <w:rFonts w:ascii="Times New Roman" w:hAnsi="Times New Roman" w:cs="Times New Roman"/>
          <w:b/>
          <w:sz w:val="24"/>
          <w:szCs w:val="24"/>
        </w:rPr>
        <w:t>MADRASAH</w:t>
      </w:r>
      <w:r w:rsidR="006568BB" w:rsidRPr="004E3CD8">
        <w:rPr>
          <w:rFonts w:ascii="Times New Roman" w:hAnsi="Times New Roman" w:cs="Times New Roman"/>
          <w:b/>
          <w:sz w:val="24"/>
          <w:szCs w:val="24"/>
        </w:rPr>
        <w:t xml:space="preserve"> </w:t>
      </w:r>
    </w:p>
    <w:p w:rsidR="00175F4D" w:rsidRDefault="00175F4D" w:rsidP="00D3143F">
      <w:pPr>
        <w:spacing w:after="0" w:line="240" w:lineRule="auto"/>
        <w:jc w:val="center"/>
        <w:rPr>
          <w:rFonts w:ascii="Times New Roman" w:hAnsi="Times New Roman" w:cs="Times New Roman"/>
          <w:b/>
          <w:sz w:val="24"/>
          <w:szCs w:val="24"/>
          <w:lang w:val="en-ID"/>
        </w:rPr>
      </w:pPr>
    </w:p>
    <w:p w:rsidR="00175F4D" w:rsidRPr="00175F4D" w:rsidRDefault="00175F4D" w:rsidP="00D3143F">
      <w:pPr>
        <w:spacing w:after="0" w:line="240" w:lineRule="auto"/>
        <w:jc w:val="center"/>
        <w:rPr>
          <w:rFonts w:ascii="Times New Roman" w:eastAsia="Times New Roman" w:hAnsi="Times New Roman" w:cs="Times New Roman"/>
          <w:bCs/>
          <w:spacing w:val="-4"/>
          <w:sz w:val="24"/>
          <w:szCs w:val="24"/>
          <w:lang w:eastAsia="id-ID"/>
        </w:rPr>
      </w:pPr>
      <w:r w:rsidRPr="00175F4D">
        <w:rPr>
          <w:rFonts w:ascii="Times New Roman" w:eastAsia="Times New Roman" w:hAnsi="Times New Roman" w:cs="Times New Roman"/>
          <w:bCs/>
          <w:spacing w:val="-4"/>
          <w:sz w:val="24"/>
          <w:szCs w:val="24"/>
          <w:lang w:eastAsia="id-ID"/>
        </w:rPr>
        <w:t>Sumarni</w:t>
      </w:r>
    </w:p>
    <w:p w:rsidR="00175F4D" w:rsidRPr="00175F4D" w:rsidRDefault="00175F4D" w:rsidP="00D3143F">
      <w:pPr>
        <w:spacing w:after="0" w:line="240" w:lineRule="auto"/>
        <w:jc w:val="center"/>
        <w:rPr>
          <w:rFonts w:ascii="Times New Roman" w:eastAsia="Times New Roman" w:hAnsi="Times New Roman" w:cs="Times New Roman"/>
          <w:bCs/>
          <w:spacing w:val="-4"/>
          <w:sz w:val="24"/>
          <w:szCs w:val="24"/>
          <w:lang w:val="sv-SE" w:eastAsia="id-ID"/>
        </w:rPr>
      </w:pPr>
      <w:r w:rsidRPr="00175F4D">
        <w:rPr>
          <w:rFonts w:ascii="Times New Roman" w:eastAsia="Times New Roman" w:hAnsi="Times New Roman" w:cs="Times New Roman"/>
          <w:bCs/>
          <w:spacing w:val="-4"/>
          <w:sz w:val="24"/>
          <w:szCs w:val="24"/>
          <w:lang w:val="sv-SE" w:eastAsia="id-ID"/>
        </w:rPr>
        <w:t>Puslitbang Pendidikan Agama dan Keagamaan</w:t>
      </w:r>
    </w:p>
    <w:p w:rsidR="00175F4D" w:rsidRPr="00175F4D" w:rsidRDefault="00175F4D" w:rsidP="00D3143F">
      <w:pPr>
        <w:spacing w:after="0" w:line="240" w:lineRule="auto"/>
        <w:jc w:val="center"/>
        <w:rPr>
          <w:rFonts w:ascii="Times New Roman" w:eastAsia="Times New Roman" w:hAnsi="Times New Roman" w:cs="Times New Roman"/>
          <w:bCs/>
          <w:spacing w:val="-4"/>
          <w:sz w:val="24"/>
          <w:szCs w:val="24"/>
          <w:lang w:val="sv-SE" w:eastAsia="id-ID"/>
        </w:rPr>
      </w:pPr>
      <w:r w:rsidRPr="00175F4D">
        <w:rPr>
          <w:rFonts w:ascii="Times New Roman" w:eastAsia="Times New Roman" w:hAnsi="Times New Roman" w:cs="Times New Roman"/>
          <w:bCs/>
          <w:spacing w:val="-4"/>
          <w:sz w:val="24"/>
          <w:szCs w:val="24"/>
          <w:lang w:val="sv-SE" w:eastAsia="id-ID"/>
        </w:rPr>
        <w:t xml:space="preserve">Badan Litbang dan Diklat </w:t>
      </w:r>
      <w:r w:rsidRPr="00175F4D">
        <w:rPr>
          <w:rFonts w:ascii="Times New Roman" w:eastAsia="Times New Roman" w:hAnsi="Times New Roman" w:cs="Times New Roman"/>
          <w:bCs/>
          <w:spacing w:val="-4"/>
          <w:sz w:val="24"/>
          <w:szCs w:val="24"/>
          <w:lang w:eastAsia="id-ID"/>
        </w:rPr>
        <w:t>Kementerian</w:t>
      </w:r>
      <w:r w:rsidRPr="00175F4D">
        <w:rPr>
          <w:rFonts w:ascii="Times New Roman" w:eastAsia="Times New Roman" w:hAnsi="Times New Roman" w:cs="Times New Roman"/>
          <w:bCs/>
          <w:spacing w:val="-4"/>
          <w:sz w:val="24"/>
          <w:szCs w:val="24"/>
          <w:lang w:val="sv-SE" w:eastAsia="id-ID"/>
        </w:rPr>
        <w:t xml:space="preserve"> Agama</w:t>
      </w:r>
    </w:p>
    <w:p w:rsidR="00175F4D" w:rsidRPr="00175F4D" w:rsidRDefault="00175F4D" w:rsidP="00D3143F">
      <w:pPr>
        <w:spacing w:after="0" w:line="240" w:lineRule="auto"/>
        <w:jc w:val="center"/>
        <w:rPr>
          <w:rFonts w:ascii="Times New Roman" w:eastAsia="Times New Roman" w:hAnsi="Times New Roman" w:cs="Times New Roman"/>
          <w:bCs/>
          <w:spacing w:val="-4"/>
          <w:sz w:val="24"/>
          <w:szCs w:val="24"/>
          <w:lang w:val="sv-SE" w:eastAsia="id-ID"/>
        </w:rPr>
      </w:pPr>
      <w:r w:rsidRPr="00175F4D">
        <w:rPr>
          <w:rFonts w:ascii="Times New Roman" w:eastAsia="Times New Roman" w:hAnsi="Times New Roman" w:cs="Times New Roman"/>
          <w:bCs/>
          <w:spacing w:val="-4"/>
          <w:sz w:val="24"/>
          <w:szCs w:val="24"/>
          <w:lang w:val="sv-SE" w:eastAsia="id-ID"/>
        </w:rPr>
        <w:t>Jl. MH. Thamrin N0. 6 Jakarta Pusat</w:t>
      </w:r>
    </w:p>
    <w:p w:rsidR="00175F4D" w:rsidRPr="00175F4D" w:rsidRDefault="00175F4D" w:rsidP="00D3143F">
      <w:pPr>
        <w:spacing w:after="0" w:line="240" w:lineRule="auto"/>
        <w:jc w:val="center"/>
        <w:rPr>
          <w:rFonts w:ascii="Times New Roman" w:eastAsia="Times New Roman" w:hAnsi="Times New Roman" w:cs="Times New Roman"/>
          <w:spacing w:val="-4"/>
          <w:sz w:val="24"/>
          <w:szCs w:val="24"/>
          <w:lang w:eastAsia="id-ID"/>
        </w:rPr>
      </w:pPr>
      <w:r w:rsidRPr="00175F4D">
        <w:rPr>
          <w:rFonts w:ascii="Times New Roman" w:eastAsia="Times New Roman" w:hAnsi="Times New Roman" w:cs="Times New Roman"/>
          <w:spacing w:val="-4"/>
          <w:sz w:val="24"/>
          <w:szCs w:val="24"/>
          <w:lang w:eastAsia="id-ID"/>
        </w:rPr>
        <w:t>E-Mail: marni_ch@yahoo.com.au</w:t>
      </w:r>
    </w:p>
    <w:p w:rsidR="00175F4D" w:rsidRPr="00175F4D" w:rsidRDefault="00175F4D" w:rsidP="00D3143F">
      <w:pPr>
        <w:spacing w:after="0" w:line="240" w:lineRule="auto"/>
        <w:jc w:val="center"/>
        <w:rPr>
          <w:rFonts w:ascii="Times New Roman" w:hAnsi="Times New Roman" w:cs="Times New Roman"/>
          <w:b/>
          <w:sz w:val="24"/>
          <w:szCs w:val="24"/>
          <w:lang w:val="en-ID"/>
        </w:rPr>
      </w:pPr>
    </w:p>
    <w:p w:rsidR="00523D21" w:rsidRPr="007E05F5" w:rsidRDefault="00EB7C44" w:rsidP="00D3143F">
      <w:pPr>
        <w:spacing w:after="0" w:line="240" w:lineRule="auto"/>
        <w:jc w:val="center"/>
        <w:rPr>
          <w:rFonts w:ascii="Times New Roman" w:hAnsi="Times New Roman" w:cs="Times New Roman"/>
          <w:b/>
          <w:sz w:val="24"/>
          <w:szCs w:val="24"/>
          <w:lang w:val="en-ID"/>
        </w:rPr>
      </w:pPr>
      <w:r w:rsidRPr="007E05F5">
        <w:rPr>
          <w:rFonts w:ascii="Times New Roman" w:hAnsi="Times New Roman" w:cs="Times New Roman"/>
          <w:b/>
          <w:sz w:val="24"/>
          <w:szCs w:val="24"/>
        </w:rPr>
        <w:t>Abstrak</w:t>
      </w:r>
    </w:p>
    <w:p w:rsidR="00BA3184" w:rsidRPr="00911CD4" w:rsidRDefault="00AF2941" w:rsidP="00BA3184">
      <w:pPr>
        <w:spacing w:after="0" w:line="240" w:lineRule="auto"/>
        <w:jc w:val="both"/>
        <w:rPr>
          <w:rFonts w:ascii="Times New Roman" w:hAnsi="Times New Roman" w:cs="Times New Roman"/>
          <w:bCs/>
          <w:i/>
          <w:sz w:val="24"/>
          <w:szCs w:val="24"/>
          <w:lang w:val="en-ID"/>
        </w:rPr>
      </w:pPr>
      <w:proofErr w:type="gramStart"/>
      <w:r w:rsidRPr="00911CD4">
        <w:rPr>
          <w:rFonts w:ascii="Times New Roman" w:hAnsi="Times New Roman" w:cs="Times New Roman"/>
          <w:i/>
          <w:sz w:val="24"/>
          <w:szCs w:val="24"/>
          <w:lang w:val="en-ID"/>
        </w:rPr>
        <w:t>Yayasan memiliki peran yang besar dalam memajukan pendidikan, khususnya di madrasah-madrasah yang sebagian besar merupakan madrasah swasta.</w:t>
      </w:r>
      <w:proofErr w:type="gramEnd"/>
      <w:r w:rsidRPr="00911CD4">
        <w:rPr>
          <w:rFonts w:ascii="Times New Roman" w:hAnsi="Times New Roman" w:cs="Times New Roman"/>
          <w:i/>
          <w:sz w:val="24"/>
          <w:szCs w:val="24"/>
          <w:lang w:val="en-ID"/>
        </w:rPr>
        <w:t xml:space="preserve"> </w:t>
      </w:r>
      <w:r w:rsidRPr="00AF2941">
        <w:rPr>
          <w:rFonts w:ascii="Times New Roman" w:eastAsia="Times New Roman" w:hAnsi="Times New Roman" w:cs="Times New Roman"/>
          <w:i/>
          <w:sz w:val="24"/>
          <w:szCs w:val="24"/>
          <w:lang w:eastAsia="en-US"/>
        </w:rPr>
        <w:t xml:space="preserve">Penelitian ini memfokuskan pada </w:t>
      </w:r>
      <w:r w:rsidRPr="00911CD4">
        <w:rPr>
          <w:rFonts w:ascii="Times New Roman" w:eastAsia="Times New Roman" w:hAnsi="Times New Roman" w:cs="Times New Roman"/>
          <w:i/>
          <w:sz w:val="24"/>
          <w:szCs w:val="24"/>
          <w:lang w:val="en-ID" w:eastAsia="en-US"/>
        </w:rPr>
        <w:t xml:space="preserve">peran dan fungsi yayasan dalam peningkatan mutu pendidikan di madrasah. </w:t>
      </w:r>
      <w:r w:rsidRPr="00AF2941">
        <w:rPr>
          <w:rFonts w:ascii="Times New Roman" w:eastAsia="Times New Roman" w:hAnsi="Times New Roman" w:cs="Times New Roman"/>
          <w:i/>
          <w:spacing w:val="-4"/>
          <w:sz w:val="24"/>
          <w:szCs w:val="24"/>
          <w:lang w:eastAsia="id-ID"/>
        </w:rPr>
        <w:t xml:space="preserve">Penelitian ini bertujuan untuk mengetahui bagaimana </w:t>
      </w:r>
      <w:r w:rsidR="00BA3184" w:rsidRPr="00911CD4">
        <w:rPr>
          <w:rFonts w:ascii="Times New Roman" w:eastAsia="Times New Roman" w:hAnsi="Times New Roman" w:cs="Times New Roman"/>
          <w:i/>
          <w:spacing w:val="-4"/>
          <w:sz w:val="24"/>
          <w:szCs w:val="24"/>
          <w:lang w:val="en-ID" w:eastAsia="id-ID"/>
        </w:rPr>
        <w:t xml:space="preserve">peran yayasan Darul Irfan Sawangan Depok </w:t>
      </w:r>
      <w:r w:rsidR="00BA3184" w:rsidRPr="00911CD4">
        <w:rPr>
          <w:rFonts w:ascii="Times New Roman" w:hAnsi="Times New Roman" w:cs="Times New Roman"/>
          <w:i/>
          <w:sz w:val="24"/>
          <w:szCs w:val="24"/>
          <w:lang w:val="en-ID"/>
        </w:rPr>
        <w:t xml:space="preserve">dalam </w:t>
      </w:r>
      <w:r w:rsidR="00BA3184" w:rsidRPr="00911CD4">
        <w:rPr>
          <w:rFonts w:ascii="Times New Roman" w:hAnsi="Times New Roman" w:cs="Times New Roman"/>
          <w:i/>
          <w:sz w:val="24"/>
          <w:szCs w:val="24"/>
        </w:rPr>
        <w:t>mengelola madrasah</w:t>
      </w:r>
      <w:r w:rsidR="00BA3184" w:rsidRPr="00911CD4">
        <w:rPr>
          <w:rFonts w:ascii="Times New Roman" w:hAnsi="Times New Roman" w:cs="Times New Roman"/>
          <w:i/>
          <w:sz w:val="24"/>
          <w:szCs w:val="24"/>
          <w:lang w:val="en-ID"/>
        </w:rPr>
        <w:t xml:space="preserve"> </w:t>
      </w:r>
      <w:r w:rsidR="00D27D95">
        <w:rPr>
          <w:rFonts w:ascii="Times New Roman" w:hAnsi="Times New Roman" w:cs="Times New Roman"/>
          <w:i/>
          <w:sz w:val="24"/>
          <w:szCs w:val="24"/>
          <w:lang w:val="en-ID"/>
        </w:rPr>
        <w:t xml:space="preserve">khususnya </w:t>
      </w:r>
      <w:r w:rsidR="00BA3184" w:rsidRPr="00911CD4">
        <w:rPr>
          <w:rFonts w:ascii="Times New Roman" w:hAnsi="Times New Roman" w:cs="Times New Roman"/>
          <w:i/>
          <w:sz w:val="24"/>
          <w:szCs w:val="24"/>
          <w:lang w:val="en-ID"/>
        </w:rPr>
        <w:t>dalam mencapai layanan minimal standar nasional pendidikan.</w:t>
      </w:r>
      <w:r w:rsidR="00BA3184" w:rsidRPr="00911CD4">
        <w:rPr>
          <w:rFonts w:ascii="Times New Roman" w:hAnsi="Times New Roman" w:cs="Times New Roman"/>
          <w:i/>
          <w:sz w:val="24"/>
          <w:szCs w:val="24"/>
          <w:lang w:val="en-ID"/>
        </w:rPr>
        <w:t xml:space="preserve"> </w:t>
      </w:r>
      <w:proofErr w:type="gramStart"/>
      <w:r w:rsidR="00BA3184" w:rsidRPr="00911CD4">
        <w:rPr>
          <w:rFonts w:ascii="Times New Roman" w:hAnsi="Times New Roman" w:cs="Times New Roman"/>
          <w:i/>
          <w:sz w:val="24"/>
          <w:szCs w:val="24"/>
          <w:lang w:val="en-ID"/>
        </w:rPr>
        <w:t>Selain itu</w:t>
      </w:r>
      <w:r w:rsidR="00E96FC0" w:rsidRPr="00911CD4">
        <w:rPr>
          <w:rFonts w:ascii="Times New Roman" w:hAnsi="Times New Roman" w:cs="Times New Roman"/>
          <w:i/>
          <w:sz w:val="24"/>
          <w:szCs w:val="24"/>
          <w:lang w:val="en-ID"/>
        </w:rPr>
        <w:t xml:space="preserve"> </w:t>
      </w:r>
      <w:r w:rsidR="00BA3184" w:rsidRPr="00911CD4">
        <w:rPr>
          <w:rFonts w:ascii="Times New Roman" w:hAnsi="Times New Roman" w:cs="Times New Roman"/>
          <w:i/>
          <w:sz w:val="24"/>
          <w:szCs w:val="24"/>
          <w:lang w:val="en-ID"/>
        </w:rPr>
        <w:t>penelitian ini juga ingin mengetahui bagaimana fungsi yayasan khususnya dalam pembinaan di madrasah yang dikelola oleh yayasan.</w:t>
      </w:r>
      <w:proofErr w:type="gramEnd"/>
      <w:r w:rsidR="00BA3184" w:rsidRPr="00911CD4">
        <w:rPr>
          <w:rFonts w:ascii="Times New Roman" w:hAnsi="Times New Roman" w:cs="Times New Roman"/>
          <w:i/>
          <w:sz w:val="24"/>
          <w:szCs w:val="24"/>
          <w:lang w:val="en-ID"/>
        </w:rPr>
        <w:t xml:space="preserve"> </w:t>
      </w:r>
      <w:r w:rsidRPr="00AF2941">
        <w:rPr>
          <w:rFonts w:ascii="Times New Roman" w:eastAsia="Times New Roman" w:hAnsi="Times New Roman" w:cs="Times New Roman"/>
          <w:i/>
          <w:spacing w:val="-4"/>
          <w:sz w:val="24"/>
          <w:szCs w:val="24"/>
          <w:lang w:eastAsia="id-ID"/>
        </w:rPr>
        <w:t xml:space="preserve">Penelitian ini menggunakan </w:t>
      </w:r>
      <w:r w:rsidRPr="00AF2941">
        <w:rPr>
          <w:rFonts w:ascii="Times New Roman" w:eastAsia="Times New Roman" w:hAnsi="Times New Roman" w:cs="Times New Roman"/>
          <w:i/>
          <w:spacing w:val="-4"/>
          <w:sz w:val="24"/>
          <w:szCs w:val="24"/>
          <w:lang w:val="en-ID" w:eastAsia="id-ID"/>
        </w:rPr>
        <w:t>pendekatan</w:t>
      </w:r>
      <w:r w:rsidRPr="00AF2941">
        <w:rPr>
          <w:rFonts w:ascii="Times New Roman" w:eastAsia="Times New Roman" w:hAnsi="Times New Roman" w:cs="Times New Roman"/>
          <w:i/>
          <w:spacing w:val="-4"/>
          <w:sz w:val="24"/>
          <w:szCs w:val="24"/>
          <w:lang w:eastAsia="id-ID"/>
        </w:rPr>
        <w:t xml:space="preserve"> kua</w:t>
      </w:r>
      <w:r w:rsidR="00BA3184" w:rsidRPr="00911CD4">
        <w:rPr>
          <w:rFonts w:ascii="Times New Roman" w:eastAsia="Times New Roman" w:hAnsi="Times New Roman" w:cs="Times New Roman"/>
          <w:i/>
          <w:spacing w:val="-4"/>
          <w:sz w:val="24"/>
          <w:szCs w:val="24"/>
          <w:lang w:val="en-ID" w:eastAsia="id-ID"/>
        </w:rPr>
        <w:t>l</w:t>
      </w:r>
      <w:r w:rsidRPr="00AF2941">
        <w:rPr>
          <w:rFonts w:ascii="Times New Roman" w:eastAsia="Times New Roman" w:hAnsi="Times New Roman" w:cs="Times New Roman"/>
          <w:i/>
          <w:spacing w:val="-4"/>
          <w:sz w:val="24"/>
          <w:szCs w:val="24"/>
          <w:lang w:eastAsia="id-ID"/>
        </w:rPr>
        <w:t>itatif.</w:t>
      </w:r>
      <w:r w:rsidRPr="00AF2941">
        <w:rPr>
          <w:rFonts w:ascii="Times New Roman" w:eastAsia="Times New Roman" w:hAnsi="Times New Roman" w:cs="Times New Roman"/>
          <w:i/>
          <w:spacing w:val="-4"/>
          <w:sz w:val="24"/>
          <w:szCs w:val="24"/>
          <w:lang w:val="en-ID" w:eastAsia="id-ID"/>
        </w:rPr>
        <w:t xml:space="preserve"> </w:t>
      </w:r>
      <w:r w:rsidR="00BA3184" w:rsidRPr="00911CD4">
        <w:rPr>
          <w:rFonts w:ascii="Times New Roman" w:eastAsia="Times New Roman" w:hAnsi="Times New Roman" w:cs="Times New Roman"/>
          <w:i/>
          <w:sz w:val="24"/>
          <w:szCs w:val="24"/>
          <w:lang w:val="en-GB" w:eastAsia="en-US"/>
        </w:rPr>
        <w:t>Informan</w:t>
      </w:r>
      <w:r w:rsidRPr="00AF2941">
        <w:rPr>
          <w:rFonts w:ascii="Times New Roman" w:eastAsia="Times New Roman" w:hAnsi="Times New Roman" w:cs="Times New Roman"/>
          <w:i/>
          <w:sz w:val="24"/>
          <w:szCs w:val="24"/>
          <w:lang w:val="en-GB" w:eastAsia="en-US"/>
        </w:rPr>
        <w:t xml:space="preserve"> penelitian adalah </w:t>
      </w:r>
      <w:r w:rsidR="00BA3184" w:rsidRPr="00911CD4">
        <w:rPr>
          <w:rFonts w:ascii="Times New Roman" w:eastAsia="Times New Roman" w:hAnsi="Times New Roman" w:cs="Times New Roman"/>
          <w:i/>
          <w:sz w:val="24"/>
          <w:szCs w:val="24"/>
          <w:lang w:val="en-GB" w:eastAsia="en-US"/>
        </w:rPr>
        <w:t>Dewan pembina yayasan Darul Irfan, pengurus yayasan Darul Irfan,</w:t>
      </w:r>
      <w:r w:rsidR="00D27D95">
        <w:rPr>
          <w:rFonts w:ascii="Times New Roman" w:eastAsia="Times New Roman" w:hAnsi="Times New Roman" w:cs="Times New Roman"/>
          <w:i/>
          <w:sz w:val="24"/>
          <w:szCs w:val="24"/>
          <w:lang w:val="en-GB" w:eastAsia="en-US"/>
        </w:rPr>
        <w:t>pengawas yayasan,</w:t>
      </w:r>
      <w:r w:rsidRPr="00AF2941">
        <w:rPr>
          <w:rFonts w:ascii="Times New Roman" w:eastAsia="Times New Roman" w:hAnsi="Times New Roman" w:cs="Times New Roman"/>
          <w:i/>
          <w:sz w:val="24"/>
          <w:szCs w:val="24"/>
          <w:lang w:val="en-GB" w:eastAsia="en-US"/>
        </w:rPr>
        <w:t>kepala</w:t>
      </w:r>
      <w:r w:rsidR="00BA3184" w:rsidRPr="00911CD4">
        <w:rPr>
          <w:rFonts w:ascii="Times New Roman" w:eastAsia="Times New Roman" w:hAnsi="Times New Roman" w:cs="Times New Roman"/>
          <w:i/>
          <w:sz w:val="24"/>
          <w:szCs w:val="24"/>
          <w:lang w:val="en-GB" w:eastAsia="en-US"/>
        </w:rPr>
        <w:t>, wakil, guru, dan Kepala Tata Usaha M</w:t>
      </w:r>
      <w:r w:rsidRPr="00AF2941">
        <w:rPr>
          <w:rFonts w:ascii="Times New Roman" w:eastAsia="Times New Roman" w:hAnsi="Times New Roman" w:cs="Times New Roman"/>
          <w:i/>
          <w:sz w:val="24"/>
          <w:szCs w:val="24"/>
          <w:lang w:val="en-GB" w:eastAsia="en-US"/>
        </w:rPr>
        <w:t>adrasah</w:t>
      </w:r>
      <w:r w:rsidR="00BA3184" w:rsidRPr="00911CD4">
        <w:rPr>
          <w:rFonts w:ascii="Times New Roman" w:eastAsia="Times New Roman" w:hAnsi="Times New Roman" w:cs="Times New Roman"/>
          <w:i/>
          <w:sz w:val="24"/>
          <w:szCs w:val="24"/>
          <w:lang w:val="en-GB" w:eastAsia="en-US"/>
        </w:rPr>
        <w:t xml:space="preserve"> Aliyah Islamiyah</w:t>
      </w:r>
      <w:r w:rsidRPr="00AF2941">
        <w:rPr>
          <w:rFonts w:ascii="Times New Roman" w:eastAsia="Times New Roman" w:hAnsi="Times New Roman" w:cs="Times New Roman"/>
          <w:i/>
          <w:sz w:val="24"/>
          <w:szCs w:val="24"/>
          <w:lang w:eastAsia="en-US"/>
        </w:rPr>
        <w:t>.</w:t>
      </w:r>
      <w:r w:rsidRPr="00AF2941">
        <w:rPr>
          <w:rFonts w:ascii="Times New Roman" w:eastAsia="Times New Roman" w:hAnsi="Times New Roman" w:cs="Times New Roman"/>
          <w:i/>
          <w:sz w:val="24"/>
          <w:szCs w:val="24"/>
          <w:lang w:val="en-GB" w:eastAsia="en-US"/>
        </w:rPr>
        <w:t xml:space="preserve"> Analisis data menggunakan </w:t>
      </w:r>
      <w:proofErr w:type="gramStart"/>
      <w:r w:rsidRPr="00AF2941">
        <w:rPr>
          <w:rFonts w:ascii="Times New Roman" w:eastAsia="Times New Roman" w:hAnsi="Times New Roman" w:cs="Times New Roman"/>
          <w:i/>
          <w:sz w:val="24"/>
          <w:szCs w:val="24"/>
          <w:lang w:val="en-GB" w:eastAsia="en-US"/>
        </w:rPr>
        <w:t>teknik  deskriptif</w:t>
      </w:r>
      <w:proofErr w:type="gramEnd"/>
      <w:r w:rsidRPr="00AF2941">
        <w:rPr>
          <w:rFonts w:ascii="Times New Roman" w:eastAsia="Times New Roman" w:hAnsi="Times New Roman" w:cs="Times New Roman"/>
          <w:i/>
          <w:sz w:val="24"/>
          <w:szCs w:val="24"/>
          <w:lang w:val="en-GB" w:eastAsia="en-US"/>
        </w:rPr>
        <w:t xml:space="preserve"> kua</w:t>
      </w:r>
      <w:r w:rsidR="00BA3184" w:rsidRPr="00911CD4">
        <w:rPr>
          <w:rFonts w:ascii="Times New Roman" w:eastAsia="Times New Roman" w:hAnsi="Times New Roman" w:cs="Times New Roman"/>
          <w:i/>
          <w:sz w:val="24"/>
          <w:szCs w:val="24"/>
          <w:lang w:val="en-GB" w:eastAsia="en-US"/>
        </w:rPr>
        <w:t>l</w:t>
      </w:r>
      <w:r w:rsidRPr="00AF2941">
        <w:rPr>
          <w:rFonts w:ascii="Times New Roman" w:eastAsia="Times New Roman" w:hAnsi="Times New Roman" w:cs="Times New Roman"/>
          <w:i/>
          <w:sz w:val="24"/>
          <w:szCs w:val="24"/>
          <w:lang w:val="en-GB" w:eastAsia="en-US"/>
        </w:rPr>
        <w:t xml:space="preserve">itatif. </w:t>
      </w:r>
      <w:r w:rsidRPr="00AF2941">
        <w:rPr>
          <w:rFonts w:ascii="Times New Roman" w:eastAsia="Times New Roman" w:hAnsi="Times New Roman" w:cs="Times New Roman"/>
          <w:bCs/>
          <w:i/>
          <w:spacing w:val="-4"/>
          <w:sz w:val="24"/>
          <w:szCs w:val="24"/>
          <w:lang w:eastAsia="id-ID"/>
        </w:rPr>
        <w:t>Hasil penelitian menunjukkan bahwa</w:t>
      </w:r>
      <w:r w:rsidRPr="00AF2941">
        <w:rPr>
          <w:rFonts w:ascii="Times New Roman" w:eastAsia="Times New Roman" w:hAnsi="Times New Roman" w:cs="Times New Roman"/>
          <w:i/>
          <w:spacing w:val="-4"/>
          <w:sz w:val="24"/>
          <w:szCs w:val="24"/>
          <w:lang w:eastAsia="id-ID"/>
        </w:rPr>
        <w:t xml:space="preserve"> </w:t>
      </w:r>
      <w:r w:rsidR="00BA3184" w:rsidRPr="00911CD4">
        <w:rPr>
          <w:rFonts w:ascii="Times New Roman" w:eastAsia="Times New Roman" w:hAnsi="Times New Roman" w:cs="Times New Roman"/>
          <w:i/>
          <w:spacing w:val="-4"/>
          <w:sz w:val="24"/>
          <w:szCs w:val="24"/>
          <w:lang w:val="en-ID" w:eastAsia="id-ID"/>
        </w:rPr>
        <w:t>p</w:t>
      </w:r>
      <w:r w:rsidR="00BA3184" w:rsidRPr="00911CD4">
        <w:rPr>
          <w:rFonts w:ascii="Times New Roman" w:hAnsi="Times New Roman" w:cs="Times New Roman"/>
          <w:bCs/>
          <w:i/>
          <w:sz w:val="24"/>
          <w:szCs w:val="24"/>
        </w:rPr>
        <w:t xml:space="preserve">eran yayasan Darul Irfan Sawangan Depok dalam </w:t>
      </w:r>
      <w:r w:rsidR="00D27D95">
        <w:rPr>
          <w:rFonts w:ascii="Times New Roman" w:hAnsi="Times New Roman" w:cs="Times New Roman"/>
          <w:bCs/>
          <w:i/>
          <w:sz w:val="24"/>
          <w:szCs w:val="24"/>
        </w:rPr>
        <w:t>penyelenggaraan pendidikan di M</w:t>
      </w:r>
      <w:r w:rsidR="00D27D95">
        <w:rPr>
          <w:rFonts w:ascii="Times New Roman" w:hAnsi="Times New Roman" w:cs="Times New Roman"/>
          <w:bCs/>
          <w:i/>
          <w:sz w:val="24"/>
          <w:szCs w:val="24"/>
          <w:lang w:val="en-ID"/>
        </w:rPr>
        <w:t>A</w:t>
      </w:r>
      <w:r w:rsidR="00BA3184" w:rsidRPr="00911CD4">
        <w:rPr>
          <w:rFonts w:ascii="Times New Roman" w:hAnsi="Times New Roman" w:cs="Times New Roman"/>
          <w:bCs/>
          <w:i/>
          <w:sz w:val="24"/>
          <w:szCs w:val="24"/>
        </w:rPr>
        <w:t xml:space="preserve"> Islamiyah cukup baik walaupun belum maksimal. Dalam penyelenggaraan pendidikan MA Islamiyah sesuai dengan 8 Standar Nasional Pendidikan, Yayasan lebih banyak berperan dalam pengelolaan keuangan, pengelolaan Sumber Daya Manusia (SDM), dan sarana prasarana. </w:t>
      </w:r>
    </w:p>
    <w:p w:rsidR="00BA3184" w:rsidRPr="00911CD4" w:rsidRDefault="00BA3184" w:rsidP="00BA3184">
      <w:pPr>
        <w:spacing w:after="0" w:line="240" w:lineRule="auto"/>
        <w:jc w:val="both"/>
        <w:rPr>
          <w:rFonts w:ascii="Times New Roman" w:hAnsi="Times New Roman" w:cs="Times New Roman"/>
          <w:bCs/>
          <w:i/>
          <w:sz w:val="24"/>
          <w:szCs w:val="24"/>
        </w:rPr>
      </w:pPr>
      <w:r w:rsidRPr="00911CD4">
        <w:rPr>
          <w:rFonts w:ascii="Times New Roman" w:hAnsi="Times New Roman" w:cs="Times New Roman"/>
          <w:bCs/>
          <w:i/>
          <w:sz w:val="24"/>
          <w:szCs w:val="24"/>
        </w:rPr>
        <w:t>Fungsi pembinaan yayasan sudah dilakukan walaupun belum maksimal, terutama dalam pembinaan sumber daya manusia (SDM). Pembinaan managerial kepada kepala madrasah juga sudah dilakukan, namun sebatas memberikan arahan baik melalui supervisi monitoring yang dilakukan secara periodik maupun pada rapat-rapat dengan pengurus yayasan. Pembinaan terkait keuangan juga sudah berjalan dengan melakukan arahan dalam perencanaan, pelaksananaan dan pelaporan keuangan oleh kepala madrasah. Selain pembinaan, yayasan juga membantu dalam penyelesaian konflik yang terjadi baik antar individu maupun dengan antar unit/yayasan. Yayasan sudah memiliki mekanisme yang jelas dalam penyeleaian konflik.</w:t>
      </w:r>
    </w:p>
    <w:p w:rsidR="004129F4" w:rsidRPr="00F93EC6" w:rsidRDefault="004129F4" w:rsidP="00D3143F">
      <w:pPr>
        <w:spacing w:after="0" w:line="240" w:lineRule="auto"/>
        <w:rPr>
          <w:rFonts w:ascii="Times New Roman" w:hAnsi="Times New Roman" w:cs="Times New Roman"/>
          <w:sz w:val="24"/>
          <w:szCs w:val="24"/>
          <w:lang w:val="en-ID"/>
        </w:rPr>
      </w:pPr>
    </w:p>
    <w:p w:rsidR="00523D21" w:rsidRPr="00911CD4" w:rsidRDefault="00541739" w:rsidP="00D3143F">
      <w:pPr>
        <w:spacing w:after="0" w:line="240" w:lineRule="auto"/>
        <w:rPr>
          <w:rFonts w:ascii="Times New Roman" w:hAnsi="Times New Roman" w:cs="Times New Roman"/>
          <w:b/>
          <w:sz w:val="24"/>
          <w:szCs w:val="24"/>
          <w:lang w:val="en-ID"/>
        </w:rPr>
      </w:pPr>
      <w:r w:rsidRPr="004E3CD8">
        <w:rPr>
          <w:rFonts w:ascii="Times New Roman" w:hAnsi="Times New Roman" w:cs="Times New Roman"/>
          <w:b/>
          <w:sz w:val="24"/>
          <w:szCs w:val="24"/>
        </w:rPr>
        <w:t>P</w:t>
      </w:r>
      <w:r w:rsidR="00911CD4">
        <w:rPr>
          <w:rFonts w:ascii="Times New Roman" w:hAnsi="Times New Roman" w:cs="Times New Roman"/>
          <w:b/>
          <w:sz w:val="24"/>
          <w:szCs w:val="24"/>
          <w:lang w:val="en-ID"/>
        </w:rPr>
        <w:t>endahuluan</w:t>
      </w:r>
    </w:p>
    <w:p w:rsidR="000524A1" w:rsidRPr="003F035D" w:rsidRDefault="006959DA" w:rsidP="003F035D">
      <w:pPr>
        <w:spacing w:line="240" w:lineRule="auto"/>
        <w:jc w:val="both"/>
        <w:rPr>
          <w:rFonts w:ascii="Times New Roman" w:eastAsia="Times New Roman" w:hAnsi="Times New Roman" w:cs="Times New Roman"/>
          <w:color w:val="3D5054"/>
          <w:sz w:val="24"/>
          <w:szCs w:val="24"/>
          <w:lang w:val="en-ID" w:eastAsia="en-SG"/>
        </w:rPr>
      </w:pPr>
      <w:r w:rsidRPr="004E3CD8">
        <w:rPr>
          <w:rFonts w:ascii="Times New Roman" w:hAnsi="Times New Roman" w:cs="Times New Roman"/>
          <w:sz w:val="24"/>
          <w:szCs w:val="24"/>
        </w:rPr>
        <w:t>Sebagian besar madrasah di Indonesia</w:t>
      </w:r>
      <w:r w:rsidR="00783896" w:rsidRPr="004E3CD8">
        <w:rPr>
          <w:rFonts w:ascii="Times New Roman" w:hAnsi="Times New Roman" w:cs="Times New Roman"/>
          <w:sz w:val="24"/>
          <w:szCs w:val="24"/>
        </w:rPr>
        <w:t xml:space="preserve"> merupakan madrasah swasta. Menurut data Statistik Pendidikan Islam Direktorat Jenderal Pendidikan Islam, Kementerian Agama tahun 201</w:t>
      </w:r>
      <w:r w:rsidR="00930143">
        <w:rPr>
          <w:rFonts w:ascii="Times New Roman" w:hAnsi="Times New Roman" w:cs="Times New Roman"/>
          <w:sz w:val="24"/>
          <w:szCs w:val="24"/>
          <w:lang w:val="en-ID"/>
        </w:rPr>
        <w:t>5</w:t>
      </w:r>
      <w:r w:rsidR="00783896" w:rsidRPr="004E3CD8">
        <w:rPr>
          <w:rFonts w:ascii="Times New Roman" w:hAnsi="Times New Roman" w:cs="Times New Roman"/>
          <w:sz w:val="24"/>
          <w:szCs w:val="24"/>
        </w:rPr>
        <w:t>/201</w:t>
      </w:r>
      <w:r w:rsidR="00930143">
        <w:rPr>
          <w:rFonts w:ascii="Times New Roman" w:hAnsi="Times New Roman" w:cs="Times New Roman"/>
          <w:sz w:val="24"/>
          <w:szCs w:val="24"/>
          <w:lang w:val="en-ID"/>
        </w:rPr>
        <w:t>6</w:t>
      </w:r>
      <w:r w:rsidR="00783896" w:rsidRPr="004E3CD8">
        <w:rPr>
          <w:rFonts w:ascii="Times New Roman" w:hAnsi="Times New Roman" w:cs="Times New Roman"/>
          <w:sz w:val="24"/>
          <w:szCs w:val="24"/>
          <w:vertAlign w:val="superscript"/>
        </w:rPr>
        <w:footnoteReference w:id="1"/>
      </w:r>
      <w:r w:rsidR="00783896" w:rsidRPr="004E3CD8">
        <w:rPr>
          <w:rFonts w:ascii="Times New Roman" w:hAnsi="Times New Roman" w:cs="Times New Roman"/>
          <w:sz w:val="24"/>
          <w:szCs w:val="24"/>
        </w:rPr>
        <w:t xml:space="preserve">, jumlah madrasah </w:t>
      </w:r>
      <w:r w:rsidRPr="004E3CD8">
        <w:rPr>
          <w:rFonts w:ascii="Times New Roman" w:hAnsi="Times New Roman" w:cs="Times New Roman"/>
          <w:sz w:val="24"/>
          <w:szCs w:val="24"/>
        </w:rPr>
        <w:t xml:space="preserve">di Indonesia </w:t>
      </w:r>
      <w:r w:rsidR="00783896" w:rsidRPr="004E3CD8">
        <w:rPr>
          <w:rFonts w:ascii="Times New Roman" w:hAnsi="Times New Roman" w:cs="Times New Roman"/>
          <w:sz w:val="24"/>
          <w:szCs w:val="24"/>
        </w:rPr>
        <w:t>seb</w:t>
      </w:r>
      <w:r w:rsidRPr="004E3CD8">
        <w:rPr>
          <w:rFonts w:ascii="Times New Roman" w:hAnsi="Times New Roman" w:cs="Times New Roman"/>
          <w:sz w:val="24"/>
          <w:szCs w:val="24"/>
        </w:rPr>
        <w:t xml:space="preserve">anyak 48.676 yang terdiri dari </w:t>
      </w:r>
      <w:r w:rsidR="00783896" w:rsidRPr="004E3CD8">
        <w:rPr>
          <w:rFonts w:ascii="Times New Roman" w:hAnsi="Times New Roman" w:cs="Times New Roman"/>
          <w:sz w:val="24"/>
          <w:szCs w:val="24"/>
        </w:rPr>
        <w:t>MIN</w:t>
      </w:r>
      <w:r w:rsidRPr="004E3CD8">
        <w:rPr>
          <w:rFonts w:ascii="Times New Roman" w:hAnsi="Times New Roman" w:cs="Times New Roman"/>
          <w:sz w:val="24"/>
          <w:szCs w:val="24"/>
        </w:rPr>
        <w:t xml:space="preserve"> 1.686 dan MIS sebanyak 22.667, MTsN 1.437 dan MTsS 15.304,</w:t>
      </w:r>
      <w:r w:rsidR="00783896" w:rsidRPr="004E3CD8">
        <w:rPr>
          <w:rFonts w:ascii="Times New Roman" w:hAnsi="Times New Roman" w:cs="Times New Roman"/>
          <w:sz w:val="24"/>
          <w:szCs w:val="24"/>
        </w:rPr>
        <w:t xml:space="preserve"> MAN 759 dan MAS 6.823. Mayoritas madrasah-madrasah swasta tersebut dikelola oleh yayasan.</w:t>
      </w:r>
      <w:r w:rsidR="007D6E07">
        <w:rPr>
          <w:rFonts w:ascii="Times New Roman" w:hAnsi="Times New Roman" w:cs="Times New Roman"/>
          <w:sz w:val="24"/>
          <w:szCs w:val="24"/>
          <w:lang w:val="en-ID"/>
        </w:rPr>
        <w:t xml:space="preserve"> </w:t>
      </w:r>
      <w:proofErr w:type="gramStart"/>
      <w:r w:rsidR="007D6E07">
        <w:rPr>
          <w:rFonts w:ascii="Times New Roman" w:hAnsi="Times New Roman" w:cs="Times New Roman"/>
          <w:sz w:val="24"/>
          <w:szCs w:val="24"/>
          <w:lang w:val="en-ID"/>
        </w:rPr>
        <w:t xml:space="preserve">Dengan demikian data ini menunjukkan bahwa </w:t>
      </w:r>
      <w:r w:rsidR="00EA6386">
        <w:rPr>
          <w:rFonts w:ascii="Times New Roman" w:eastAsia="Times New Roman" w:hAnsi="Times New Roman" w:cs="Times New Roman"/>
          <w:sz w:val="24"/>
          <w:szCs w:val="24"/>
          <w:lang w:val="en-ID" w:eastAsia="en-SG"/>
        </w:rPr>
        <w:t>p</w:t>
      </w:r>
      <w:r w:rsidR="00EA6386" w:rsidRPr="004E3CD8">
        <w:rPr>
          <w:rFonts w:ascii="Times New Roman" w:eastAsia="Times New Roman" w:hAnsi="Times New Roman" w:cs="Times New Roman"/>
          <w:sz w:val="24"/>
          <w:szCs w:val="24"/>
          <w:lang w:val="en-SG" w:eastAsia="en-SG"/>
        </w:rPr>
        <w:t xml:space="preserve">eran yayasan dalam pengembangan </w:t>
      </w:r>
      <w:r w:rsidR="00EA6386" w:rsidRPr="004E3CD8">
        <w:rPr>
          <w:rFonts w:ascii="Times New Roman" w:eastAsia="Times New Roman" w:hAnsi="Times New Roman" w:cs="Times New Roman"/>
          <w:sz w:val="24"/>
          <w:szCs w:val="24"/>
          <w:lang w:eastAsia="en-SG"/>
        </w:rPr>
        <w:t>m</w:t>
      </w:r>
      <w:r w:rsidR="00EA6386" w:rsidRPr="004E3CD8">
        <w:rPr>
          <w:rFonts w:ascii="Times New Roman" w:eastAsia="Times New Roman" w:hAnsi="Times New Roman" w:cs="Times New Roman"/>
          <w:sz w:val="24"/>
          <w:szCs w:val="24"/>
          <w:lang w:val="en-SG" w:eastAsia="en-SG"/>
        </w:rPr>
        <w:t xml:space="preserve">adrasah sangat dibutuhkan untuk mendukung </w:t>
      </w:r>
      <w:r w:rsidR="00EA6386" w:rsidRPr="004E3CD8">
        <w:rPr>
          <w:rFonts w:ascii="Times New Roman" w:eastAsia="Times New Roman" w:hAnsi="Times New Roman" w:cs="Times New Roman"/>
          <w:sz w:val="24"/>
          <w:szCs w:val="24"/>
          <w:lang w:val="en-SG" w:eastAsia="en-SG"/>
        </w:rPr>
        <w:lastRenderedPageBreak/>
        <w:t>kemajuan madrasah.</w:t>
      </w:r>
      <w:proofErr w:type="gramEnd"/>
      <w:r w:rsidR="00EA6386" w:rsidRPr="004E3CD8">
        <w:rPr>
          <w:rFonts w:ascii="Times New Roman" w:eastAsia="Times New Roman" w:hAnsi="Times New Roman" w:cs="Times New Roman"/>
          <w:sz w:val="24"/>
          <w:szCs w:val="24"/>
          <w:lang w:val="en-SG" w:eastAsia="en-SG"/>
        </w:rPr>
        <w:t xml:space="preserve"> </w:t>
      </w:r>
      <w:proofErr w:type="gramStart"/>
      <w:r w:rsidR="00EA6386" w:rsidRPr="004E3CD8">
        <w:rPr>
          <w:rFonts w:ascii="Times New Roman" w:eastAsia="Times New Roman" w:hAnsi="Times New Roman" w:cs="Times New Roman"/>
          <w:sz w:val="24"/>
          <w:szCs w:val="24"/>
          <w:lang w:val="en-SG" w:eastAsia="en-SG"/>
        </w:rPr>
        <w:t>Disamping itu peran yayasan juga memantau sejauh mana kegiatan di madrasah berjalan dengan lancar.</w:t>
      </w:r>
      <w:proofErr w:type="gramEnd"/>
      <w:r w:rsidR="003F035D">
        <w:rPr>
          <w:rFonts w:ascii="Times New Roman" w:eastAsia="Times New Roman" w:hAnsi="Times New Roman" w:cs="Times New Roman"/>
          <w:sz w:val="24"/>
          <w:szCs w:val="24"/>
          <w:lang w:val="en-SG" w:eastAsia="en-SG"/>
        </w:rPr>
        <w:t xml:space="preserve"> </w:t>
      </w:r>
      <w:proofErr w:type="gramStart"/>
      <w:r w:rsidR="003F035D">
        <w:rPr>
          <w:rFonts w:ascii="Times New Roman" w:eastAsia="Times New Roman" w:hAnsi="Times New Roman" w:cs="Times New Roman"/>
          <w:sz w:val="24"/>
          <w:szCs w:val="24"/>
          <w:lang w:val="en-SG" w:eastAsia="en-SG"/>
        </w:rPr>
        <w:t>Dengan yayasan</w:t>
      </w:r>
      <w:r w:rsidR="00EA6386">
        <w:rPr>
          <w:rFonts w:ascii="Times New Roman" w:hAnsi="Times New Roman" w:cs="Times New Roman"/>
          <w:sz w:val="24"/>
          <w:szCs w:val="24"/>
          <w:lang w:val="en-ID"/>
        </w:rPr>
        <w:t xml:space="preserve"> ini </w:t>
      </w:r>
      <w:r w:rsidR="003F035D">
        <w:rPr>
          <w:rFonts w:ascii="Times New Roman" w:hAnsi="Times New Roman" w:cs="Times New Roman"/>
          <w:sz w:val="24"/>
          <w:szCs w:val="24"/>
          <w:lang w:val="en-ID"/>
        </w:rPr>
        <w:t xml:space="preserve">juga </w:t>
      </w:r>
      <w:r w:rsidR="00EA6386">
        <w:rPr>
          <w:rFonts w:ascii="Times New Roman" w:hAnsi="Times New Roman" w:cs="Times New Roman"/>
          <w:sz w:val="24"/>
          <w:szCs w:val="24"/>
          <w:lang w:val="en-ID"/>
        </w:rPr>
        <w:t xml:space="preserve">diharapkan dapat membantu pemerintah dalam mengontrol kualitas pendidikan </w:t>
      </w:r>
      <w:r w:rsidR="00D27D95">
        <w:rPr>
          <w:rFonts w:ascii="Times New Roman" w:hAnsi="Times New Roman" w:cs="Times New Roman"/>
          <w:sz w:val="24"/>
          <w:szCs w:val="24"/>
          <w:lang w:val="en-ID"/>
        </w:rPr>
        <w:t>untuk mencapai</w:t>
      </w:r>
      <w:r w:rsidR="00EA6386">
        <w:rPr>
          <w:rFonts w:ascii="Times New Roman" w:hAnsi="Times New Roman" w:cs="Times New Roman"/>
          <w:sz w:val="24"/>
          <w:szCs w:val="24"/>
          <w:lang w:val="en-ID"/>
        </w:rPr>
        <w:t xml:space="preserve"> standar layanan minimal di madrasah/sekolah</w:t>
      </w:r>
      <w:r w:rsidR="00D27D95">
        <w:rPr>
          <w:rFonts w:ascii="Times New Roman" w:hAnsi="Times New Roman" w:cs="Times New Roman"/>
          <w:sz w:val="24"/>
          <w:szCs w:val="24"/>
          <w:lang w:val="en-ID"/>
        </w:rPr>
        <w:t xml:space="preserve"> atau Standar Nasional Pendidikan (SNP)</w:t>
      </w:r>
      <w:r w:rsidR="00EA6386">
        <w:rPr>
          <w:rFonts w:ascii="Times New Roman" w:hAnsi="Times New Roman" w:cs="Times New Roman"/>
          <w:sz w:val="24"/>
          <w:szCs w:val="24"/>
          <w:lang w:val="en-ID"/>
        </w:rPr>
        <w:t>.</w:t>
      </w:r>
      <w:proofErr w:type="gramEnd"/>
    </w:p>
    <w:p w:rsidR="007D6E07" w:rsidRDefault="000524A1" w:rsidP="00D3143F">
      <w:pPr>
        <w:shd w:val="clear" w:color="auto" w:fill="FFFFFF"/>
        <w:spacing w:before="120" w:after="12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Saat ini madrasah/s</w:t>
      </w:r>
      <w:r w:rsidR="007D6E07">
        <w:rPr>
          <w:rFonts w:ascii="Times New Roman" w:hAnsi="Times New Roman" w:cs="Times New Roman"/>
          <w:sz w:val="24"/>
          <w:szCs w:val="24"/>
          <w:lang w:val="en-ID"/>
        </w:rPr>
        <w:t xml:space="preserve">ekolah swasta </w:t>
      </w:r>
      <w:r>
        <w:rPr>
          <w:rFonts w:ascii="Times New Roman" w:hAnsi="Times New Roman" w:cs="Times New Roman"/>
          <w:sz w:val="24"/>
          <w:szCs w:val="24"/>
          <w:lang w:val="en-ID"/>
        </w:rPr>
        <w:t xml:space="preserve">yang </w:t>
      </w:r>
      <w:r w:rsidR="007D6E07">
        <w:rPr>
          <w:rFonts w:ascii="Times New Roman" w:hAnsi="Times New Roman" w:cs="Times New Roman"/>
          <w:sz w:val="24"/>
          <w:szCs w:val="24"/>
          <w:lang w:val="en-ID"/>
        </w:rPr>
        <w:t xml:space="preserve">diselenggarakan oleh non pemerintah dan penyelenggaranya berupa yayasan ini sudah memiliki badan hukum penyelenggaraan pendidikannya </w:t>
      </w:r>
      <w:r>
        <w:rPr>
          <w:rFonts w:ascii="Times New Roman" w:hAnsi="Times New Roman" w:cs="Times New Roman"/>
          <w:sz w:val="24"/>
          <w:szCs w:val="24"/>
          <w:lang w:val="en-ID"/>
        </w:rPr>
        <w:t xml:space="preserve">dan </w:t>
      </w:r>
      <w:r w:rsidR="007D6E07">
        <w:rPr>
          <w:rFonts w:ascii="Times New Roman" w:hAnsi="Times New Roman" w:cs="Times New Roman"/>
          <w:sz w:val="24"/>
          <w:szCs w:val="24"/>
          <w:lang w:val="en-ID"/>
        </w:rPr>
        <w:t>sudah diatur oleh pemerintah dengan terbitnya UU Yay</w:t>
      </w:r>
      <w:r w:rsidR="00D27D95">
        <w:rPr>
          <w:rFonts w:ascii="Times New Roman" w:hAnsi="Times New Roman" w:cs="Times New Roman"/>
          <w:sz w:val="24"/>
          <w:szCs w:val="24"/>
          <w:lang w:val="en-ID"/>
        </w:rPr>
        <w:t>a</w:t>
      </w:r>
      <w:r w:rsidR="007D6E07">
        <w:rPr>
          <w:rFonts w:ascii="Times New Roman" w:hAnsi="Times New Roman" w:cs="Times New Roman"/>
          <w:sz w:val="24"/>
          <w:szCs w:val="24"/>
          <w:lang w:val="en-ID"/>
        </w:rPr>
        <w:t>san No. 28 tahun 2004</w:t>
      </w:r>
      <w:r>
        <w:rPr>
          <w:rFonts w:ascii="Times New Roman" w:hAnsi="Times New Roman" w:cs="Times New Roman"/>
          <w:sz w:val="24"/>
          <w:szCs w:val="24"/>
          <w:lang w:val="en-ID"/>
        </w:rPr>
        <w:t xml:space="preserve"> sebagai pengganti Undang-Undang RI No. 16 T</w:t>
      </w:r>
      <w:r w:rsidR="00D27D95">
        <w:rPr>
          <w:rFonts w:ascii="Times New Roman" w:hAnsi="Times New Roman" w:cs="Times New Roman"/>
          <w:sz w:val="24"/>
          <w:szCs w:val="24"/>
          <w:lang w:val="en-ID"/>
        </w:rPr>
        <w:t>ahu</w:t>
      </w:r>
      <w:r>
        <w:rPr>
          <w:rFonts w:ascii="Times New Roman" w:hAnsi="Times New Roman" w:cs="Times New Roman"/>
          <w:sz w:val="24"/>
          <w:szCs w:val="24"/>
          <w:lang w:val="en-ID"/>
        </w:rPr>
        <w:t>n 2001</w:t>
      </w:r>
      <w:r w:rsidR="007D6E07">
        <w:rPr>
          <w:rFonts w:ascii="Times New Roman" w:hAnsi="Times New Roman" w:cs="Times New Roman"/>
          <w:sz w:val="24"/>
          <w:szCs w:val="24"/>
          <w:lang w:val="en-ID"/>
        </w:rPr>
        <w:t xml:space="preserve">. </w:t>
      </w:r>
      <w:proofErr w:type="gramStart"/>
      <w:r w:rsidR="007D6E07">
        <w:rPr>
          <w:rFonts w:ascii="Times New Roman" w:hAnsi="Times New Roman" w:cs="Times New Roman"/>
          <w:sz w:val="24"/>
          <w:szCs w:val="24"/>
          <w:lang w:val="en-ID"/>
        </w:rPr>
        <w:t xml:space="preserve">Dengan </w:t>
      </w:r>
      <w:r>
        <w:rPr>
          <w:rFonts w:ascii="Times New Roman" w:hAnsi="Times New Roman" w:cs="Times New Roman"/>
          <w:sz w:val="24"/>
          <w:szCs w:val="24"/>
          <w:lang w:val="en-ID"/>
        </w:rPr>
        <w:t>undang-undang</w:t>
      </w:r>
      <w:r w:rsidR="007D6E07">
        <w:rPr>
          <w:rFonts w:ascii="Times New Roman" w:hAnsi="Times New Roman" w:cs="Times New Roman"/>
          <w:sz w:val="24"/>
          <w:szCs w:val="24"/>
          <w:lang w:val="en-ID"/>
        </w:rPr>
        <w:t xml:space="preserve"> ini, y</w:t>
      </w:r>
      <w:r>
        <w:rPr>
          <w:rFonts w:ascii="Times New Roman" w:hAnsi="Times New Roman" w:cs="Times New Roman"/>
          <w:sz w:val="24"/>
          <w:szCs w:val="24"/>
          <w:lang w:val="en-ID"/>
        </w:rPr>
        <w:t>a</w:t>
      </w:r>
      <w:r w:rsidR="007D6E07">
        <w:rPr>
          <w:rFonts w:ascii="Times New Roman" w:hAnsi="Times New Roman" w:cs="Times New Roman"/>
          <w:sz w:val="24"/>
          <w:szCs w:val="24"/>
          <w:lang w:val="en-ID"/>
        </w:rPr>
        <w:t xml:space="preserve">yasan memiliki status badan hukum yang jelas </w:t>
      </w:r>
      <w:r>
        <w:rPr>
          <w:rFonts w:ascii="Times New Roman" w:hAnsi="Times New Roman" w:cs="Times New Roman"/>
          <w:sz w:val="24"/>
          <w:szCs w:val="24"/>
          <w:lang w:val="en-ID"/>
        </w:rPr>
        <w:t>yang dibuktikan dengan</w:t>
      </w:r>
      <w:r w:rsidR="007D6E07">
        <w:rPr>
          <w:rFonts w:ascii="Times New Roman" w:hAnsi="Times New Roman" w:cs="Times New Roman"/>
          <w:sz w:val="24"/>
          <w:szCs w:val="24"/>
          <w:lang w:val="en-ID"/>
        </w:rPr>
        <w:t xml:space="preserve"> akta pendirian yayasan.</w:t>
      </w:r>
      <w:proofErr w:type="gramEnd"/>
      <w:r w:rsidR="007D6E07">
        <w:rPr>
          <w:rFonts w:ascii="Times New Roman" w:hAnsi="Times New Roman" w:cs="Times New Roman"/>
          <w:sz w:val="24"/>
          <w:szCs w:val="24"/>
          <w:lang w:val="en-ID"/>
        </w:rPr>
        <w:t xml:space="preserve"> </w:t>
      </w:r>
      <w:r>
        <w:rPr>
          <w:rFonts w:ascii="Times New Roman" w:hAnsi="Times New Roman" w:cs="Times New Roman"/>
          <w:sz w:val="24"/>
          <w:szCs w:val="24"/>
          <w:lang w:val="en-ID"/>
        </w:rPr>
        <w:t>UU Ya</w:t>
      </w:r>
      <w:r w:rsidR="007D6E07">
        <w:rPr>
          <w:rFonts w:ascii="Times New Roman" w:hAnsi="Times New Roman" w:cs="Times New Roman"/>
          <w:sz w:val="24"/>
          <w:szCs w:val="24"/>
          <w:lang w:val="en-ID"/>
        </w:rPr>
        <w:t xml:space="preserve">yasan telah mengatur secara rinci dan detail tentang internal organisasi </w:t>
      </w:r>
      <w:r>
        <w:rPr>
          <w:rFonts w:ascii="Times New Roman" w:hAnsi="Times New Roman" w:cs="Times New Roman"/>
          <w:sz w:val="24"/>
          <w:szCs w:val="24"/>
          <w:lang w:val="en-ID"/>
        </w:rPr>
        <w:t xml:space="preserve">sebuah </w:t>
      </w:r>
      <w:r w:rsidR="007D6E07">
        <w:rPr>
          <w:rFonts w:ascii="Times New Roman" w:hAnsi="Times New Roman" w:cs="Times New Roman"/>
          <w:sz w:val="24"/>
          <w:szCs w:val="24"/>
          <w:lang w:val="en-ID"/>
        </w:rPr>
        <w:t>yayasan</w:t>
      </w:r>
      <w:r>
        <w:rPr>
          <w:rFonts w:ascii="Times New Roman" w:hAnsi="Times New Roman" w:cs="Times New Roman"/>
          <w:sz w:val="24"/>
          <w:szCs w:val="24"/>
          <w:lang w:val="en-ID"/>
        </w:rPr>
        <w:t xml:space="preserve"> yang meliputi susunan struktur </w:t>
      </w:r>
      <w:proofErr w:type="gramStart"/>
      <w:r>
        <w:rPr>
          <w:rFonts w:ascii="Times New Roman" w:hAnsi="Times New Roman" w:cs="Times New Roman"/>
          <w:sz w:val="24"/>
          <w:szCs w:val="24"/>
          <w:lang w:val="en-ID"/>
        </w:rPr>
        <w:t>baku</w:t>
      </w:r>
      <w:proofErr w:type="gramEnd"/>
      <w:r>
        <w:rPr>
          <w:rFonts w:ascii="Times New Roman" w:hAnsi="Times New Roman" w:cs="Times New Roman"/>
          <w:sz w:val="24"/>
          <w:szCs w:val="24"/>
          <w:lang w:val="en-ID"/>
        </w:rPr>
        <w:t xml:space="preserve"> organ yayasan yaitu pembina, Pengurus dan Pengawas, pemberhentian, penggantian organ yayasan hingga kuorum rapat.</w:t>
      </w:r>
    </w:p>
    <w:p w:rsidR="004947D5" w:rsidRDefault="009C07DB" w:rsidP="00D3143F">
      <w:pPr>
        <w:spacing w:line="240" w:lineRule="auto"/>
        <w:jc w:val="both"/>
        <w:rPr>
          <w:rFonts w:ascii="Times New Roman" w:eastAsia="Times New Roman" w:hAnsi="Times New Roman" w:cs="Times New Roman"/>
          <w:sz w:val="24"/>
          <w:szCs w:val="24"/>
          <w:lang w:eastAsia="en-SG"/>
        </w:rPr>
      </w:pPr>
      <w:proofErr w:type="gramStart"/>
      <w:r w:rsidRPr="004E3CD8">
        <w:rPr>
          <w:rFonts w:ascii="Times New Roman" w:eastAsia="Times New Roman" w:hAnsi="Times New Roman" w:cs="Times New Roman"/>
          <w:sz w:val="24"/>
          <w:szCs w:val="24"/>
          <w:lang w:val="en-SG" w:eastAsia="en-SG"/>
        </w:rPr>
        <w:t>Namun demikian selama ini tidak semua yayasan bisa menjalankan kinerjanya dengan baik.</w:t>
      </w:r>
      <w:proofErr w:type="gramEnd"/>
      <w:r w:rsidRPr="004E3CD8">
        <w:rPr>
          <w:rFonts w:ascii="Times New Roman" w:eastAsia="Times New Roman" w:hAnsi="Times New Roman" w:cs="Times New Roman"/>
          <w:sz w:val="24"/>
          <w:szCs w:val="24"/>
          <w:lang w:val="en-SG" w:eastAsia="en-SG"/>
        </w:rPr>
        <w:t xml:space="preserve"> Banyak yayasan yang belum secar</w:t>
      </w:r>
      <w:r w:rsidR="00595AA4">
        <w:rPr>
          <w:rFonts w:ascii="Times New Roman" w:eastAsia="Times New Roman" w:hAnsi="Times New Roman" w:cs="Times New Roman"/>
          <w:sz w:val="24"/>
          <w:szCs w:val="24"/>
          <w:lang w:val="en-SG" w:eastAsia="en-SG"/>
        </w:rPr>
        <w:t>a maksimal mampu mengembangkan m</w:t>
      </w:r>
      <w:r w:rsidRPr="004E3CD8">
        <w:rPr>
          <w:rFonts w:ascii="Times New Roman" w:eastAsia="Times New Roman" w:hAnsi="Times New Roman" w:cs="Times New Roman"/>
          <w:sz w:val="24"/>
          <w:szCs w:val="24"/>
          <w:lang w:val="en-SG" w:eastAsia="en-SG"/>
        </w:rPr>
        <w:t>adrasah, seperti halnya dukungan dalam pembangunan fisik berupa sarana gedung yang belum memadai</w:t>
      </w:r>
      <w:proofErr w:type="gramStart"/>
      <w:r w:rsidRPr="004E3CD8">
        <w:rPr>
          <w:rFonts w:ascii="Times New Roman" w:eastAsia="Times New Roman" w:hAnsi="Times New Roman" w:cs="Times New Roman"/>
          <w:sz w:val="24"/>
          <w:szCs w:val="24"/>
          <w:lang w:val="en-SG" w:eastAsia="en-SG"/>
        </w:rPr>
        <w:t>,dan</w:t>
      </w:r>
      <w:proofErr w:type="gramEnd"/>
      <w:r w:rsidRPr="004E3CD8">
        <w:rPr>
          <w:rFonts w:ascii="Times New Roman" w:eastAsia="Times New Roman" w:hAnsi="Times New Roman" w:cs="Times New Roman"/>
          <w:sz w:val="24"/>
          <w:szCs w:val="24"/>
          <w:lang w:val="en-SG" w:eastAsia="en-SG"/>
        </w:rPr>
        <w:t xml:space="preserve"> kiprah yayasan yang belum maksimal serta kurangnya dukungan dari pihak yayasan terhadap perkembangan pendidikan madrasah. </w:t>
      </w:r>
      <w:proofErr w:type="gramStart"/>
      <w:r w:rsidR="003F2A4A">
        <w:rPr>
          <w:rFonts w:ascii="Times New Roman" w:eastAsia="Times New Roman" w:hAnsi="Times New Roman" w:cs="Times New Roman"/>
          <w:sz w:val="24"/>
          <w:szCs w:val="24"/>
          <w:lang w:val="en-SG" w:eastAsia="en-SG"/>
        </w:rPr>
        <w:t>Selain itu y</w:t>
      </w:r>
      <w:r w:rsidR="003F2A4A" w:rsidRPr="00F153B0">
        <w:rPr>
          <w:rFonts w:asciiTheme="majorBidi" w:hAnsiTheme="majorBidi" w:cstheme="majorBidi"/>
          <w:sz w:val="24"/>
          <w:szCs w:val="24"/>
        </w:rPr>
        <w:t xml:space="preserve">ayasan </w:t>
      </w:r>
      <w:r w:rsidR="003F2A4A">
        <w:rPr>
          <w:rFonts w:asciiTheme="majorBidi" w:hAnsiTheme="majorBidi" w:cstheme="majorBidi"/>
          <w:sz w:val="24"/>
          <w:szCs w:val="24"/>
          <w:lang w:val="en-ID"/>
        </w:rPr>
        <w:t xml:space="preserve">seringkali </w:t>
      </w:r>
      <w:r w:rsidR="003F2A4A" w:rsidRPr="00F153B0">
        <w:rPr>
          <w:rFonts w:asciiTheme="majorBidi" w:hAnsiTheme="majorBidi" w:cstheme="majorBidi"/>
          <w:sz w:val="24"/>
          <w:szCs w:val="24"/>
        </w:rPr>
        <w:t xml:space="preserve">dalam memilih </w:t>
      </w:r>
      <w:r w:rsidR="003F2A4A">
        <w:rPr>
          <w:rFonts w:asciiTheme="majorBidi" w:hAnsiTheme="majorBidi" w:cstheme="majorBidi"/>
          <w:sz w:val="24"/>
          <w:szCs w:val="24"/>
          <w:lang w:val="en-ID"/>
        </w:rPr>
        <w:t>personil</w:t>
      </w:r>
      <w:r w:rsidR="003F2A4A" w:rsidRPr="00F153B0">
        <w:rPr>
          <w:rFonts w:asciiTheme="majorBidi" w:hAnsiTheme="majorBidi" w:cstheme="majorBidi"/>
          <w:sz w:val="24"/>
          <w:szCs w:val="24"/>
        </w:rPr>
        <w:t xml:space="preserve"> pengelola </w:t>
      </w:r>
      <w:r w:rsidR="003F2A4A">
        <w:rPr>
          <w:rFonts w:asciiTheme="majorBidi" w:hAnsiTheme="majorBidi" w:cstheme="majorBidi"/>
          <w:sz w:val="24"/>
          <w:szCs w:val="24"/>
          <w:lang w:val="en-ID"/>
        </w:rPr>
        <w:t xml:space="preserve">sekolah </w:t>
      </w:r>
      <w:r w:rsidR="003F2A4A">
        <w:rPr>
          <w:rFonts w:asciiTheme="majorBidi" w:hAnsiTheme="majorBidi" w:cstheme="majorBidi"/>
          <w:sz w:val="24"/>
          <w:szCs w:val="24"/>
        </w:rPr>
        <w:t xml:space="preserve">lebih dominan </w:t>
      </w:r>
      <w:r w:rsidR="003F2A4A" w:rsidRPr="00F153B0">
        <w:rPr>
          <w:rFonts w:asciiTheme="majorBidi" w:hAnsiTheme="majorBidi" w:cstheme="majorBidi"/>
          <w:sz w:val="24"/>
          <w:szCs w:val="24"/>
        </w:rPr>
        <w:t>berdasarkan hubungan ke</w:t>
      </w:r>
      <w:r w:rsidR="003F2A4A">
        <w:rPr>
          <w:rFonts w:asciiTheme="majorBidi" w:hAnsiTheme="majorBidi" w:cstheme="majorBidi"/>
          <w:sz w:val="24"/>
          <w:szCs w:val="24"/>
        </w:rPr>
        <w:t>ke</w:t>
      </w:r>
      <w:r w:rsidR="003F2A4A" w:rsidRPr="00F153B0">
        <w:rPr>
          <w:rFonts w:asciiTheme="majorBidi" w:hAnsiTheme="majorBidi" w:cstheme="majorBidi"/>
          <w:sz w:val="24"/>
          <w:szCs w:val="24"/>
        </w:rPr>
        <w:t>luarga</w:t>
      </w:r>
      <w:r w:rsidR="003F2A4A">
        <w:rPr>
          <w:rFonts w:asciiTheme="majorBidi" w:hAnsiTheme="majorBidi" w:cstheme="majorBidi"/>
          <w:sz w:val="24"/>
          <w:szCs w:val="24"/>
        </w:rPr>
        <w:t>an</w:t>
      </w:r>
      <w:r w:rsidR="003F2A4A" w:rsidRPr="00F153B0">
        <w:rPr>
          <w:rFonts w:asciiTheme="majorBidi" w:hAnsiTheme="majorBidi" w:cstheme="majorBidi"/>
          <w:sz w:val="24"/>
          <w:szCs w:val="24"/>
        </w:rPr>
        <w:t xml:space="preserve"> dengan tidak memperhitungkan kompetensi</w:t>
      </w:r>
      <w:r w:rsidR="003F2A4A">
        <w:rPr>
          <w:rFonts w:asciiTheme="majorBidi" w:hAnsiTheme="majorBidi" w:cstheme="majorBidi"/>
          <w:sz w:val="24"/>
          <w:szCs w:val="24"/>
        </w:rPr>
        <w:t>nya.</w:t>
      </w:r>
      <w:proofErr w:type="gramEnd"/>
      <w:r w:rsidR="003F2A4A">
        <w:rPr>
          <w:rFonts w:asciiTheme="majorBidi" w:hAnsiTheme="majorBidi" w:cstheme="majorBidi"/>
          <w:sz w:val="24"/>
          <w:szCs w:val="24"/>
          <w:lang w:val="en-ID"/>
        </w:rPr>
        <w:t xml:space="preserve"> </w:t>
      </w:r>
      <w:proofErr w:type="gramStart"/>
      <w:r w:rsidR="003F2A4A">
        <w:rPr>
          <w:rFonts w:asciiTheme="majorBidi" w:hAnsiTheme="majorBidi" w:cstheme="majorBidi"/>
          <w:sz w:val="24"/>
          <w:szCs w:val="24"/>
          <w:lang w:val="en-ID"/>
        </w:rPr>
        <w:t>Intinya, p</w:t>
      </w:r>
      <w:r w:rsidR="003F2A4A">
        <w:rPr>
          <w:rFonts w:asciiTheme="majorBidi" w:hAnsiTheme="majorBidi" w:cstheme="majorBidi"/>
          <w:sz w:val="24"/>
          <w:szCs w:val="24"/>
          <w:lang w:val="en-ID"/>
        </w:rPr>
        <w:t xml:space="preserve">rofesionalisme kinerja dari yayasan </w:t>
      </w:r>
      <w:r w:rsidR="003F2A4A">
        <w:rPr>
          <w:rFonts w:asciiTheme="majorBidi" w:hAnsiTheme="majorBidi" w:cstheme="majorBidi"/>
          <w:sz w:val="24"/>
          <w:szCs w:val="24"/>
          <w:lang w:val="en-ID"/>
        </w:rPr>
        <w:t xml:space="preserve">juga </w:t>
      </w:r>
      <w:r w:rsidR="003F2A4A">
        <w:rPr>
          <w:rFonts w:asciiTheme="majorBidi" w:hAnsiTheme="majorBidi" w:cstheme="majorBidi"/>
          <w:sz w:val="24"/>
          <w:szCs w:val="24"/>
          <w:lang w:val="en-ID"/>
        </w:rPr>
        <w:t>masih banyak yang dipertanyakan.</w:t>
      </w:r>
      <w:proofErr w:type="gramEnd"/>
      <w:r w:rsidR="003F2A4A">
        <w:rPr>
          <w:rFonts w:asciiTheme="majorBidi" w:hAnsiTheme="majorBidi" w:cstheme="majorBidi"/>
          <w:sz w:val="24"/>
          <w:szCs w:val="24"/>
          <w:lang w:val="en-ID"/>
        </w:rPr>
        <w:t xml:space="preserve"> </w:t>
      </w:r>
      <w:r w:rsidR="00EB7C44">
        <w:rPr>
          <w:rFonts w:ascii="Times New Roman" w:eastAsia="Times New Roman" w:hAnsi="Times New Roman" w:cs="Times New Roman"/>
          <w:sz w:val="24"/>
          <w:szCs w:val="24"/>
          <w:lang w:eastAsia="en-SG"/>
        </w:rPr>
        <w:t xml:space="preserve">Dampak dari </w:t>
      </w:r>
      <w:r w:rsidR="004947D5">
        <w:rPr>
          <w:rFonts w:ascii="Times New Roman" w:eastAsia="Times New Roman" w:hAnsi="Times New Roman" w:cs="Times New Roman"/>
          <w:sz w:val="24"/>
          <w:szCs w:val="24"/>
          <w:lang w:eastAsia="en-SG"/>
        </w:rPr>
        <w:t xml:space="preserve">hal tersebut adalah rendahnya mutu madrasah yang berimplikasi pada rendahnya output siswa madrasah.  </w:t>
      </w:r>
    </w:p>
    <w:p w:rsidR="009C07DB" w:rsidRPr="006C616D" w:rsidRDefault="002A24D3" w:rsidP="00D3143F">
      <w:pPr>
        <w:spacing w:line="240" w:lineRule="auto"/>
        <w:jc w:val="both"/>
        <w:rPr>
          <w:rFonts w:asciiTheme="majorBidi" w:hAnsiTheme="majorBidi" w:cstheme="majorBidi"/>
          <w:sz w:val="24"/>
          <w:szCs w:val="24"/>
          <w:lang w:val="en-ID"/>
        </w:rPr>
      </w:pPr>
      <w:r w:rsidRPr="004E3CD8">
        <w:rPr>
          <w:rFonts w:ascii="Times New Roman" w:hAnsi="Times New Roman" w:cs="Times New Roman"/>
          <w:sz w:val="24"/>
          <w:szCs w:val="24"/>
        </w:rPr>
        <w:t xml:space="preserve">Manajemen pendidikan menjadi salah satu komponen yang bertanggung jawab terhadap baik buruknya mutu pendidikan terutama pada sekolah swasta yang bernaung dibawah yayasan. </w:t>
      </w:r>
      <w:r w:rsidR="00911CD4">
        <w:rPr>
          <w:rFonts w:ascii="Times New Roman" w:eastAsia="Times New Roman" w:hAnsi="Times New Roman" w:cs="Times New Roman"/>
          <w:color w:val="333333"/>
          <w:sz w:val="24"/>
          <w:szCs w:val="24"/>
          <w:lang w:val="en-SG" w:eastAsia="en-SG"/>
        </w:rPr>
        <w:t xml:space="preserve">Beberapa hal yang menjadi penilaian </w:t>
      </w:r>
      <w:r w:rsidR="00FA6085">
        <w:rPr>
          <w:rFonts w:ascii="Times New Roman" w:eastAsia="Times New Roman" w:hAnsi="Times New Roman" w:cs="Times New Roman"/>
          <w:color w:val="333333"/>
          <w:sz w:val="24"/>
          <w:szCs w:val="24"/>
          <w:lang w:val="en-SG" w:eastAsia="en-SG"/>
        </w:rPr>
        <w:t>terhadap</w:t>
      </w:r>
      <w:r w:rsidR="00F23904">
        <w:rPr>
          <w:rFonts w:ascii="Times New Roman" w:eastAsia="Times New Roman" w:hAnsi="Times New Roman" w:cs="Times New Roman"/>
          <w:color w:val="333333"/>
          <w:sz w:val="24"/>
          <w:szCs w:val="24"/>
          <w:lang w:val="en-SG" w:eastAsia="en-SG"/>
        </w:rPr>
        <w:t xml:space="preserve"> </w:t>
      </w:r>
      <w:r w:rsidR="00D27D95">
        <w:rPr>
          <w:rFonts w:ascii="Times New Roman" w:eastAsia="Times New Roman" w:hAnsi="Times New Roman" w:cs="Times New Roman"/>
          <w:color w:val="333333"/>
          <w:sz w:val="24"/>
          <w:szCs w:val="24"/>
          <w:lang w:val="en-SG" w:eastAsia="en-SG"/>
        </w:rPr>
        <w:t xml:space="preserve">mutu </w:t>
      </w:r>
      <w:r w:rsidR="00F23904">
        <w:rPr>
          <w:rFonts w:ascii="Times New Roman" w:eastAsia="Times New Roman" w:hAnsi="Times New Roman" w:cs="Times New Roman"/>
          <w:color w:val="333333"/>
          <w:sz w:val="24"/>
          <w:szCs w:val="24"/>
          <w:lang w:val="en-SG" w:eastAsia="en-SG"/>
        </w:rPr>
        <w:t>yayasan</w:t>
      </w:r>
      <w:r w:rsidR="009C07DB" w:rsidRPr="004E3CD8">
        <w:rPr>
          <w:rFonts w:ascii="Times New Roman" w:eastAsia="Times New Roman" w:hAnsi="Times New Roman" w:cs="Times New Roman"/>
          <w:color w:val="333333"/>
          <w:sz w:val="24"/>
          <w:szCs w:val="24"/>
          <w:lang w:val="en-SG" w:eastAsia="en-SG"/>
        </w:rPr>
        <w:t xml:space="preserve"> antara lain</w:t>
      </w:r>
      <w:r w:rsidR="009C07DB" w:rsidRPr="004E3CD8">
        <w:rPr>
          <w:rStyle w:val="FootnoteReference"/>
          <w:rFonts w:ascii="Times New Roman" w:eastAsia="Times New Roman" w:hAnsi="Times New Roman" w:cs="Times New Roman"/>
          <w:color w:val="333333"/>
          <w:sz w:val="24"/>
          <w:szCs w:val="24"/>
          <w:lang w:val="en-SG" w:eastAsia="en-SG"/>
        </w:rPr>
        <w:footnoteReference w:id="2"/>
      </w:r>
      <w:r w:rsidR="009C07DB" w:rsidRPr="004E3CD8">
        <w:rPr>
          <w:rFonts w:ascii="Times New Roman" w:eastAsia="Times New Roman" w:hAnsi="Times New Roman" w:cs="Times New Roman"/>
          <w:color w:val="333333"/>
          <w:sz w:val="24"/>
          <w:szCs w:val="24"/>
          <w:lang w:val="en-SG" w:eastAsia="en-SG"/>
        </w:rPr>
        <w:t xml:space="preserve"> : (1) Visi yang jelas. </w:t>
      </w:r>
      <w:r w:rsidR="00FA6085">
        <w:rPr>
          <w:rFonts w:ascii="Times New Roman" w:eastAsia="Times New Roman" w:hAnsi="Times New Roman" w:cs="Times New Roman"/>
          <w:color w:val="333333"/>
          <w:sz w:val="24"/>
          <w:szCs w:val="24"/>
          <w:lang w:val="en-SG" w:eastAsia="en-SG"/>
        </w:rPr>
        <w:t xml:space="preserve">Yayasan yang baik </w:t>
      </w:r>
      <w:r w:rsidR="009C07DB" w:rsidRPr="004E3CD8">
        <w:rPr>
          <w:rFonts w:ascii="Times New Roman" w:eastAsia="Times New Roman" w:hAnsi="Times New Roman" w:cs="Times New Roman"/>
          <w:color w:val="333333"/>
          <w:sz w:val="24"/>
          <w:szCs w:val="24"/>
          <w:lang w:val="en-SG" w:eastAsia="en-SG"/>
        </w:rPr>
        <w:t>harus memiliki visi, misi serta tujuan institusional</w:t>
      </w:r>
      <w:r w:rsidR="00FA6085">
        <w:rPr>
          <w:rFonts w:ascii="Times New Roman" w:eastAsia="Times New Roman" w:hAnsi="Times New Roman" w:cs="Times New Roman"/>
          <w:color w:val="333333"/>
          <w:sz w:val="24"/>
          <w:szCs w:val="24"/>
          <w:lang w:val="en-SG" w:eastAsia="en-SG"/>
        </w:rPr>
        <w:t xml:space="preserve"> yang jelas dan</w:t>
      </w:r>
      <w:r w:rsidR="009C07DB" w:rsidRPr="004E3CD8">
        <w:rPr>
          <w:rFonts w:ascii="Times New Roman" w:eastAsia="Times New Roman" w:hAnsi="Times New Roman" w:cs="Times New Roman"/>
          <w:color w:val="333333"/>
          <w:sz w:val="24"/>
          <w:szCs w:val="24"/>
          <w:lang w:val="en-SG" w:eastAsia="en-SG"/>
        </w:rPr>
        <w:t xml:space="preserve"> semuanya harus terkomunikasikan dengan baik pada level kepala sekolah, guru, karyawan, orang tua, siswa bahkan masyarakat sekalipun. </w:t>
      </w:r>
      <w:proofErr w:type="gramStart"/>
      <w:r w:rsidR="00FA6085">
        <w:rPr>
          <w:rFonts w:ascii="Times New Roman" w:eastAsia="Times New Roman" w:hAnsi="Times New Roman" w:cs="Times New Roman"/>
          <w:color w:val="333333"/>
          <w:sz w:val="24"/>
          <w:szCs w:val="24"/>
          <w:lang w:val="en-SG" w:eastAsia="en-SG"/>
        </w:rPr>
        <w:t xml:space="preserve">Yayasan </w:t>
      </w:r>
      <w:r w:rsidR="00D27D95">
        <w:rPr>
          <w:rFonts w:ascii="Times New Roman" w:eastAsia="Times New Roman" w:hAnsi="Times New Roman" w:cs="Times New Roman"/>
          <w:color w:val="333333"/>
          <w:sz w:val="24"/>
          <w:szCs w:val="24"/>
          <w:lang w:val="en-SG" w:eastAsia="en-SG"/>
        </w:rPr>
        <w:t xml:space="preserve">hendaknya </w:t>
      </w:r>
      <w:r w:rsidR="00FA6085">
        <w:rPr>
          <w:rFonts w:ascii="Times New Roman" w:eastAsia="Times New Roman" w:hAnsi="Times New Roman" w:cs="Times New Roman"/>
          <w:color w:val="333333"/>
          <w:sz w:val="24"/>
          <w:szCs w:val="24"/>
          <w:lang w:val="en-SG" w:eastAsia="en-SG"/>
        </w:rPr>
        <w:t xml:space="preserve">tidak </w:t>
      </w:r>
      <w:r w:rsidR="009C07DB" w:rsidRPr="004E3CD8">
        <w:rPr>
          <w:rFonts w:ascii="Times New Roman" w:eastAsia="Times New Roman" w:hAnsi="Times New Roman" w:cs="Times New Roman"/>
          <w:color w:val="333333"/>
          <w:sz w:val="24"/>
          <w:szCs w:val="24"/>
          <w:lang w:val="en-SG" w:eastAsia="en-SG"/>
        </w:rPr>
        <w:t xml:space="preserve">mengikuti </w:t>
      </w:r>
      <w:r w:rsidR="009C07DB" w:rsidRPr="004E3CD8">
        <w:rPr>
          <w:rFonts w:ascii="Times New Roman" w:eastAsia="Times New Roman" w:hAnsi="Times New Roman" w:cs="Times New Roman"/>
          <w:i/>
          <w:iCs/>
          <w:color w:val="333333"/>
          <w:sz w:val="24"/>
          <w:szCs w:val="24"/>
          <w:lang w:val="en-SG" w:eastAsia="en-SG"/>
        </w:rPr>
        <w:t>trend</w:t>
      </w:r>
      <w:r w:rsidR="009C07DB" w:rsidRPr="004E3CD8">
        <w:rPr>
          <w:rFonts w:ascii="Times New Roman" w:eastAsia="Times New Roman" w:hAnsi="Times New Roman" w:cs="Times New Roman"/>
          <w:color w:val="333333"/>
          <w:sz w:val="24"/>
          <w:szCs w:val="24"/>
          <w:lang w:val="en-SG" w:eastAsia="en-SG"/>
        </w:rPr>
        <w:t xml:space="preserve"> yang sedang digandrungi masyarakat</w:t>
      </w:r>
      <w:r w:rsidR="00FA6085">
        <w:rPr>
          <w:rFonts w:ascii="Times New Roman" w:eastAsia="Times New Roman" w:hAnsi="Times New Roman" w:cs="Times New Roman"/>
          <w:color w:val="333333"/>
          <w:sz w:val="24"/>
          <w:szCs w:val="24"/>
          <w:lang w:val="en-SG" w:eastAsia="en-SG"/>
        </w:rPr>
        <w:t xml:space="preserve"> sehingga k</w:t>
      </w:r>
      <w:r w:rsidR="009C07DB" w:rsidRPr="004E3CD8">
        <w:rPr>
          <w:rFonts w:ascii="Times New Roman" w:eastAsia="Times New Roman" w:hAnsi="Times New Roman" w:cs="Times New Roman"/>
          <w:color w:val="333333"/>
          <w:sz w:val="24"/>
          <w:szCs w:val="24"/>
          <w:lang w:val="en-SG" w:eastAsia="en-SG"/>
        </w:rPr>
        <w:t xml:space="preserve">ebijakan </w:t>
      </w:r>
      <w:r w:rsidR="00FA6085">
        <w:rPr>
          <w:rFonts w:ascii="Times New Roman" w:eastAsia="Times New Roman" w:hAnsi="Times New Roman" w:cs="Times New Roman"/>
          <w:color w:val="333333"/>
          <w:sz w:val="24"/>
          <w:szCs w:val="24"/>
          <w:lang w:val="en-SG" w:eastAsia="en-SG"/>
        </w:rPr>
        <w:t>tidak</w:t>
      </w:r>
      <w:r w:rsidR="009C07DB" w:rsidRPr="004E3CD8">
        <w:rPr>
          <w:rFonts w:ascii="Times New Roman" w:eastAsia="Times New Roman" w:hAnsi="Times New Roman" w:cs="Times New Roman"/>
          <w:color w:val="333333"/>
          <w:sz w:val="24"/>
          <w:szCs w:val="24"/>
          <w:lang w:val="en-SG" w:eastAsia="en-SG"/>
        </w:rPr>
        <w:t xml:space="preserve"> berubah-ubah</w:t>
      </w:r>
      <w:r w:rsidR="00FA6085">
        <w:rPr>
          <w:rFonts w:ascii="Times New Roman" w:eastAsia="Times New Roman" w:hAnsi="Times New Roman" w:cs="Times New Roman"/>
          <w:color w:val="333333"/>
          <w:sz w:val="24"/>
          <w:szCs w:val="24"/>
          <w:lang w:val="en-SG" w:eastAsia="en-SG"/>
        </w:rPr>
        <w:t>.</w:t>
      </w:r>
      <w:proofErr w:type="gramEnd"/>
      <w:r w:rsidR="00FA6085">
        <w:rPr>
          <w:rFonts w:ascii="Times New Roman" w:eastAsia="Times New Roman" w:hAnsi="Times New Roman" w:cs="Times New Roman"/>
          <w:color w:val="333333"/>
          <w:sz w:val="24"/>
          <w:szCs w:val="24"/>
          <w:lang w:val="en-SG" w:eastAsia="en-SG"/>
        </w:rPr>
        <w:t xml:space="preserve"> Yayasan juga harus</w:t>
      </w:r>
      <w:r w:rsidR="009C07DB" w:rsidRPr="004E3CD8">
        <w:rPr>
          <w:rFonts w:ascii="Times New Roman" w:eastAsia="Times New Roman" w:hAnsi="Times New Roman" w:cs="Times New Roman"/>
          <w:color w:val="333333"/>
          <w:sz w:val="24"/>
          <w:szCs w:val="24"/>
          <w:lang w:val="en-SG" w:eastAsia="en-SG"/>
        </w:rPr>
        <w:t xml:space="preserve"> memahami skala proritas pencapaian </w:t>
      </w:r>
      <w:r w:rsidR="00FA6085">
        <w:rPr>
          <w:rFonts w:ascii="Times New Roman" w:eastAsia="Times New Roman" w:hAnsi="Times New Roman" w:cs="Times New Roman"/>
          <w:color w:val="333333"/>
          <w:sz w:val="24"/>
          <w:szCs w:val="24"/>
          <w:lang w:val="en-SG" w:eastAsia="en-SG"/>
        </w:rPr>
        <w:t xml:space="preserve">dengan </w:t>
      </w:r>
      <w:proofErr w:type="gramStart"/>
      <w:r w:rsidR="00FA6085">
        <w:rPr>
          <w:rFonts w:ascii="Times New Roman" w:eastAsia="Times New Roman" w:hAnsi="Times New Roman" w:cs="Times New Roman"/>
          <w:color w:val="333333"/>
          <w:sz w:val="24"/>
          <w:szCs w:val="24"/>
          <w:lang w:val="en-SG" w:eastAsia="en-SG"/>
        </w:rPr>
        <w:t>cara</w:t>
      </w:r>
      <w:proofErr w:type="gramEnd"/>
      <w:r w:rsidR="00FA6085">
        <w:rPr>
          <w:rFonts w:ascii="Times New Roman" w:eastAsia="Times New Roman" w:hAnsi="Times New Roman" w:cs="Times New Roman"/>
          <w:color w:val="333333"/>
          <w:sz w:val="24"/>
          <w:szCs w:val="24"/>
          <w:lang w:val="en-SG" w:eastAsia="en-SG"/>
        </w:rPr>
        <w:t xml:space="preserve"> membuat pe</w:t>
      </w:r>
      <w:r w:rsidR="009C07DB" w:rsidRPr="004E3CD8">
        <w:rPr>
          <w:rFonts w:ascii="Times New Roman" w:eastAsia="Times New Roman" w:hAnsi="Times New Roman" w:cs="Times New Roman"/>
          <w:color w:val="333333"/>
          <w:sz w:val="24"/>
          <w:szCs w:val="24"/>
          <w:lang w:val="en-SG" w:eastAsia="en-SG"/>
        </w:rPr>
        <w:t>rencanaan</w:t>
      </w:r>
      <w:r w:rsidR="00FA6085">
        <w:rPr>
          <w:rFonts w:ascii="Times New Roman" w:eastAsia="Times New Roman" w:hAnsi="Times New Roman" w:cs="Times New Roman"/>
          <w:color w:val="333333"/>
          <w:sz w:val="24"/>
          <w:szCs w:val="24"/>
          <w:lang w:val="en-SG" w:eastAsia="en-SG"/>
        </w:rPr>
        <w:t xml:space="preserve"> pendidikan yang baik</w:t>
      </w:r>
      <w:r w:rsidR="009C07DB" w:rsidRPr="004E3CD8">
        <w:rPr>
          <w:rFonts w:ascii="Times New Roman" w:eastAsia="Times New Roman" w:hAnsi="Times New Roman" w:cs="Times New Roman"/>
          <w:color w:val="333333"/>
          <w:sz w:val="24"/>
          <w:szCs w:val="24"/>
          <w:lang w:val="en-SG" w:eastAsia="en-SG"/>
        </w:rPr>
        <w:t xml:space="preserve">. </w:t>
      </w:r>
      <w:proofErr w:type="gramStart"/>
      <w:r w:rsidR="009C07DB" w:rsidRPr="004E3CD8">
        <w:rPr>
          <w:rFonts w:ascii="Times New Roman" w:eastAsia="Times New Roman" w:hAnsi="Times New Roman" w:cs="Times New Roman"/>
          <w:color w:val="333333"/>
          <w:sz w:val="24"/>
          <w:szCs w:val="24"/>
          <w:lang w:val="en-SG" w:eastAsia="en-SG"/>
        </w:rPr>
        <w:t>Apa</w:t>
      </w:r>
      <w:proofErr w:type="gramEnd"/>
      <w:r w:rsidR="009C07DB" w:rsidRPr="004E3CD8">
        <w:rPr>
          <w:rFonts w:ascii="Times New Roman" w:eastAsia="Times New Roman" w:hAnsi="Times New Roman" w:cs="Times New Roman"/>
          <w:color w:val="333333"/>
          <w:sz w:val="24"/>
          <w:szCs w:val="24"/>
          <w:lang w:val="en-SG" w:eastAsia="en-SG"/>
        </w:rPr>
        <w:t xml:space="preserve"> yang diinginkan yayasan </w:t>
      </w:r>
      <w:r w:rsidR="00FA6085">
        <w:rPr>
          <w:rFonts w:ascii="Times New Roman" w:eastAsia="Times New Roman" w:hAnsi="Times New Roman" w:cs="Times New Roman"/>
          <w:color w:val="333333"/>
          <w:sz w:val="24"/>
          <w:szCs w:val="24"/>
          <w:lang w:val="en-SG" w:eastAsia="en-SG"/>
        </w:rPr>
        <w:t>harus</w:t>
      </w:r>
      <w:r w:rsidR="009C07DB" w:rsidRPr="004E3CD8">
        <w:rPr>
          <w:rFonts w:ascii="Times New Roman" w:eastAsia="Times New Roman" w:hAnsi="Times New Roman" w:cs="Times New Roman"/>
          <w:color w:val="333333"/>
          <w:sz w:val="24"/>
          <w:szCs w:val="24"/>
          <w:lang w:val="en-SG" w:eastAsia="en-SG"/>
        </w:rPr>
        <w:t xml:space="preserve"> sejalan dengan apa yang diharapkan oleh para pelaksana sekolah. </w:t>
      </w:r>
      <w:r w:rsidR="00FA6085">
        <w:rPr>
          <w:rFonts w:ascii="Times New Roman" w:eastAsia="Times New Roman" w:hAnsi="Times New Roman" w:cs="Times New Roman"/>
          <w:color w:val="333333"/>
          <w:sz w:val="24"/>
          <w:szCs w:val="24"/>
          <w:lang w:val="en-SG" w:eastAsia="en-SG"/>
        </w:rPr>
        <w:t xml:space="preserve"> </w:t>
      </w:r>
      <w:proofErr w:type="gramStart"/>
      <w:r w:rsidR="006C616D">
        <w:rPr>
          <w:rFonts w:ascii="Times New Roman" w:eastAsia="Times New Roman" w:hAnsi="Times New Roman" w:cs="Times New Roman"/>
          <w:color w:val="333333"/>
          <w:sz w:val="24"/>
          <w:szCs w:val="24"/>
          <w:lang w:val="en-SG" w:eastAsia="en-SG"/>
        </w:rPr>
        <w:t>Visi, misi dan tujuan yang tidak jelas seringkali menjadi pemicu munculnya permasalahan antara pihak yayasan dan pelaksanan sekolah/madrasah.</w:t>
      </w:r>
      <w:proofErr w:type="gramEnd"/>
      <w:r w:rsidR="006C616D">
        <w:rPr>
          <w:rFonts w:ascii="Times New Roman" w:eastAsia="Times New Roman" w:hAnsi="Times New Roman" w:cs="Times New Roman"/>
          <w:color w:val="333333"/>
          <w:sz w:val="24"/>
          <w:szCs w:val="24"/>
          <w:lang w:val="en-SG" w:eastAsia="en-SG"/>
        </w:rPr>
        <w:t xml:space="preserve"> </w:t>
      </w:r>
      <w:r w:rsidR="00FA6085">
        <w:rPr>
          <w:rFonts w:ascii="Times New Roman" w:eastAsia="Times New Roman" w:hAnsi="Times New Roman" w:cs="Times New Roman"/>
          <w:color w:val="333333"/>
          <w:sz w:val="24"/>
          <w:szCs w:val="24"/>
          <w:lang w:val="en-SG" w:eastAsia="en-SG"/>
        </w:rPr>
        <w:t>(2) K</w:t>
      </w:r>
      <w:r w:rsidR="009C07DB" w:rsidRPr="004E3CD8">
        <w:rPr>
          <w:rFonts w:ascii="Times New Roman" w:eastAsia="Times New Roman" w:hAnsi="Times New Roman" w:cs="Times New Roman"/>
          <w:color w:val="333333"/>
          <w:sz w:val="24"/>
          <w:szCs w:val="24"/>
          <w:lang w:val="en-SG" w:eastAsia="en-SG"/>
        </w:rPr>
        <w:t>oordinasi</w:t>
      </w:r>
      <w:r w:rsidR="00FA6085">
        <w:rPr>
          <w:rFonts w:ascii="Times New Roman" w:eastAsia="Times New Roman" w:hAnsi="Times New Roman" w:cs="Times New Roman"/>
          <w:color w:val="333333"/>
          <w:sz w:val="24"/>
          <w:szCs w:val="24"/>
          <w:lang w:val="en-SG" w:eastAsia="en-SG"/>
        </w:rPr>
        <w:t xml:space="preserve"> yang </w:t>
      </w:r>
      <w:proofErr w:type="gramStart"/>
      <w:r w:rsidR="00FA6085">
        <w:rPr>
          <w:rFonts w:ascii="Times New Roman" w:eastAsia="Times New Roman" w:hAnsi="Times New Roman" w:cs="Times New Roman"/>
          <w:color w:val="333333"/>
          <w:sz w:val="24"/>
          <w:szCs w:val="24"/>
          <w:lang w:val="en-SG" w:eastAsia="en-SG"/>
        </w:rPr>
        <w:t xml:space="preserve">baik </w:t>
      </w:r>
      <w:r w:rsidR="009C07DB" w:rsidRPr="004E3CD8">
        <w:rPr>
          <w:rFonts w:ascii="Times New Roman" w:eastAsia="Times New Roman" w:hAnsi="Times New Roman" w:cs="Times New Roman"/>
          <w:color w:val="333333"/>
          <w:sz w:val="24"/>
          <w:szCs w:val="24"/>
          <w:lang w:val="en-SG" w:eastAsia="en-SG"/>
        </w:rPr>
        <w:t xml:space="preserve"> antara</w:t>
      </w:r>
      <w:proofErr w:type="gramEnd"/>
      <w:r w:rsidR="009C07DB" w:rsidRPr="004E3CD8">
        <w:rPr>
          <w:rFonts w:ascii="Times New Roman" w:eastAsia="Times New Roman" w:hAnsi="Times New Roman" w:cs="Times New Roman"/>
          <w:color w:val="333333"/>
          <w:sz w:val="24"/>
          <w:szCs w:val="24"/>
          <w:lang w:val="en-SG" w:eastAsia="en-SG"/>
        </w:rPr>
        <w:t xml:space="preserve"> pengurus yayasan dan pelaksana sekolah. </w:t>
      </w:r>
      <w:proofErr w:type="gramStart"/>
      <w:r w:rsidR="009C07DB" w:rsidRPr="004E3CD8">
        <w:rPr>
          <w:rFonts w:ascii="Times New Roman" w:eastAsia="Times New Roman" w:hAnsi="Times New Roman" w:cs="Times New Roman"/>
          <w:color w:val="333333"/>
          <w:sz w:val="24"/>
          <w:szCs w:val="24"/>
          <w:lang w:val="en-SG" w:eastAsia="en-SG"/>
        </w:rPr>
        <w:t xml:space="preserve">Pengurus yayasan memberikan tugas kerja kepada pelaksana sekolah </w:t>
      </w:r>
      <w:r w:rsidR="00FA6085">
        <w:rPr>
          <w:rFonts w:ascii="Times New Roman" w:eastAsia="Times New Roman" w:hAnsi="Times New Roman" w:cs="Times New Roman"/>
          <w:color w:val="333333"/>
          <w:sz w:val="24"/>
          <w:szCs w:val="24"/>
          <w:lang w:val="en-SG" w:eastAsia="en-SG"/>
        </w:rPr>
        <w:t>dan pihak yayasan yang melakukan</w:t>
      </w:r>
      <w:r w:rsidR="009C07DB" w:rsidRPr="004E3CD8">
        <w:rPr>
          <w:rFonts w:ascii="Times New Roman" w:eastAsia="Times New Roman" w:hAnsi="Times New Roman" w:cs="Times New Roman"/>
          <w:color w:val="333333"/>
          <w:sz w:val="24"/>
          <w:szCs w:val="24"/>
          <w:lang w:val="en-SG" w:eastAsia="en-SG"/>
        </w:rPr>
        <w:t xml:space="preserve"> monitoring.</w:t>
      </w:r>
      <w:proofErr w:type="gramEnd"/>
      <w:r w:rsidR="009C07DB" w:rsidRPr="004E3CD8">
        <w:rPr>
          <w:rFonts w:ascii="Times New Roman" w:eastAsia="Times New Roman" w:hAnsi="Times New Roman" w:cs="Times New Roman"/>
          <w:color w:val="333333"/>
          <w:sz w:val="24"/>
          <w:szCs w:val="24"/>
          <w:lang w:val="en-SG" w:eastAsia="en-SG"/>
        </w:rPr>
        <w:t xml:space="preserve"> Seyogyanya keduanya memahami bahwa untuk mencapai tujuan lembaga tidak bisa masing-masing bekerja sendiri-sendiri. </w:t>
      </w:r>
      <w:proofErr w:type="gramStart"/>
      <w:r w:rsidR="009C07DB" w:rsidRPr="004E3CD8">
        <w:rPr>
          <w:rFonts w:ascii="Times New Roman" w:eastAsia="Times New Roman" w:hAnsi="Times New Roman" w:cs="Times New Roman"/>
          <w:color w:val="333333"/>
          <w:sz w:val="24"/>
          <w:szCs w:val="24"/>
          <w:lang w:val="en-SG" w:eastAsia="en-SG"/>
        </w:rPr>
        <w:t>Apa</w:t>
      </w:r>
      <w:proofErr w:type="gramEnd"/>
      <w:r w:rsidR="009C07DB" w:rsidRPr="004E3CD8">
        <w:rPr>
          <w:rFonts w:ascii="Times New Roman" w:eastAsia="Times New Roman" w:hAnsi="Times New Roman" w:cs="Times New Roman"/>
          <w:color w:val="333333"/>
          <w:sz w:val="24"/>
          <w:szCs w:val="24"/>
          <w:lang w:val="en-SG" w:eastAsia="en-SG"/>
        </w:rPr>
        <w:t xml:space="preserve"> yang diputuskan oleh yayasan akan berdampak bagi pelaksanaan sekolah, begitupun sebaliknya berkualitas tidaknya proses pedidikan yang dilakukan pelaksana sekolah akan berdampak pula bagi </w:t>
      </w:r>
      <w:r w:rsidR="009C07DB" w:rsidRPr="004E3CD8">
        <w:rPr>
          <w:rFonts w:ascii="Times New Roman" w:eastAsia="Times New Roman" w:hAnsi="Times New Roman" w:cs="Times New Roman"/>
          <w:color w:val="333333"/>
          <w:sz w:val="24"/>
          <w:szCs w:val="24"/>
          <w:lang w:val="en-SG" w:eastAsia="en-SG"/>
        </w:rPr>
        <w:lastRenderedPageBreak/>
        <w:t xml:space="preserve">yayasan. Inilah yang </w:t>
      </w:r>
      <w:r w:rsidR="00783896" w:rsidRPr="004E3CD8">
        <w:rPr>
          <w:rFonts w:ascii="Times New Roman" w:eastAsia="Times New Roman" w:hAnsi="Times New Roman" w:cs="Times New Roman"/>
          <w:color w:val="333333"/>
          <w:sz w:val="24"/>
          <w:szCs w:val="24"/>
          <w:lang w:val="en-SG" w:eastAsia="en-SG"/>
        </w:rPr>
        <w:t>disebut dengan berpikir system</w:t>
      </w:r>
      <w:r w:rsidR="00783896" w:rsidRPr="004E3CD8">
        <w:rPr>
          <w:rFonts w:ascii="Times New Roman" w:eastAsia="Times New Roman" w:hAnsi="Times New Roman" w:cs="Times New Roman"/>
          <w:color w:val="333333"/>
          <w:sz w:val="24"/>
          <w:szCs w:val="24"/>
          <w:lang w:eastAsia="en-SG"/>
        </w:rPr>
        <w:t>.</w:t>
      </w:r>
      <w:r w:rsidR="00783896" w:rsidRPr="004E3CD8">
        <w:rPr>
          <w:rFonts w:ascii="Times New Roman" w:eastAsia="Times New Roman" w:hAnsi="Times New Roman" w:cs="Times New Roman"/>
          <w:color w:val="333333"/>
          <w:sz w:val="24"/>
          <w:szCs w:val="24"/>
          <w:lang w:val="en-SG" w:eastAsia="en-SG"/>
        </w:rPr>
        <w:t xml:space="preserve"> </w:t>
      </w:r>
      <w:r w:rsidR="009C07DB" w:rsidRPr="004E3CD8">
        <w:rPr>
          <w:rFonts w:ascii="Times New Roman" w:eastAsia="Times New Roman" w:hAnsi="Times New Roman" w:cs="Times New Roman"/>
          <w:color w:val="333333"/>
          <w:sz w:val="24"/>
          <w:szCs w:val="24"/>
          <w:lang w:val="en-SG" w:eastAsia="en-SG"/>
        </w:rPr>
        <w:t xml:space="preserve">(3) </w:t>
      </w:r>
      <w:r w:rsidR="00FA6085">
        <w:rPr>
          <w:rFonts w:ascii="Times New Roman" w:eastAsia="Times New Roman" w:hAnsi="Times New Roman" w:cs="Times New Roman"/>
          <w:color w:val="333333"/>
          <w:sz w:val="24"/>
          <w:szCs w:val="24"/>
          <w:lang w:val="en-SG" w:eastAsia="en-SG"/>
        </w:rPr>
        <w:t>Tidak ad</w:t>
      </w:r>
      <w:r w:rsidR="009C07DB" w:rsidRPr="004E3CD8">
        <w:rPr>
          <w:rFonts w:ascii="Times New Roman" w:eastAsia="Times New Roman" w:hAnsi="Times New Roman" w:cs="Times New Roman"/>
          <w:color w:val="333333"/>
          <w:sz w:val="24"/>
          <w:szCs w:val="24"/>
          <w:lang w:val="en-SG" w:eastAsia="en-SG"/>
        </w:rPr>
        <w:t>a dikotomi antara yayasan dan pelaksana sekolah. Perlu dipahami bersama bahwa kesuksesan sekolah menjalankan roda pendidikan hingga meraih kepercayaan masyarakat bukan hanya keberhasilan sekolah saja, bukan p</w:t>
      </w:r>
      <w:r w:rsidR="00F56F6F">
        <w:rPr>
          <w:rFonts w:ascii="Times New Roman" w:eastAsia="Times New Roman" w:hAnsi="Times New Roman" w:cs="Times New Roman"/>
          <w:color w:val="333333"/>
          <w:sz w:val="24"/>
          <w:szCs w:val="24"/>
          <w:lang w:val="en-SG" w:eastAsia="en-SG"/>
        </w:rPr>
        <w:t>ula keberhasilan yayasan saja n</w:t>
      </w:r>
      <w:r w:rsidR="009C07DB" w:rsidRPr="004E3CD8">
        <w:rPr>
          <w:rFonts w:ascii="Times New Roman" w:eastAsia="Times New Roman" w:hAnsi="Times New Roman" w:cs="Times New Roman"/>
          <w:color w:val="333333"/>
          <w:sz w:val="24"/>
          <w:szCs w:val="24"/>
          <w:lang w:val="en-SG" w:eastAsia="en-SG"/>
        </w:rPr>
        <w:t xml:space="preserve">amun keberhasilan kerja </w:t>
      </w:r>
      <w:proofErr w:type="gramStart"/>
      <w:r w:rsidR="009C07DB" w:rsidRPr="004E3CD8">
        <w:rPr>
          <w:rFonts w:ascii="Times New Roman" w:eastAsia="Times New Roman" w:hAnsi="Times New Roman" w:cs="Times New Roman"/>
          <w:color w:val="333333"/>
          <w:sz w:val="24"/>
          <w:szCs w:val="24"/>
          <w:lang w:val="en-SG" w:eastAsia="en-SG"/>
        </w:rPr>
        <w:t>sama</w:t>
      </w:r>
      <w:proofErr w:type="gramEnd"/>
      <w:r w:rsidR="009C07DB" w:rsidRPr="004E3CD8">
        <w:rPr>
          <w:rFonts w:ascii="Times New Roman" w:eastAsia="Times New Roman" w:hAnsi="Times New Roman" w:cs="Times New Roman"/>
          <w:color w:val="333333"/>
          <w:sz w:val="24"/>
          <w:szCs w:val="24"/>
          <w:lang w:val="en-SG" w:eastAsia="en-SG"/>
        </w:rPr>
        <w:t xml:space="preserve"> dari pembagian peran yang berbeda antara yayasan dan pelaksana sekolah yang bersinergi mencapai tujuan institusional. Yayasan berada di wilayah strategis yang memikirkan kemajuan sekolah baik secara kualitas maupun kuantitasnya, sementara sekolah berada di wilayah pelaksana yaitu menjalankan kegiatan pendidikan secara efektif dan efisien. </w:t>
      </w:r>
      <w:r w:rsidR="004947D5">
        <w:rPr>
          <w:rFonts w:ascii="Times New Roman" w:eastAsia="Times New Roman" w:hAnsi="Times New Roman" w:cs="Times New Roman"/>
          <w:color w:val="333333"/>
          <w:sz w:val="24"/>
          <w:szCs w:val="24"/>
          <w:lang w:eastAsia="en-SG"/>
        </w:rPr>
        <w:t xml:space="preserve">Selain hal tersebut diatas, masalah lain yang mempengaruhi kualitas yayasan adalah </w:t>
      </w:r>
      <w:r w:rsidR="006C616D">
        <w:rPr>
          <w:rFonts w:ascii="Times New Roman" w:eastAsia="Times New Roman" w:hAnsi="Times New Roman" w:cs="Times New Roman"/>
          <w:color w:val="333333"/>
          <w:sz w:val="24"/>
          <w:szCs w:val="24"/>
          <w:lang w:val="en-ID" w:eastAsia="en-SG"/>
        </w:rPr>
        <w:t xml:space="preserve">masalah </w:t>
      </w:r>
      <w:r w:rsidR="000212C4">
        <w:rPr>
          <w:rFonts w:ascii="Times New Roman" w:eastAsia="Times New Roman" w:hAnsi="Times New Roman" w:cs="Times New Roman"/>
          <w:color w:val="333333"/>
          <w:sz w:val="24"/>
          <w:szCs w:val="24"/>
          <w:lang w:val="en-ID" w:eastAsia="en-SG"/>
        </w:rPr>
        <w:t xml:space="preserve">manajemen </w:t>
      </w:r>
      <w:r w:rsidR="006C616D">
        <w:rPr>
          <w:rFonts w:ascii="Times New Roman" w:eastAsia="Times New Roman" w:hAnsi="Times New Roman" w:cs="Times New Roman"/>
          <w:color w:val="333333"/>
          <w:sz w:val="24"/>
          <w:szCs w:val="24"/>
          <w:lang w:val="en-ID" w:eastAsia="en-SG"/>
        </w:rPr>
        <w:t xml:space="preserve">sumber daya manusia (SDM) yayasan. </w:t>
      </w:r>
      <w:proofErr w:type="gramStart"/>
      <w:r w:rsidR="006C616D">
        <w:rPr>
          <w:rFonts w:ascii="Times New Roman" w:eastAsia="Times New Roman" w:hAnsi="Times New Roman" w:cs="Times New Roman"/>
          <w:color w:val="333333"/>
          <w:sz w:val="24"/>
          <w:szCs w:val="24"/>
          <w:lang w:val="en-ID" w:eastAsia="en-SG"/>
        </w:rPr>
        <w:t>Y</w:t>
      </w:r>
      <w:r w:rsidR="004947D5" w:rsidRPr="00F153B0">
        <w:rPr>
          <w:rFonts w:asciiTheme="majorBidi" w:hAnsiTheme="majorBidi" w:cstheme="majorBidi"/>
          <w:sz w:val="24"/>
          <w:szCs w:val="24"/>
        </w:rPr>
        <w:t xml:space="preserve">ayasan </w:t>
      </w:r>
      <w:r w:rsidR="006C616D">
        <w:rPr>
          <w:rFonts w:asciiTheme="majorBidi" w:hAnsiTheme="majorBidi" w:cstheme="majorBidi"/>
          <w:sz w:val="24"/>
          <w:szCs w:val="24"/>
          <w:lang w:val="en-ID"/>
        </w:rPr>
        <w:t xml:space="preserve">seringkali </w:t>
      </w:r>
      <w:r w:rsidR="004947D5" w:rsidRPr="00F153B0">
        <w:rPr>
          <w:rFonts w:asciiTheme="majorBidi" w:hAnsiTheme="majorBidi" w:cstheme="majorBidi"/>
          <w:sz w:val="24"/>
          <w:szCs w:val="24"/>
        </w:rPr>
        <w:t xml:space="preserve">dalam memilih </w:t>
      </w:r>
      <w:r w:rsidR="006C616D">
        <w:rPr>
          <w:rFonts w:asciiTheme="majorBidi" w:hAnsiTheme="majorBidi" w:cstheme="majorBidi"/>
          <w:sz w:val="24"/>
          <w:szCs w:val="24"/>
          <w:lang w:val="en-ID"/>
        </w:rPr>
        <w:t>personil</w:t>
      </w:r>
      <w:r w:rsidR="004947D5" w:rsidRPr="00F153B0">
        <w:rPr>
          <w:rFonts w:asciiTheme="majorBidi" w:hAnsiTheme="majorBidi" w:cstheme="majorBidi"/>
          <w:sz w:val="24"/>
          <w:szCs w:val="24"/>
        </w:rPr>
        <w:t xml:space="preserve"> pengelola </w:t>
      </w:r>
      <w:r w:rsidR="006C616D">
        <w:rPr>
          <w:rFonts w:asciiTheme="majorBidi" w:hAnsiTheme="majorBidi" w:cstheme="majorBidi"/>
          <w:sz w:val="24"/>
          <w:szCs w:val="24"/>
          <w:lang w:val="en-ID"/>
        </w:rPr>
        <w:t xml:space="preserve">sekolah </w:t>
      </w:r>
      <w:r w:rsidR="004947D5">
        <w:rPr>
          <w:rFonts w:asciiTheme="majorBidi" w:hAnsiTheme="majorBidi" w:cstheme="majorBidi"/>
          <w:sz w:val="24"/>
          <w:szCs w:val="24"/>
        </w:rPr>
        <w:t xml:space="preserve">lebih dominan </w:t>
      </w:r>
      <w:r w:rsidR="004947D5" w:rsidRPr="00F153B0">
        <w:rPr>
          <w:rFonts w:asciiTheme="majorBidi" w:hAnsiTheme="majorBidi" w:cstheme="majorBidi"/>
          <w:sz w:val="24"/>
          <w:szCs w:val="24"/>
        </w:rPr>
        <w:t>berdasarkan hubungan ke</w:t>
      </w:r>
      <w:r w:rsidR="004947D5">
        <w:rPr>
          <w:rFonts w:asciiTheme="majorBidi" w:hAnsiTheme="majorBidi" w:cstheme="majorBidi"/>
          <w:sz w:val="24"/>
          <w:szCs w:val="24"/>
        </w:rPr>
        <w:t>ke</w:t>
      </w:r>
      <w:r w:rsidR="004947D5" w:rsidRPr="00F153B0">
        <w:rPr>
          <w:rFonts w:asciiTheme="majorBidi" w:hAnsiTheme="majorBidi" w:cstheme="majorBidi"/>
          <w:sz w:val="24"/>
          <w:szCs w:val="24"/>
        </w:rPr>
        <w:t>luarga</w:t>
      </w:r>
      <w:r w:rsidR="004947D5">
        <w:rPr>
          <w:rFonts w:asciiTheme="majorBidi" w:hAnsiTheme="majorBidi" w:cstheme="majorBidi"/>
          <w:sz w:val="24"/>
          <w:szCs w:val="24"/>
        </w:rPr>
        <w:t>an</w:t>
      </w:r>
      <w:r w:rsidR="004947D5" w:rsidRPr="00F153B0">
        <w:rPr>
          <w:rFonts w:asciiTheme="majorBidi" w:hAnsiTheme="majorBidi" w:cstheme="majorBidi"/>
          <w:sz w:val="24"/>
          <w:szCs w:val="24"/>
        </w:rPr>
        <w:t xml:space="preserve"> dengan tidak memperhitungkan kompetensi</w:t>
      </w:r>
      <w:r w:rsidR="004947D5">
        <w:rPr>
          <w:rFonts w:asciiTheme="majorBidi" w:hAnsiTheme="majorBidi" w:cstheme="majorBidi"/>
          <w:sz w:val="24"/>
          <w:szCs w:val="24"/>
        </w:rPr>
        <w:t>nya.</w:t>
      </w:r>
      <w:proofErr w:type="gramEnd"/>
      <w:r w:rsidR="006C616D">
        <w:rPr>
          <w:rFonts w:asciiTheme="majorBidi" w:hAnsiTheme="majorBidi" w:cstheme="majorBidi"/>
          <w:sz w:val="24"/>
          <w:szCs w:val="24"/>
          <w:lang w:val="en-ID"/>
        </w:rPr>
        <w:t xml:space="preserve"> </w:t>
      </w:r>
      <w:proofErr w:type="gramStart"/>
      <w:r w:rsidR="003F2A4A">
        <w:rPr>
          <w:rFonts w:asciiTheme="majorBidi" w:hAnsiTheme="majorBidi" w:cstheme="majorBidi"/>
          <w:sz w:val="24"/>
          <w:szCs w:val="24"/>
          <w:lang w:val="en-ID"/>
        </w:rPr>
        <w:t>Intinya, profesionalisme kinerja dari yayasan masih banyak yang dipertanyakan.</w:t>
      </w:r>
      <w:proofErr w:type="gramEnd"/>
    </w:p>
    <w:p w:rsidR="002C4231" w:rsidRPr="004E3CD8" w:rsidRDefault="00783896" w:rsidP="00D3143F">
      <w:pPr>
        <w:shd w:val="clear" w:color="auto" w:fill="FFFFFF"/>
        <w:spacing w:before="120" w:after="120" w:line="240" w:lineRule="auto"/>
        <w:jc w:val="both"/>
        <w:rPr>
          <w:rFonts w:ascii="Times New Roman" w:hAnsi="Times New Roman" w:cs="Times New Roman"/>
          <w:sz w:val="24"/>
          <w:szCs w:val="24"/>
        </w:rPr>
      </w:pPr>
      <w:r w:rsidRPr="004E3CD8">
        <w:rPr>
          <w:rFonts w:ascii="Times New Roman" w:hAnsi="Times New Roman" w:cs="Times New Roman"/>
          <w:sz w:val="24"/>
          <w:szCs w:val="24"/>
        </w:rPr>
        <w:t>Kompleksitas permasal</w:t>
      </w:r>
      <w:r w:rsidR="002A24D3" w:rsidRPr="004E3CD8">
        <w:rPr>
          <w:rFonts w:ascii="Times New Roman" w:hAnsi="Times New Roman" w:cs="Times New Roman"/>
          <w:sz w:val="24"/>
          <w:szCs w:val="24"/>
        </w:rPr>
        <w:t>ahan</w:t>
      </w:r>
      <w:r w:rsidR="006C616D">
        <w:rPr>
          <w:rFonts w:ascii="Times New Roman" w:hAnsi="Times New Roman" w:cs="Times New Roman"/>
          <w:sz w:val="24"/>
          <w:szCs w:val="24"/>
          <w:lang w:val="en-ID"/>
        </w:rPr>
        <w:t xml:space="preserve"> </w:t>
      </w:r>
      <w:r w:rsidR="003F2A4A">
        <w:rPr>
          <w:rFonts w:ascii="Times New Roman" w:hAnsi="Times New Roman" w:cs="Times New Roman"/>
          <w:sz w:val="24"/>
          <w:szCs w:val="24"/>
          <w:lang w:val="en-ID"/>
        </w:rPr>
        <w:t>yayasan</w:t>
      </w:r>
      <w:r w:rsidR="002A24D3" w:rsidRPr="004E3CD8">
        <w:rPr>
          <w:rFonts w:ascii="Times New Roman" w:hAnsi="Times New Roman" w:cs="Times New Roman"/>
          <w:sz w:val="24"/>
          <w:szCs w:val="24"/>
        </w:rPr>
        <w:t xml:space="preserve"> belum mendapat respon yang baik dari pemerintah. Selama ini</w:t>
      </w:r>
      <w:r w:rsidR="002C4231" w:rsidRPr="004E3CD8">
        <w:rPr>
          <w:rFonts w:ascii="Times New Roman" w:hAnsi="Times New Roman" w:cs="Times New Roman"/>
          <w:sz w:val="24"/>
          <w:szCs w:val="24"/>
        </w:rPr>
        <w:t xml:space="preserve"> kebijakan pemerintah dalam pemberdayaan yayasan belum berjalan secara maksimal, padahal yayasan memiliki posisi penting yang menentukan maju mundurnya madrasah swasta. Bahkan dalam kebijakan Kementerian Agama yang berupa regulasi, rencana strategis dari unit teknis Ditjen Pendis, hingga saat ini belum nampak. Padahal dalam Rencana Pembangunan Jangka Menengah Nasional (RPJMN) secara tidak langsung disebutkan bahwa pemerintah perlu melakukan kerjasama dengan pihak swasta. Dalam Rencana Pembangunan Jangka Menengah Nasional (RPJMN) pada buku II halaman 2/105 pada poin K disebutkan bahwa penguatan kerjasama pemerintah dan swasta (</w:t>
      </w:r>
      <w:r w:rsidR="002C4231" w:rsidRPr="004E3CD8">
        <w:rPr>
          <w:rFonts w:ascii="Times New Roman" w:hAnsi="Times New Roman" w:cs="Times New Roman"/>
          <w:color w:val="0D0D0D" w:themeColor="text1" w:themeTint="F2"/>
          <w:sz w:val="24"/>
          <w:szCs w:val="24"/>
        </w:rPr>
        <w:t>yayasan</w:t>
      </w:r>
      <w:r w:rsidR="002C4231" w:rsidRPr="004E3CD8">
        <w:rPr>
          <w:rFonts w:ascii="Times New Roman" w:hAnsi="Times New Roman" w:cs="Times New Roman"/>
          <w:sz w:val="24"/>
          <w:szCs w:val="24"/>
        </w:rPr>
        <w:t xml:space="preserve">) dengan mengatur secara jelas kontribusi pemerintah dalam membantu sekolah/madrasah swasta dan akuntabilitas sekolah/madrasah swasta dalam penggunaan bantuan pemerintah. Kontribusi pemerintah untuk pemberdayaan yayasan perlu segera dilakukan. </w:t>
      </w:r>
    </w:p>
    <w:p w:rsidR="0095596A" w:rsidRPr="004C1A1E" w:rsidRDefault="00804571" w:rsidP="00D3143F">
      <w:pPr>
        <w:spacing w:before="120" w:after="120" w:line="240" w:lineRule="auto"/>
        <w:jc w:val="both"/>
        <w:rPr>
          <w:rFonts w:ascii="Times New Roman" w:eastAsia="Calibri" w:hAnsi="Times New Roman" w:cs="Times New Roman"/>
          <w:bCs/>
          <w:sz w:val="24"/>
          <w:szCs w:val="24"/>
          <w:lang w:val="en-ID" w:eastAsia="en-US"/>
        </w:rPr>
      </w:pPr>
      <w:r w:rsidRPr="004E3CD8">
        <w:rPr>
          <w:rFonts w:ascii="Times New Roman" w:hAnsi="Times New Roman" w:cs="Times New Roman"/>
          <w:sz w:val="24"/>
          <w:szCs w:val="24"/>
        </w:rPr>
        <w:t xml:space="preserve">Dari uraian diatas, perlu dilakukan </w:t>
      </w:r>
      <w:r w:rsidR="00F45FAC" w:rsidRPr="004E3CD8">
        <w:rPr>
          <w:rFonts w:ascii="Times New Roman" w:hAnsi="Times New Roman" w:cs="Times New Roman"/>
          <w:sz w:val="24"/>
          <w:szCs w:val="24"/>
        </w:rPr>
        <w:t xml:space="preserve">penelitian tentang peran </w:t>
      </w:r>
      <w:r w:rsidR="006568BB" w:rsidRPr="004E3CD8">
        <w:rPr>
          <w:rFonts w:ascii="Times New Roman" w:hAnsi="Times New Roman" w:cs="Times New Roman"/>
          <w:sz w:val="24"/>
          <w:szCs w:val="24"/>
        </w:rPr>
        <w:t xml:space="preserve">dan fungsi </w:t>
      </w:r>
      <w:r w:rsidR="00F45FAC" w:rsidRPr="004E3CD8">
        <w:rPr>
          <w:rFonts w:ascii="Times New Roman" w:hAnsi="Times New Roman" w:cs="Times New Roman"/>
          <w:sz w:val="24"/>
          <w:szCs w:val="24"/>
        </w:rPr>
        <w:t xml:space="preserve">yayasan dalam mengembangkan pendidikan </w:t>
      </w:r>
      <w:r w:rsidR="006568BB" w:rsidRPr="004E3CD8">
        <w:rPr>
          <w:rFonts w:ascii="Times New Roman" w:hAnsi="Times New Roman" w:cs="Times New Roman"/>
          <w:sz w:val="24"/>
          <w:szCs w:val="24"/>
        </w:rPr>
        <w:t xml:space="preserve">di </w:t>
      </w:r>
      <w:r w:rsidR="00F45FAC" w:rsidRPr="004E3CD8">
        <w:rPr>
          <w:rFonts w:ascii="Times New Roman" w:hAnsi="Times New Roman" w:cs="Times New Roman"/>
          <w:sz w:val="24"/>
          <w:szCs w:val="24"/>
        </w:rPr>
        <w:t xml:space="preserve">madrasah. </w:t>
      </w:r>
      <w:r w:rsidR="00080AB4" w:rsidRPr="004E3CD8">
        <w:rPr>
          <w:rFonts w:ascii="Times New Roman" w:hAnsi="Times New Roman" w:cs="Times New Roman"/>
          <w:sz w:val="24"/>
          <w:szCs w:val="24"/>
        </w:rPr>
        <w:t>S</w:t>
      </w:r>
      <w:r w:rsidR="00295A18" w:rsidRPr="004E3CD8">
        <w:rPr>
          <w:rFonts w:ascii="Times New Roman" w:hAnsi="Times New Roman" w:cs="Times New Roman"/>
          <w:sz w:val="24"/>
          <w:szCs w:val="24"/>
        </w:rPr>
        <w:t>ecara umum penelitian ini ingin</w:t>
      </w:r>
      <w:r w:rsidR="00295A18" w:rsidRPr="004E3CD8">
        <w:rPr>
          <w:rFonts w:ascii="Times New Roman" w:hAnsi="Times New Roman" w:cs="Times New Roman"/>
          <w:sz w:val="24"/>
          <w:szCs w:val="24"/>
          <w:lang w:val="en-ID"/>
        </w:rPr>
        <w:t xml:space="preserve"> meng</w:t>
      </w:r>
      <w:r w:rsidR="003F2A4A">
        <w:rPr>
          <w:rFonts w:ascii="Times New Roman" w:hAnsi="Times New Roman" w:cs="Times New Roman"/>
          <w:sz w:val="24"/>
          <w:szCs w:val="24"/>
          <w:lang w:val="en-ID"/>
        </w:rPr>
        <w:t>etahui</w:t>
      </w:r>
      <w:r w:rsidR="00295A18" w:rsidRPr="004E3CD8">
        <w:rPr>
          <w:rFonts w:ascii="Times New Roman" w:hAnsi="Times New Roman" w:cs="Times New Roman"/>
          <w:sz w:val="24"/>
          <w:szCs w:val="24"/>
          <w:lang w:val="en-ID"/>
        </w:rPr>
        <w:t xml:space="preserve"> </w:t>
      </w:r>
      <w:r w:rsidR="003F2A4A">
        <w:rPr>
          <w:rFonts w:ascii="Times New Roman" w:hAnsi="Times New Roman" w:cs="Times New Roman"/>
          <w:sz w:val="24"/>
          <w:szCs w:val="24"/>
          <w:lang w:val="en-ID"/>
        </w:rPr>
        <w:t>bagaimana</w:t>
      </w:r>
      <w:r w:rsidR="00295A18" w:rsidRPr="004E3CD8">
        <w:rPr>
          <w:rFonts w:ascii="Times New Roman" w:hAnsi="Times New Roman" w:cs="Times New Roman"/>
          <w:sz w:val="24"/>
          <w:szCs w:val="24"/>
          <w:lang w:val="en-ID"/>
        </w:rPr>
        <w:t xml:space="preserve"> peran </w:t>
      </w:r>
      <w:r w:rsidR="00EB5D04" w:rsidRPr="004E3CD8">
        <w:rPr>
          <w:rFonts w:ascii="Times New Roman" w:hAnsi="Times New Roman" w:cs="Times New Roman"/>
          <w:sz w:val="24"/>
          <w:szCs w:val="24"/>
        </w:rPr>
        <w:t xml:space="preserve">dan fungsi </w:t>
      </w:r>
      <w:r w:rsidR="00295A18" w:rsidRPr="004E3CD8">
        <w:rPr>
          <w:rFonts w:ascii="Times New Roman" w:hAnsi="Times New Roman" w:cs="Times New Roman"/>
          <w:sz w:val="24"/>
          <w:szCs w:val="24"/>
          <w:lang w:val="en-ID"/>
        </w:rPr>
        <w:t xml:space="preserve">yayasan dalam </w:t>
      </w:r>
      <w:r w:rsidR="00295A18" w:rsidRPr="004E3CD8">
        <w:rPr>
          <w:rFonts w:ascii="Times New Roman" w:hAnsi="Times New Roman" w:cs="Times New Roman"/>
          <w:sz w:val="24"/>
          <w:szCs w:val="24"/>
        </w:rPr>
        <w:t>penyelenggaraan</w:t>
      </w:r>
      <w:r w:rsidR="00F56F6F">
        <w:rPr>
          <w:rFonts w:ascii="Times New Roman" w:hAnsi="Times New Roman" w:cs="Times New Roman"/>
          <w:sz w:val="24"/>
          <w:szCs w:val="24"/>
          <w:lang w:val="en-ID"/>
        </w:rPr>
        <w:t xml:space="preserve"> pendidikan </w:t>
      </w:r>
      <w:r w:rsidR="00295A18" w:rsidRPr="004E3CD8">
        <w:rPr>
          <w:rFonts w:ascii="Times New Roman" w:hAnsi="Times New Roman" w:cs="Times New Roman"/>
          <w:sz w:val="24"/>
          <w:szCs w:val="24"/>
          <w:lang w:val="en-ID"/>
        </w:rPr>
        <w:t xml:space="preserve">madrasah. </w:t>
      </w:r>
      <w:proofErr w:type="gramStart"/>
      <w:r w:rsidR="00295A18" w:rsidRPr="004E3CD8">
        <w:rPr>
          <w:rFonts w:ascii="Times New Roman" w:hAnsi="Times New Roman" w:cs="Times New Roman"/>
          <w:sz w:val="24"/>
          <w:szCs w:val="24"/>
          <w:lang w:val="en-ID"/>
        </w:rPr>
        <w:t xml:space="preserve">Secara </w:t>
      </w:r>
      <w:r w:rsidR="00080AB4" w:rsidRPr="004E3CD8">
        <w:rPr>
          <w:rFonts w:ascii="Times New Roman" w:hAnsi="Times New Roman" w:cs="Times New Roman"/>
          <w:sz w:val="24"/>
          <w:szCs w:val="24"/>
        </w:rPr>
        <w:t xml:space="preserve">khusus </w:t>
      </w:r>
      <w:r w:rsidR="00295A18" w:rsidRPr="004E3CD8">
        <w:rPr>
          <w:rFonts w:ascii="Times New Roman" w:hAnsi="Times New Roman" w:cs="Times New Roman"/>
          <w:sz w:val="24"/>
          <w:szCs w:val="24"/>
          <w:lang w:val="en-ID"/>
        </w:rPr>
        <w:t>penelitian ini ingin menggali bagaimana peran</w:t>
      </w:r>
      <w:r w:rsidR="00EB5D04" w:rsidRPr="004E3CD8">
        <w:rPr>
          <w:rFonts w:ascii="Times New Roman" w:hAnsi="Times New Roman" w:cs="Times New Roman"/>
          <w:sz w:val="24"/>
          <w:szCs w:val="24"/>
        </w:rPr>
        <w:t xml:space="preserve"> </w:t>
      </w:r>
      <w:r w:rsidR="008B78A0">
        <w:rPr>
          <w:rFonts w:ascii="Times New Roman" w:hAnsi="Times New Roman" w:cs="Times New Roman"/>
          <w:sz w:val="24"/>
          <w:szCs w:val="24"/>
          <w:lang w:val="en-ID"/>
        </w:rPr>
        <w:t xml:space="preserve">dan fungsi </w:t>
      </w:r>
      <w:r w:rsidR="0010700C">
        <w:rPr>
          <w:rFonts w:ascii="Times New Roman" w:hAnsi="Times New Roman" w:cs="Times New Roman"/>
          <w:sz w:val="24"/>
          <w:szCs w:val="24"/>
          <w:lang w:val="en-ID"/>
        </w:rPr>
        <w:t xml:space="preserve">pembinaan </w:t>
      </w:r>
      <w:r w:rsidR="00295A18" w:rsidRPr="004E3CD8">
        <w:rPr>
          <w:rFonts w:ascii="Times New Roman" w:hAnsi="Times New Roman" w:cs="Times New Roman"/>
          <w:sz w:val="24"/>
          <w:szCs w:val="24"/>
          <w:lang w:val="en-ID"/>
        </w:rPr>
        <w:t xml:space="preserve">yayasan dalam </w:t>
      </w:r>
      <w:r w:rsidR="00332E68">
        <w:rPr>
          <w:rFonts w:ascii="Times New Roman" w:hAnsi="Times New Roman" w:cs="Times New Roman"/>
          <w:sz w:val="24"/>
          <w:szCs w:val="24"/>
        </w:rPr>
        <w:t>mengelola madrasah</w:t>
      </w:r>
      <w:r w:rsidR="00F56F6F">
        <w:rPr>
          <w:rFonts w:ascii="Times New Roman" w:hAnsi="Times New Roman" w:cs="Times New Roman"/>
          <w:sz w:val="24"/>
          <w:szCs w:val="24"/>
          <w:lang w:val="en-ID"/>
        </w:rPr>
        <w:t xml:space="preserve"> dalam mencapai layanan minimal standar nasional pendidikan</w:t>
      </w:r>
      <w:r w:rsidR="00332E68">
        <w:rPr>
          <w:rFonts w:ascii="Times New Roman" w:hAnsi="Times New Roman" w:cs="Times New Roman"/>
          <w:sz w:val="24"/>
          <w:szCs w:val="24"/>
          <w:lang w:val="en-ID"/>
        </w:rPr>
        <w:t>.</w:t>
      </w:r>
      <w:proofErr w:type="gramEnd"/>
      <w:r w:rsidR="0095596A">
        <w:rPr>
          <w:rFonts w:ascii="Times New Roman" w:hAnsi="Times New Roman" w:cs="Times New Roman"/>
          <w:sz w:val="24"/>
          <w:szCs w:val="24"/>
          <w:lang w:val="en-ID"/>
        </w:rPr>
        <w:t xml:space="preserve"> Penelitian ini </w:t>
      </w:r>
      <w:r w:rsidR="003F2A4A">
        <w:rPr>
          <w:rFonts w:ascii="Times New Roman" w:hAnsi="Times New Roman" w:cs="Times New Roman"/>
          <w:sz w:val="24"/>
          <w:szCs w:val="24"/>
          <w:lang w:val="en-ID"/>
        </w:rPr>
        <w:t xml:space="preserve">juga </w:t>
      </w:r>
      <w:proofErr w:type="gramStart"/>
      <w:r w:rsidR="003F2A4A">
        <w:rPr>
          <w:rFonts w:ascii="Times New Roman" w:hAnsi="Times New Roman" w:cs="Times New Roman"/>
          <w:sz w:val="24"/>
          <w:szCs w:val="24"/>
          <w:lang w:val="en-ID"/>
        </w:rPr>
        <w:t xml:space="preserve">ingin </w:t>
      </w:r>
      <w:r w:rsidR="0095596A">
        <w:rPr>
          <w:rFonts w:ascii="Times New Roman" w:hAnsi="Times New Roman" w:cs="Times New Roman"/>
          <w:sz w:val="24"/>
          <w:szCs w:val="24"/>
          <w:lang w:val="en-ID"/>
        </w:rPr>
        <w:t xml:space="preserve"> mengetahui</w:t>
      </w:r>
      <w:proofErr w:type="gramEnd"/>
      <w:r w:rsidR="0095596A">
        <w:rPr>
          <w:rFonts w:ascii="Times New Roman" w:hAnsi="Times New Roman" w:cs="Times New Roman"/>
          <w:sz w:val="24"/>
          <w:szCs w:val="24"/>
          <w:lang w:val="en-ID"/>
        </w:rPr>
        <w:t xml:space="preserve"> </w:t>
      </w:r>
      <w:r w:rsidR="003F2A4A">
        <w:rPr>
          <w:rFonts w:ascii="Times New Roman" w:hAnsi="Times New Roman" w:cs="Times New Roman"/>
          <w:sz w:val="24"/>
          <w:szCs w:val="24"/>
          <w:lang w:val="en-ID"/>
        </w:rPr>
        <w:t>bagaimana</w:t>
      </w:r>
      <w:r w:rsidR="008B78A0">
        <w:rPr>
          <w:rFonts w:ascii="Times New Roman" w:hAnsi="Times New Roman" w:cs="Times New Roman"/>
          <w:sz w:val="24"/>
          <w:szCs w:val="24"/>
          <w:lang w:val="en-ID"/>
        </w:rPr>
        <w:t xml:space="preserve"> fungsi</w:t>
      </w:r>
      <w:r w:rsidR="003F2A4A">
        <w:rPr>
          <w:rFonts w:ascii="Times New Roman" w:hAnsi="Times New Roman" w:cs="Times New Roman"/>
          <w:sz w:val="24"/>
          <w:szCs w:val="24"/>
          <w:lang w:val="en-ID"/>
        </w:rPr>
        <w:t xml:space="preserve"> pembinaan yang dilakukan </w:t>
      </w:r>
      <w:r w:rsidR="00DC1C7B">
        <w:rPr>
          <w:rFonts w:ascii="Times New Roman" w:hAnsi="Times New Roman" w:cs="Times New Roman"/>
          <w:sz w:val="24"/>
          <w:szCs w:val="24"/>
          <w:lang w:val="en-ID"/>
        </w:rPr>
        <w:t xml:space="preserve">oleh yayasan </w:t>
      </w:r>
      <w:r w:rsidR="003F2A4A">
        <w:rPr>
          <w:rFonts w:ascii="Times New Roman" w:hAnsi="Times New Roman" w:cs="Times New Roman"/>
          <w:sz w:val="24"/>
          <w:szCs w:val="24"/>
          <w:lang w:val="en-ID"/>
        </w:rPr>
        <w:t>pada madrasah yang bernaung dibawahnya</w:t>
      </w:r>
      <w:r w:rsidR="008D6278">
        <w:rPr>
          <w:rFonts w:ascii="Times New Roman" w:hAnsi="Times New Roman" w:cs="Times New Roman"/>
          <w:sz w:val="24"/>
          <w:szCs w:val="24"/>
          <w:lang w:val="en-ID"/>
        </w:rPr>
        <w:t>.</w:t>
      </w:r>
      <w:r w:rsidR="008E1537" w:rsidRPr="0095596A">
        <w:rPr>
          <w:rFonts w:ascii="Times New Roman" w:eastAsia="Calibri" w:hAnsi="Times New Roman" w:cs="Times New Roman"/>
          <w:sz w:val="24"/>
          <w:szCs w:val="24"/>
          <w:lang w:eastAsia="en-US"/>
        </w:rPr>
        <w:t xml:space="preserve"> </w:t>
      </w:r>
      <w:r w:rsidR="0095596A" w:rsidRPr="0095596A">
        <w:rPr>
          <w:rFonts w:ascii="Times New Roman" w:eastAsia="Calibri" w:hAnsi="Times New Roman" w:cs="Times New Roman"/>
          <w:sz w:val="24"/>
          <w:szCs w:val="24"/>
          <w:lang w:eastAsia="en-US"/>
        </w:rPr>
        <w:t xml:space="preserve">Hasil penelitian ini diharapkan dapat digunakan sebagai bahan masukan kepada Ditjen Pendidikan Islam Kementerian Agama, khususnya Direktorat Pendidikan Madrasah dalam mengambil kebijakan dalam </w:t>
      </w:r>
      <w:r w:rsidR="0095596A" w:rsidRPr="00EB7C44">
        <w:rPr>
          <w:rFonts w:ascii="Times New Roman" w:eastAsia="Calibri" w:hAnsi="Times New Roman" w:cs="Times New Roman"/>
          <w:sz w:val="24"/>
          <w:szCs w:val="24"/>
          <w:lang w:eastAsia="en-US"/>
        </w:rPr>
        <w:t>pemberdayaan yayasan</w:t>
      </w:r>
      <w:r w:rsidR="0095596A" w:rsidRPr="0095596A">
        <w:rPr>
          <w:rFonts w:ascii="Times New Roman" w:eastAsia="Calibri" w:hAnsi="Times New Roman" w:cs="Times New Roman"/>
          <w:sz w:val="24"/>
          <w:szCs w:val="24"/>
          <w:lang w:eastAsia="en-US"/>
        </w:rPr>
        <w:t xml:space="preserve"> di madrasah. </w:t>
      </w:r>
      <w:r w:rsidR="0095596A" w:rsidRPr="0095596A">
        <w:rPr>
          <w:rFonts w:ascii="Times New Roman" w:eastAsia="Calibri" w:hAnsi="Times New Roman" w:cs="Times New Roman"/>
          <w:sz w:val="24"/>
          <w:szCs w:val="24"/>
          <w:lang w:val="sv-SE" w:eastAsia="en-US"/>
        </w:rPr>
        <w:t xml:space="preserve">Bagi </w:t>
      </w:r>
      <w:r w:rsidR="0095596A">
        <w:rPr>
          <w:rFonts w:ascii="Times New Roman" w:eastAsia="Calibri" w:hAnsi="Times New Roman" w:cs="Times New Roman"/>
          <w:sz w:val="24"/>
          <w:szCs w:val="24"/>
          <w:lang w:val="en-ID" w:eastAsia="en-US"/>
        </w:rPr>
        <w:t>yayasan dan madrasah</w:t>
      </w:r>
      <w:r w:rsidR="0095596A" w:rsidRPr="0095596A">
        <w:rPr>
          <w:rFonts w:ascii="Times New Roman" w:eastAsia="Calibri" w:hAnsi="Times New Roman" w:cs="Times New Roman"/>
          <w:sz w:val="24"/>
          <w:szCs w:val="24"/>
          <w:lang w:eastAsia="en-US"/>
        </w:rPr>
        <w:t>,</w:t>
      </w:r>
      <w:r w:rsidR="0095596A" w:rsidRPr="0095596A">
        <w:rPr>
          <w:rFonts w:ascii="Times New Roman" w:eastAsia="Calibri" w:hAnsi="Times New Roman" w:cs="Times New Roman"/>
          <w:sz w:val="24"/>
          <w:szCs w:val="24"/>
          <w:lang w:val="sv-SE" w:eastAsia="en-US"/>
        </w:rPr>
        <w:t xml:space="preserve"> </w:t>
      </w:r>
      <w:r w:rsidR="0095596A">
        <w:rPr>
          <w:rFonts w:ascii="Times New Roman" w:eastAsia="Calibri" w:hAnsi="Times New Roman" w:cs="Times New Roman"/>
          <w:sz w:val="24"/>
          <w:szCs w:val="24"/>
          <w:lang w:val="sv-SE" w:eastAsia="en-US"/>
        </w:rPr>
        <w:t xml:space="preserve">hasil penelitian ini dapat </w:t>
      </w:r>
      <w:r w:rsidR="0095596A" w:rsidRPr="0095596A">
        <w:rPr>
          <w:rFonts w:ascii="Times New Roman" w:eastAsia="Calibri" w:hAnsi="Times New Roman" w:cs="Times New Roman"/>
          <w:sz w:val="24"/>
          <w:szCs w:val="24"/>
          <w:lang w:val="sv-SE" w:eastAsia="en-US"/>
        </w:rPr>
        <w:t xml:space="preserve">dijadikan referensi dalam </w:t>
      </w:r>
      <w:r w:rsidR="0095596A" w:rsidRPr="0095596A">
        <w:rPr>
          <w:rFonts w:ascii="Times New Roman" w:eastAsia="Calibri" w:hAnsi="Times New Roman" w:cs="Times New Roman"/>
          <w:sz w:val="24"/>
          <w:szCs w:val="24"/>
          <w:lang w:eastAsia="en-US"/>
        </w:rPr>
        <w:t xml:space="preserve">pengembangan </w:t>
      </w:r>
      <w:r w:rsidR="0095596A">
        <w:rPr>
          <w:rFonts w:ascii="Times New Roman" w:eastAsia="Calibri" w:hAnsi="Times New Roman" w:cs="Times New Roman"/>
          <w:sz w:val="24"/>
          <w:szCs w:val="24"/>
          <w:lang w:val="en-ID" w:eastAsia="en-US"/>
        </w:rPr>
        <w:t>penyelenggaraan madrasah</w:t>
      </w:r>
      <w:r w:rsidR="0095596A" w:rsidRPr="0095596A">
        <w:rPr>
          <w:rFonts w:ascii="Times New Roman" w:eastAsia="Calibri" w:hAnsi="Times New Roman" w:cs="Times New Roman"/>
          <w:sz w:val="24"/>
          <w:szCs w:val="24"/>
          <w:lang w:eastAsia="en-US"/>
        </w:rPr>
        <w:t>.</w:t>
      </w:r>
    </w:p>
    <w:p w:rsidR="009C07DB" w:rsidRDefault="006568BB" w:rsidP="00D3143F">
      <w:pPr>
        <w:spacing w:after="0" w:line="240" w:lineRule="auto"/>
        <w:jc w:val="both"/>
        <w:rPr>
          <w:rFonts w:ascii="Times New Roman" w:hAnsi="Times New Roman" w:cs="Times New Roman"/>
          <w:color w:val="FF0000"/>
          <w:sz w:val="24"/>
          <w:szCs w:val="24"/>
          <w:lang w:val="en-ID"/>
        </w:rPr>
      </w:pPr>
      <w:r w:rsidRPr="004E3CD8">
        <w:rPr>
          <w:rFonts w:ascii="Times New Roman" w:hAnsi="Times New Roman" w:cs="Times New Roman"/>
          <w:color w:val="000000" w:themeColor="text1"/>
          <w:sz w:val="24"/>
          <w:szCs w:val="24"/>
        </w:rPr>
        <w:t xml:space="preserve">Penelitian ini dilakukan di yayasan Darul Irfan. </w:t>
      </w:r>
      <w:r w:rsidR="00295A18" w:rsidRPr="004E3CD8">
        <w:rPr>
          <w:rFonts w:ascii="Times New Roman" w:hAnsi="Times New Roman" w:cs="Times New Roman"/>
          <w:color w:val="000000" w:themeColor="text1"/>
          <w:sz w:val="24"/>
          <w:szCs w:val="24"/>
          <w:lang w:val="en-ID"/>
        </w:rPr>
        <w:t xml:space="preserve">Yayasan Darul Irfan merupakan salah satu yayasan di </w:t>
      </w:r>
      <w:proofErr w:type="gramStart"/>
      <w:r w:rsidR="00295A18" w:rsidRPr="004E3CD8">
        <w:rPr>
          <w:rFonts w:ascii="Times New Roman" w:hAnsi="Times New Roman" w:cs="Times New Roman"/>
          <w:color w:val="000000" w:themeColor="text1"/>
          <w:sz w:val="24"/>
          <w:szCs w:val="24"/>
          <w:lang w:val="en-ID"/>
        </w:rPr>
        <w:t>kota</w:t>
      </w:r>
      <w:proofErr w:type="gramEnd"/>
      <w:r w:rsidR="00295A18" w:rsidRPr="004E3CD8">
        <w:rPr>
          <w:rFonts w:ascii="Times New Roman" w:hAnsi="Times New Roman" w:cs="Times New Roman"/>
          <w:color w:val="000000" w:themeColor="text1"/>
          <w:sz w:val="24"/>
          <w:szCs w:val="24"/>
          <w:lang w:val="en-ID"/>
        </w:rPr>
        <w:t xml:space="preserve"> Depok yang mandiri</w:t>
      </w:r>
      <w:r w:rsidR="00295A18" w:rsidRPr="004E3CD8">
        <w:rPr>
          <w:rFonts w:ascii="Times New Roman" w:hAnsi="Times New Roman" w:cs="Times New Roman"/>
          <w:color w:val="000000" w:themeColor="text1"/>
          <w:sz w:val="24"/>
          <w:szCs w:val="24"/>
        </w:rPr>
        <w:t xml:space="preserve"> yang tidak berada dibawah naungan Pondok Pesantren dan tidak berafiliasi dengan organisasi masa (ormas) tertentu</w:t>
      </w:r>
      <w:r w:rsidR="00295A18" w:rsidRPr="004E3CD8">
        <w:rPr>
          <w:rFonts w:ascii="Times New Roman" w:hAnsi="Times New Roman" w:cs="Times New Roman"/>
          <w:color w:val="000000" w:themeColor="text1"/>
          <w:sz w:val="24"/>
          <w:szCs w:val="24"/>
          <w:lang w:val="en-ID"/>
        </w:rPr>
        <w:t xml:space="preserve">. Yayasan ini sudah cukup lama berdiri yaitu tahun 1966. </w:t>
      </w:r>
      <w:r w:rsidR="00295A18" w:rsidRPr="004E3CD8">
        <w:rPr>
          <w:rFonts w:ascii="Times New Roman" w:hAnsi="Times New Roman" w:cs="Times New Roman"/>
          <w:sz w:val="24"/>
          <w:szCs w:val="24"/>
        </w:rPr>
        <w:t xml:space="preserve">Usia yayasan menjadi salah satu pertimbangan yang dipilih sebagai </w:t>
      </w:r>
      <w:r w:rsidR="00295A18" w:rsidRPr="004E3CD8">
        <w:rPr>
          <w:rFonts w:ascii="Times New Roman" w:hAnsi="Times New Roman" w:cs="Times New Roman"/>
          <w:sz w:val="24"/>
          <w:szCs w:val="24"/>
          <w:lang w:val="en-ID"/>
        </w:rPr>
        <w:t>sasaran penelitian</w:t>
      </w:r>
      <w:r w:rsidR="00295A18" w:rsidRPr="004E3CD8">
        <w:rPr>
          <w:rFonts w:ascii="Times New Roman" w:hAnsi="Times New Roman" w:cs="Times New Roman"/>
          <w:sz w:val="24"/>
          <w:szCs w:val="24"/>
        </w:rPr>
        <w:t xml:space="preserve"> karena </w:t>
      </w:r>
      <w:r w:rsidR="00295A18" w:rsidRPr="004E3CD8">
        <w:rPr>
          <w:rFonts w:ascii="Times New Roman" w:hAnsi="Times New Roman" w:cs="Times New Roman"/>
          <w:sz w:val="24"/>
          <w:szCs w:val="24"/>
        </w:rPr>
        <w:lastRenderedPageBreak/>
        <w:t xml:space="preserve">umumnya semakin tua usia yayasan, semakin berpengalaman pengurus yayasan mengelola </w:t>
      </w:r>
      <w:r w:rsidR="00295A18" w:rsidRPr="004E3CD8">
        <w:rPr>
          <w:rFonts w:ascii="Times New Roman" w:hAnsi="Times New Roman" w:cs="Times New Roman"/>
          <w:sz w:val="24"/>
          <w:szCs w:val="24"/>
          <w:lang w:val="en-ID"/>
        </w:rPr>
        <w:t>madrasah</w:t>
      </w:r>
      <w:r w:rsidR="00295A18" w:rsidRPr="004E3CD8">
        <w:rPr>
          <w:rFonts w:ascii="Times New Roman" w:hAnsi="Times New Roman" w:cs="Times New Roman"/>
          <w:sz w:val="24"/>
          <w:szCs w:val="24"/>
        </w:rPr>
        <w:t>.</w:t>
      </w:r>
      <w:r w:rsidR="00295A18" w:rsidRPr="004E3CD8">
        <w:rPr>
          <w:rFonts w:ascii="Times New Roman" w:hAnsi="Times New Roman" w:cs="Times New Roman"/>
          <w:color w:val="FF0000"/>
          <w:sz w:val="24"/>
          <w:szCs w:val="24"/>
        </w:rPr>
        <w:t xml:space="preserve"> </w:t>
      </w:r>
    </w:p>
    <w:p w:rsidR="00D45061" w:rsidRDefault="00D45061" w:rsidP="00D3143F">
      <w:pPr>
        <w:spacing w:after="0" w:line="240" w:lineRule="auto"/>
        <w:jc w:val="both"/>
        <w:rPr>
          <w:rFonts w:ascii="Times New Roman" w:hAnsi="Times New Roman" w:cs="Times New Roman"/>
          <w:color w:val="FF0000"/>
          <w:sz w:val="24"/>
          <w:szCs w:val="24"/>
          <w:lang w:val="en-ID"/>
        </w:rPr>
      </w:pPr>
    </w:p>
    <w:p w:rsidR="00D45061" w:rsidRPr="00D45061" w:rsidRDefault="00EB7C44" w:rsidP="00D3143F">
      <w:pPr>
        <w:spacing w:after="0" w:line="240" w:lineRule="auto"/>
        <w:jc w:val="both"/>
        <w:rPr>
          <w:rFonts w:ascii="Times New Roman" w:hAnsi="Times New Roman" w:cs="Times New Roman"/>
          <w:b/>
          <w:i/>
          <w:sz w:val="24"/>
          <w:szCs w:val="24"/>
          <w:shd w:val="clear" w:color="auto" w:fill="FFFFFF"/>
          <w:lang w:val="en-ID"/>
        </w:rPr>
      </w:pPr>
      <w:r>
        <w:rPr>
          <w:rFonts w:ascii="Times New Roman" w:hAnsi="Times New Roman" w:cs="Times New Roman"/>
          <w:b/>
          <w:i/>
          <w:sz w:val="24"/>
          <w:szCs w:val="24"/>
          <w:lang w:val="en-ID"/>
        </w:rPr>
        <w:t xml:space="preserve">Kata </w:t>
      </w:r>
      <w:proofErr w:type="gramStart"/>
      <w:r>
        <w:rPr>
          <w:rFonts w:ascii="Times New Roman" w:hAnsi="Times New Roman" w:cs="Times New Roman"/>
          <w:b/>
          <w:i/>
          <w:sz w:val="24"/>
          <w:szCs w:val="24"/>
          <w:lang w:val="en-ID"/>
        </w:rPr>
        <w:t>Kunci :</w:t>
      </w:r>
      <w:proofErr w:type="gramEnd"/>
      <w:r>
        <w:rPr>
          <w:rFonts w:ascii="Times New Roman" w:hAnsi="Times New Roman" w:cs="Times New Roman"/>
          <w:b/>
          <w:i/>
          <w:sz w:val="24"/>
          <w:szCs w:val="24"/>
          <w:lang w:val="en-ID"/>
        </w:rPr>
        <w:t xml:space="preserve"> Peran dan Fungsi</w:t>
      </w:r>
      <w:r w:rsidR="00D45061" w:rsidRPr="00D45061">
        <w:rPr>
          <w:rFonts w:ascii="Times New Roman" w:hAnsi="Times New Roman" w:cs="Times New Roman"/>
          <w:b/>
          <w:i/>
          <w:sz w:val="24"/>
          <w:szCs w:val="24"/>
          <w:lang w:val="en-ID"/>
        </w:rPr>
        <w:t xml:space="preserve"> Yayasan, Pengelolaan</w:t>
      </w:r>
      <w:r w:rsidR="008B78A0">
        <w:rPr>
          <w:rFonts w:ascii="Times New Roman" w:hAnsi="Times New Roman" w:cs="Times New Roman"/>
          <w:b/>
          <w:i/>
          <w:sz w:val="24"/>
          <w:szCs w:val="24"/>
          <w:lang w:val="en-ID"/>
        </w:rPr>
        <w:t>, Pendidikan</w:t>
      </w:r>
      <w:r w:rsidR="00D45061" w:rsidRPr="00D45061">
        <w:rPr>
          <w:rFonts w:ascii="Times New Roman" w:hAnsi="Times New Roman" w:cs="Times New Roman"/>
          <w:b/>
          <w:i/>
          <w:sz w:val="24"/>
          <w:szCs w:val="24"/>
          <w:lang w:val="en-ID"/>
        </w:rPr>
        <w:t xml:space="preserve"> Madrasah</w:t>
      </w:r>
    </w:p>
    <w:p w:rsidR="00F93EC6" w:rsidRDefault="00F93EC6" w:rsidP="00D3143F">
      <w:pPr>
        <w:spacing w:after="0" w:line="240" w:lineRule="auto"/>
        <w:jc w:val="both"/>
        <w:rPr>
          <w:rFonts w:ascii="Times New Roman" w:hAnsi="Times New Roman" w:cs="Times New Roman"/>
          <w:b/>
          <w:bCs/>
          <w:color w:val="333333"/>
          <w:sz w:val="24"/>
          <w:szCs w:val="24"/>
          <w:shd w:val="clear" w:color="auto" w:fill="FFFFFF"/>
          <w:lang w:val="en-ID"/>
        </w:rPr>
      </w:pPr>
    </w:p>
    <w:p w:rsidR="00221F32" w:rsidRPr="00221F32" w:rsidRDefault="00E96FC0" w:rsidP="00D3143F">
      <w:pPr>
        <w:spacing w:after="0" w:line="240" w:lineRule="auto"/>
        <w:jc w:val="both"/>
        <w:rPr>
          <w:rFonts w:ascii="Times New Roman" w:hAnsi="Times New Roman" w:cs="Times New Roman"/>
          <w:b/>
          <w:bCs/>
          <w:color w:val="333333"/>
          <w:sz w:val="24"/>
          <w:szCs w:val="24"/>
          <w:shd w:val="clear" w:color="auto" w:fill="FFFFFF"/>
          <w:lang w:val="en-ID"/>
        </w:rPr>
      </w:pPr>
      <w:r>
        <w:rPr>
          <w:rFonts w:ascii="Times New Roman" w:hAnsi="Times New Roman" w:cs="Times New Roman"/>
          <w:b/>
          <w:bCs/>
          <w:color w:val="333333"/>
          <w:sz w:val="24"/>
          <w:szCs w:val="24"/>
          <w:shd w:val="clear" w:color="auto" w:fill="FFFFFF"/>
          <w:lang w:val="en-ID"/>
        </w:rPr>
        <w:t>Kerangka Konseptual</w:t>
      </w:r>
    </w:p>
    <w:p w:rsidR="00CE36AB" w:rsidRPr="00221F32" w:rsidRDefault="00CE36AB" w:rsidP="00D3143F">
      <w:pPr>
        <w:spacing w:after="0" w:line="240" w:lineRule="auto"/>
        <w:jc w:val="both"/>
        <w:rPr>
          <w:rFonts w:ascii="Times New Roman" w:hAnsi="Times New Roman" w:cs="Times New Roman"/>
          <w:bCs/>
          <w:color w:val="333333"/>
          <w:sz w:val="24"/>
          <w:szCs w:val="24"/>
          <w:shd w:val="clear" w:color="auto" w:fill="FFFFFF"/>
          <w:lang w:val="en-ID"/>
        </w:rPr>
      </w:pPr>
      <w:r w:rsidRPr="00221F32">
        <w:rPr>
          <w:rFonts w:ascii="Times New Roman" w:hAnsi="Times New Roman" w:cs="Times New Roman"/>
          <w:bCs/>
          <w:color w:val="333333"/>
          <w:sz w:val="24"/>
          <w:szCs w:val="24"/>
          <w:shd w:val="clear" w:color="auto" w:fill="FFFFFF"/>
          <w:lang w:val="en-ID"/>
        </w:rPr>
        <w:t>Pengertian Peran</w:t>
      </w:r>
      <w:r w:rsidR="003D0038" w:rsidRPr="00221F32">
        <w:rPr>
          <w:rFonts w:ascii="Times New Roman" w:hAnsi="Times New Roman" w:cs="Times New Roman"/>
          <w:bCs/>
          <w:color w:val="333333"/>
          <w:sz w:val="24"/>
          <w:szCs w:val="24"/>
          <w:shd w:val="clear" w:color="auto" w:fill="FFFFFF"/>
          <w:lang w:val="en-ID"/>
        </w:rPr>
        <w:t xml:space="preserve"> dan Fungsi Yayasan</w:t>
      </w:r>
    </w:p>
    <w:p w:rsidR="00D51BA0" w:rsidRPr="00221F32" w:rsidRDefault="00603437" w:rsidP="00D3143F">
      <w:pPr>
        <w:spacing w:after="0" w:line="240" w:lineRule="auto"/>
        <w:ind w:firstLine="720"/>
        <w:jc w:val="both"/>
        <w:rPr>
          <w:rFonts w:ascii="Times New Roman" w:hAnsi="Times New Roman" w:cs="Times New Roman"/>
          <w:bCs/>
          <w:color w:val="333333"/>
          <w:sz w:val="24"/>
          <w:szCs w:val="24"/>
          <w:shd w:val="clear" w:color="auto" w:fill="FFFFFF"/>
          <w:lang w:val="en-ID"/>
        </w:rPr>
      </w:pPr>
      <w:r w:rsidRPr="00221F32">
        <w:rPr>
          <w:rFonts w:ascii="Times New Roman" w:hAnsi="Times New Roman" w:cs="Times New Roman"/>
          <w:sz w:val="24"/>
          <w:szCs w:val="24"/>
        </w:rPr>
        <w:t xml:space="preserve">Peran adalah suatu rangkaian yang teratur yang ditimbulkan karena suatu jabatan. </w:t>
      </w:r>
      <w:proofErr w:type="gramStart"/>
      <w:r w:rsidR="00221F32">
        <w:rPr>
          <w:rFonts w:ascii="Times New Roman" w:hAnsi="Times New Roman" w:cs="Times New Roman"/>
          <w:sz w:val="24"/>
          <w:szCs w:val="24"/>
          <w:lang w:val="en-ID"/>
        </w:rPr>
        <w:t>P</w:t>
      </w:r>
      <w:r w:rsidRPr="00221F32">
        <w:rPr>
          <w:rFonts w:ascii="Times New Roman" w:hAnsi="Times New Roman" w:cs="Times New Roman"/>
          <w:sz w:val="24"/>
          <w:szCs w:val="24"/>
        </w:rPr>
        <w:t>eran adalah suatu kompleks pengharapan manusia terhadap caranya individu harus bersikap dan berbuat dalam situasi tertentu yang berdasarkan status dan fungsi sosialnya.</w:t>
      </w:r>
      <w:proofErr w:type="gramEnd"/>
      <w:r w:rsidR="00221F32">
        <w:rPr>
          <w:rStyle w:val="FootnoteReference"/>
          <w:rFonts w:ascii="Times New Roman" w:hAnsi="Times New Roman" w:cs="Times New Roman"/>
          <w:sz w:val="24"/>
          <w:szCs w:val="24"/>
        </w:rPr>
        <w:footnoteReference w:id="3"/>
      </w:r>
      <w:r w:rsidRPr="00221F32">
        <w:rPr>
          <w:rFonts w:ascii="Times New Roman" w:hAnsi="Times New Roman" w:cs="Times New Roman"/>
          <w:sz w:val="24"/>
          <w:szCs w:val="24"/>
          <w:lang w:val="en-ID"/>
        </w:rPr>
        <w:t xml:space="preserve"> </w:t>
      </w:r>
      <w:r w:rsidR="00826447">
        <w:rPr>
          <w:rFonts w:ascii="Times New Roman" w:hAnsi="Times New Roman" w:cs="Times New Roman"/>
          <w:sz w:val="24"/>
          <w:szCs w:val="24"/>
          <w:lang w:val="en-ID"/>
        </w:rPr>
        <w:t>Soerjono Soekanto mendifinisikan p</w:t>
      </w:r>
      <w:r w:rsidR="00221F32">
        <w:rPr>
          <w:rFonts w:ascii="Times New Roman" w:hAnsi="Times New Roman" w:cs="Times New Roman"/>
          <w:sz w:val="24"/>
          <w:szCs w:val="24"/>
          <w:lang w:val="en-ID"/>
        </w:rPr>
        <w:t>eran</w:t>
      </w:r>
      <w:r w:rsidRPr="00221F32">
        <w:rPr>
          <w:rFonts w:ascii="Times New Roman" w:hAnsi="Times New Roman" w:cs="Times New Roman"/>
          <w:sz w:val="24"/>
          <w:szCs w:val="24"/>
        </w:rPr>
        <w:t xml:space="preserve"> </w:t>
      </w:r>
      <w:r w:rsidR="00826447">
        <w:rPr>
          <w:rFonts w:ascii="Times New Roman" w:hAnsi="Times New Roman" w:cs="Times New Roman"/>
          <w:sz w:val="24"/>
          <w:szCs w:val="24"/>
          <w:lang w:val="en-ID"/>
        </w:rPr>
        <w:t>sebagai</w:t>
      </w:r>
      <w:r w:rsidRPr="00221F32">
        <w:rPr>
          <w:rFonts w:ascii="Times New Roman" w:hAnsi="Times New Roman" w:cs="Times New Roman"/>
          <w:sz w:val="24"/>
          <w:szCs w:val="24"/>
        </w:rPr>
        <w:t xml:space="preserve"> aspek dinamis kedudukan (status), apabila seseorang melaksanakan hak dan kewajibannya sesuai dengan kedudukannya, maka </w:t>
      </w:r>
      <w:proofErr w:type="gramStart"/>
      <w:r w:rsidRPr="00221F32">
        <w:rPr>
          <w:rFonts w:ascii="Times New Roman" w:hAnsi="Times New Roman" w:cs="Times New Roman"/>
          <w:sz w:val="24"/>
          <w:szCs w:val="24"/>
        </w:rPr>
        <w:t>ia</w:t>
      </w:r>
      <w:proofErr w:type="gramEnd"/>
      <w:r w:rsidRPr="00221F32">
        <w:rPr>
          <w:rFonts w:ascii="Times New Roman" w:hAnsi="Times New Roman" w:cs="Times New Roman"/>
          <w:sz w:val="24"/>
          <w:szCs w:val="24"/>
        </w:rPr>
        <w:t xml:space="preserve"> menjalankan suatu peranan.</w:t>
      </w:r>
      <w:r w:rsidR="003D0038" w:rsidRPr="00221F32">
        <w:rPr>
          <w:rStyle w:val="FootnoteReference"/>
          <w:rFonts w:ascii="Times New Roman" w:hAnsi="Times New Roman" w:cs="Times New Roman"/>
          <w:sz w:val="24"/>
          <w:szCs w:val="24"/>
        </w:rPr>
        <w:footnoteReference w:id="4"/>
      </w:r>
      <w:r w:rsidRPr="00221F32">
        <w:rPr>
          <w:rFonts w:ascii="Times New Roman" w:hAnsi="Times New Roman" w:cs="Times New Roman"/>
          <w:sz w:val="24"/>
          <w:szCs w:val="24"/>
        </w:rPr>
        <w:t xml:space="preserve"> </w:t>
      </w:r>
      <w:r w:rsidR="00826447">
        <w:rPr>
          <w:rFonts w:ascii="Times New Roman" w:hAnsi="Times New Roman" w:cs="Times New Roman"/>
          <w:sz w:val="24"/>
          <w:szCs w:val="24"/>
          <w:lang w:val="en-ID"/>
        </w:rPr>
        <w:t xml:space="preserve">Sedangkan </w:t>
      </w:r>
      <w:r w:rsidR="00D10BDE" w:rsidRPr="00221F32">
        <w:rPr>
          <w:rFonts w:ascii="Times New Roman" w:hAnsi="Times New Roman" w:cs="Times New Roman"/>
          <w:bCs/>
          <w:color w:val="555555"/>
          <w:sz w:val="24"/>
          <w:szCs w:val="24"/>
          <w:shd w:val="clear" w:color="auto" w:fill="FFFFFF"/>
        </w:rPr>
        <w:t>Robbins</w:t>
      </w:r>
      <w:r w:rsidR="003D0038" w:rsidRPr="00221F32">
        <w:rPr>
          <w:rStyle w:val="FootnoteReference"/>
          <w:rFonts w:ascii="Times New Roman" w:hAnsi="Times New Roman" w:cs="Times New Roman"/>
          <w:bCs/>
          <w:color w:val="555555"/>
          <w:sz w:val="24"/>
          <w:szCs w:val="24"/>
          <w:shd w:val="clear" w:color="auto" w:fill="FFFFFF"/>
        </w:rPr>
        <w:footnoteReference w:id="5"/>
      </w:r>
      <w:r w:rsidR="00D10BDE" w:rsidRPr="00221F32">
        <w:rPr>
          <w:rFonts w:ascii="Times New Roman" w:hAnsi="Times New Roman" w:cs="Times New Roman"/>
          <w:color w:val="555555"/>
          <w:sz w:val="24"/>
          <w:szCs w:val="24"/>
          <w:shd w:val="clear" w:color="auto" w:fill="FFFFFF"/>
        </w:rPr>
        <w:t> mendefinisikan peran sebagai “</w:t>
      </w:r>
      <w:r w:rsidR="00D10BDE" w:rsidRPr="00221F32">
        <w:rPr>
          <w:rFonts w:ascii="Times New Roman" w:hAnsi="Times New Roman" w:cs="Times New Roman"/>
          <w:i/>
          <w:iCs/>
          <w:color w:val="555555"/>
          <w:sz w:val="24"/>
          <w:szCs w:val="24"/>
          <w:shd w:val="clear" w:color="auto" w:fill="FFFFFF"/>
        </w:rPr>
        <w:t>a set of expected behavior patterns attributed to someone occupying a given position in a social unit</w:t>
      </w:r>
      <w:r w:rsidR="00D10BDE" w:rsidRPr="00221F32">
        <w:rPr>
          <w:rFonts w:ascii="Times New Roman" w:hAnsi="Times New Roman" w:cs="Times New Roman"/>
          <w:color w:val="555555"/>
          <w:sz w:val="24"/>
          <w:szCs w:val="24"/>
          <w:shd w:val="clear" w:color="auto" w:fill="FFFFFF"/>
        </w:rPr>
        <w:t>”.</w:t>
      </w:r>
      <w:r w:rsidR="002977B0" w:rsidRPr="00221F32">
        <w:rPr>
          <w:rFonts w:ascii="Times New Roman" w:hAnsi="Times New Roman" w:cs="Times New Roman"/>
          <w:bCs/>
          <w:color w:val="555555"/>
          <w:sz w:val="24"/>
          <w:szCs w:val="24"/>
          <w:shd w:val="clear" w:color="auto" w:fill="FFFFFF"/>
        </w:rPr>
        <w:t xml:space="preserve"> Peran</w:t>
      </w:r>
      <w:r w:rsidR="002977B0" w:rsidRPr="00221F32">
        <w:rPr>
          <w:rFonts w:ascii="Times New Roman" w:hAnsi="Times New Roman" w:cs="Times New Roman"/>
          <w:color w:val="555555"/>
          <w:sz w:val="24"/>
          <w:szCs w:val="24"/>
          <w:shd w:val="clear" w:color="auto" w:fill="FFFFFF"/>
        </w:rPr>
        <w:t> lebih menunjukkan pada fungsi penyesuaian diri, dan sebagai sebuah proses. Peran yang dimiliki oleh seseorang mencakup tiga hal antara lain</w:t>
      </w:r>
      <w:r w:rsidR="002977B0" w:rsidRPr="00221F32">
        <w:rPr>
          <w:rFonts w:ascii="Times New Roman" w:hAnsi="Times New Roman" w:cs="Times New Roman"/>
          <w:color w:val="555555"/>
          <w:sz w:val="24"/>
          <w:szCs w:val="24"/>
          <w:shd w:val="clear" w:color="auto" w:fill="FFFFFF"/>
          <w:lang w:val="en-ID"/>
        </w:rPr>
        <w:t xml:space="preserve"> : (</w:t>
      </w:r>
      <w:r w:rsidR="002977B0" w:rsidRPr="00221F32">
        <w:rPr>
          <w:rFonts w:ascii="Times New Roman" w:hAnsi="Times New Roman" w:cs="Times New Roman"/>
          <w:color w:val="555555"/>
          <w:sz w:val="24"/>
          <w:szCs w:val="24"/>
          <w:shd w:val="clear" w:color="auto" w:fill="FFFFFF"/>
        </w:rPr>
        <w:t>a</w:t>
      </w:r>
      <w:r w:rsidR="002977B0" w:rsidRPr="00221F32">
        <w:rPr>
          <w:rFonts w:ascii="Times New Roman" w:hAnsi="Times New Roman" w:cs="Times New Roman"/>
          <w:color w:val="555555"/>
          <w:sz w:val="24"/>
          <w:szCs w:val="24"/>
          <w:shd w:val="clear" w:color="auto" w:fill="FFFFFF"/>
          <w:lang w:val="en-ID"/>
        </w:rPr>
        <w:t>)</w:t>
      </w:r>
      <w:r w:rsidR="002977B0" w:rsidRPr="00221F32">
        <w:rPr>
          <w:rFonts w:ascii="Times New Roman" w:hAnsi="Times New Roman" w:cs="Times New Roman"/>
          <w:color w:val="555555"/>
          <w:sz w:val="24"/>
          <w:szCs w:val="24"/>
          <w:shd w:val="clear" w:color="auto" w:fill="FFFFFF"/>
        </w:rPr>
        <w:t xml:space="preserve"> Peran meliputi norma-norma yang dihubungkan dengan posisi seseorang di dalam masyarakat. Jadi, peran di sini bisa berarti peraturan yang membimbing seseorang dalam masyarakat.</w:t>
      </w:r>
      <w:r w:rsidR="002977B0" w:rsidRPr="00221F32">
        <w:rPr>
          <w:rFonts w:ascii="Times New Roman" w:hAnsi="Times New Roman" w:cs="Times New Roman"/>
          <w:color w:val="555555"/>
          <w:sz w:val="24"/>
          <w:szCs w:val="24"/>
          <w:shd w:val="clear" w:color="auto" w:fill="FFFFFF"/>
          <w:lang w:val="en-ID"/>
        </w:rPr>
        <w:t xml:space="preserve">  (</w:t>
      </w:r>
      <w:r w:rsidR="002977B0" w:rsidRPr="00221F32">
        <w:rPr>
          <w:rFonts w:ascii="Times New Roman" w:hAnsi="Times New Roman" w:cs="Times New Roman"/>
          <w:color w:val="555555"/>
          <w:sz w:val="24"/>
          <w:szCs w:val="24"/>
          <w:shd w:val="clear" w:color="auto" w:fill="FFFFFF"/>
        </w:rPr>
        <w:t>b</w:t>
      </w:r>
      <w:r w:rsidR="002977B0" w:rsidRPr="00221F32">
        <w:rPr>
          <w:rFonts w:ascii="Times New Roman" w:hAnsi="Times New Roman" w:cs="Times New Roman"/>
          <w:color w:val="555555"/>
          <w:sz w:val="24"/>
          <w:szCs w:val="24"/>
          <w:shd w:val="clear" w:color="auto" w:fill="FFFFFF"/>
          <w:lang w:val="en-ID"/>
        </w:rPr>
        <w:t>)</w:t>
      </w:r>
      <w:r w:rsidR="002977B0" w:rsidRPr="00221F32">
        <w:rPr>
          <w:rFonts w:ascii="Times New Roman" w:hAnsi="Times New Roman" w:cs="Times New Roman"/>
          <w:color w:val="555555"/>
          <w:sz w:val="24"/>
          <w:szCs w:val="24"/>
          <w:shd w:val="clear" w:color="auto" w:fill="FFFFFF"/>
        </w:rPr>
        <w:t xml:space="preserve"> Peran adalah sesuatu yang dilakukan seseorang dalam masyarakat</w:t>
      </w:r>
      <w:r w:rsidR="002977B0" w:rsidRPr="00221F32">
        <w:rPr>
          <w:rFonts w:ascii="Times New Roman" w:hAnsi="Times New Roman" w:cs="Times New Roman"/>
          <w:color w:val="555555"/>
          <w:sz w:val="24"/>
          <w:szCs w:val="24"/>
          <w:shd w:val="clear" w:color="auto" w:fill="FFFFFF"/>
          <w:lang w:val="en-ID"/>
        </w:rPr>
        <w:t>, dan (</w:t>
      </w:r>
      <w:r w:rsidR="002977B0" w:rsidRPr="00221F32">
        <w:rPr>
          <w:rFonts w:ascii="Times New Roman" w:hAnsi="Times New Roman" w:cs="Times New Roman"/>
          <w:color w:val="555555"/>
          <w:sz w:val="24"/>
          <w:szCs w:val="24"/>
          <w:shd w:val="clear" w:color="auto" w:fill="FFFFFF"/>
        </w:rPr>
        <w:t>c</w:t>
      </w:r>
      <w:r w:rsidR="002977B0" w:rsidRPr="00221F32">
        <w:rPr>
          <w:rFonts w:ascii="Times New Roman" w:hAnsi="Times New Roman" w:cs="Times New Roman"/>
          <w:color w:val="555555"/>
          <w:sz w:val="24"/>
          <w:szCs w:val="24"/>
          <w:shd w:val="clear" w:color="auto" w:fill="FFFFFF"/>
          <w:lang w:val="en-ID"/>
        </w:rPr>
        <w:t>)</w:t>
      </w:r>
      <w:r w:rsidR="002977B0" w:rsidRPr="00221F32">
        <w:rPr>
          <w:rFonts w:ascii="Times New Roman" w:hAnsi="Times New Roman" w:cs="Times New Roman"/>
          <w:color w:val="555555"/>
          <w:sz w:val="24"/>
          <w:szCs w:val="24"/>
          <w:shd w:val="clear" w:color="auto" w:fill="FFFFFF"/>
        </w:rPr>
        <w:t xml:space="preserve"> Peran juga merupakan perilaku seseorang yang penting bagi struktur sosial masyarakat.Peran menentukan </w:t>
      </w:r>
      <w:proofErr w:type="gramStart"/>
      <w:r w:rsidR="002977B0" w:rsidRPr="00221F32">
        <w:rPr>
          <w:rFonts w:ascii="Times New Roman" w:hAnsi="Times New Roman" w:cs="Times New Roman"/>
          <w:color w:val="555555"/>
          <w:sz w:val="24"/>
          <w:szCs w:val="24"/>
          <w:shd w:val="clear" w:color="auto" w:fill="FFFFFF"/>
        </w:rPr>
        <w:t>apa</w:t>
      </w:r>
      <w:proofErr w:type="gramEnd"/>
      <w:r w:rsidR="002977B0" w:rsidRPr="00221F32">
        <w:rPr>
          <w:rFonts w:ascii="Times New Roman" w:hAnsi="Times New Roman" w:cs="Times New Roman"/>
          <w:color w:val="555555"/>
          <w:sz w:val="24"/>
          <w:szCs w:val="24"/>
          <w:shd w:val="clear" w:color="auto" w:fill="FFFFFF"/>
        </w:rPr>
        <w:t xml:space="preserve"> yang diperbuat seseorang bagi masyarakat. Peran juga menentukan kesempatan-kesempatan yang diberikan oleh masyarakat kepadanya. Peran</w:t>
      </w:r>
      <w:r w:rsidR="002977B0" w:rsidRPr="00221F32">
        <w:rPr>
          <w:rFonts w:ascii="Times New Roman" w:hAnsi="Times New Roman" w:cs="Times New Roman"/>
          <w:color w:val="555555"/>
          <w:sz w:val="24"/>
          <w:szCs w:val="24"/>
          <w:shd w:val="clear" w:color="auto" w:fill="FFFFFF"/>
          <w:lang w:val="en-ID"/>
        </w:rPr>
        <w:t xml:space="preserve"> ini</w:t>
      </w:r>
      <w:r w:rsidR="002977B0" w:rsidRPr="00221F32">
        <w:rPr>
          <w:rFonts w:ascii="Times New Roman" w:hAnsi="Times New Roman" w:cs="Times New Roman"/>
          <w:color w:val="555555"/>
          <w:sz w:val="24"/>
          <w:szCs w:val="24"/>
          <w:shd w:val="clear" w:color="auto" w:fill="FFFFFF"/>
        </w:rPr>
        <w:t xml:space="preserve"> diatur oleh norma-norma yang berlaku.</w:t>
      </w:r>
      <w:r w:rsidR="002977B0" w:rsidRPr="00221F32">
        <w:rPr>
          <w:rFonts w:ascii="Times New Roman" w:hAnsi="Times New Roman" w:cs="Times New Roman"/>
          <w:color w:val="555555"/>
          <w:sz w:val="24"/>
          <w:szCs w:val="24"/>
          <w:shd w:val="clear" w:color="auto" w:fill="FFFFFF"/>
          <w:lang w:val="en-ID"/>
        </w:rPr>
        <w:t xml:space="preserve"> </w:t>
      </w:r>
      <w:proofErr w:type="gramStart"/>
      <w:r w:rsidR="003507B0">
        <w:rPr>
          <w:rFonts w:ascii="Times New Roman" w:hAnsi="Times New Roman" w:cs="Times New Roman"/>
          <w:color w:val="555555"/>
          <w:sz w:val="24"/>
          <w:szCs w:val="24"/>
          <w:shd w:val="clear" w:color="auto" w:fill="FFFFFF"/>
          <w:lang w:val="en-ID"/>
        </w:rPr>
        <w:t>Peran yang dimaksud dalam penelitian ini adalah peran yayasan dalam pengelolaan MA Islamiyah khususnya dalam layanan Standard Nasional Pendidikan (SNP).</w:t>
      </w:r>
      <w:proofErr w:type="gramEnd"/>
    </w:p>
    <w:p w:rsidR="00826447" w:rsidRDefault="002977B0" w:rsidP="00930143">
      <w:pPr>
        <w:spacing w:after="0" w:line="240" w:lineRule="auto"/>
        <w:ind w:firstLine="720"/>
        <w:jc w:val="both"/>
        <w:rPr>
          <w:rFonts w:ascii="Times New Roman" w:hAnsi="Times New Roman" w:cs="Times New Roman"/>
          <w:sz w:val="24"/>
          <w:szCs w:val="24"/>
          <w:lang w:val="en-ID"/>
        </w:rPr>
      </w:pPr>
      <w:proofErr w:type="gramStart"/>
      <w:r w:rsidRPr="00221F32">
        <w:rPr>
          <w:rFonts w:ascii="Times New Roman" w:hAnsi="Times New Roman" w:cs="Times New Roman"/>
          <w:sz w:val="24"/>
          <w:szCs w:val="24"/>
          <w:lang w:val="en-ID"/>
        </w:rPr>
        <w:t>Kata ”</w:t>
      </w:r>
      <w:proofErr w:type="gramEnd"/>
      <w:r w:rsidR="00D10BDE" w:rsidRPr="00221F32">
        <w:rPr>
          <w:rFonts w:ascii="Times New Roman" w:hAnsi="Times New Roman" w:cs="Times New Roman"/>
          <w:sz w:val="24"/>
          <w:szCs w:val="24"/>
        </w:rPr>
        <w:t>fungsi</w:t>
      </w:r>
      <w:r w:rsidRPr="00221F32">
        <w:rPr>
          <w:rFonts w:ascii="Times New Roman" w:hAnsi="Times New Roman" w:cs="Times New Roman"/>
          <w:sz w:val="24"/>
          <w:szCs w:val="24"/>
          <w:lang w:val="en-ID"/>
        </w:rPr>
        <w:t>”</w:t>
      </w:r>
      <w:r w:rsidR="00D10BDE" w:rsidRPr="00221F32">
        <w:rPr>
          <w:rFonts w:ascii="Times New Roman" w:hAnsi="Times New Roman" w:cs="Times New Roman"/>
          <w:sz w:val="24"/>
          <w:szCs w:val="24"/>
        </w:rPr>
        <w:t xml:space="preserve"> menurut Kamus Lengkap Bahasa Indonesia merupakan kegunaan suatu hal, daya guna serta pekerjaan yang dilakukan.</w:t>
      </w:r>
      <w:r w:rsidRPr="00221F32">
        <w:rPr>
          <w:rFonts w:ascii="Times New Roman" w:hAnsi="Times New Roman" w:cs="Times New Roman"/>
          <w:sz w:val="24"/>
          <w:szCs w:val="24"/>
          <w:lang w:val="en-ID"/>
        </w:rPr>
        <w:t xml:space="preserve"> M</w:t>
      </w:r>
      <w:r w:rsidR="00D10BDE" w:rsidRPr="00221F32">
        <w:rPr>
          <w:rFonts w:ascii="Times New Roman" w:hAnsi="Times New Roman" w:cs="Times New Roman"/>
          <w:sz w:val="24"/>
          <w:szCs w:val="24"/>
        </w:rPr>
        <w:t>enurut Sutarto</w:t>
      </w:r>
      <w:r w:rsidR="00AB2004" w:rsidRPr="00221F32">
        <w:rPr>
          <w:rStyle w:val="FootnoteReference"/>
          <w:rFonts w:ascii="Times New Roman" w:hAnsi="Times New Roman" w:cs="Times New Roman"/>
          <w:sz w:val="24"/>
          <w:szCs w:val="24"/>
        </w:rPr>
        <w:footnoteReference w:id="6"/>
      </w:r>
      <w:r w:rsidR="00D10BDE" w:rsidRPr="00221F32">
        <w:rPr>
          <w:rFonts w:ascii="Times New Roman" w:hAnsi="Times New Roman" w:cs="Times New Roman"/>
          <w:sz w:val="24"/>
          <w:szCs w:val="24"/>
        </w:rPr>
        <w:t xml:space="preserve"> dalam Nining Haslinda Zainal (2008:22</w:t>
      </w:r>
      <w:r w:rsidRPr="00221F32">
        <w:rPr>
          <w:rFonts w:ascii="Times New Roman" w:hAnsi="Times New Roman" w:cs="Times New Roman"/>
          <w:sz w:val="24"/>
          <w:szCs w:val="24"/>
          <w:lang w:val="en-ID"/>
        </w:rPr>
        <w:t>) f</w:t>
      </w:r>
      <w:r w:rsidR="00D10BDE" w:rsidRPr="00221F32">
        <w:rPr>
          <w:rFonts w:ascii="Times New Roman" w:hAnsi="Times New Roman" w:cs="Times New Roman"/>
          <w:sz w:val="24"/>
          <w:szCs w:val="24"/>
        </w:rPr>
        <w:t xml:space="preserve">ungsi adalah rincian tugas yang sejenis atau erat hubungannya satu </w:t>
      </w:r>
      <w:proofErr w:type="gramStart"/>
      <w:r w:rsidR="00D10BDE" w:rsidRPr="00221F32">
        <w:rPr>
          <w:rFonts w:ascii="Times New Roman" w:hAnsi="Times New Roman" w:cs="Times New Roman"/>
          <w:sz w:val="24"/>
          <w:szCs w:val="24"/>
        </w:rPr>
        <w:t>sama</w:t>
      </w:r>
      <w:proofErr w:type="gramEnd"/>
      <w:r w:rsidR="00D10BDE" w:rsidRPr="00221F32">
        <w:rPr>
          <w:rFonts w:ascii="Times New Roman" w:hAnsi="Times New Roman" w:cs="Times New Roman"/>
          <w:sz w:val="24"/>
          <w:szCs w:val="24"/>
        </w:rPr>
        <w:t xml:space="preserve"> lain untuk dilakukan oleh seorang pegawai tertentu yang masing-masing berdasarkan sekelompok aktivitas sejenis menurut sifat atau pelaksanaannya. Sedangkan pengertian singkat dari definisi fungsi menurut Moekijat </w:t>
      </w:r>
      <w:r w:rsidR="00DE66BE" w:rsidRPr="00221F32">
        <w:rPr>
          <w:rStyle w:val="FootnoteReference"/>
          <w:rFonts w:ascii="Times New Roman" w:hAnsi="Times New Roman" w:cs="Times New Roman"/>
          <w:sz w:val="24"/>
          <w:szCs w:val="24"/>
        </w:rPr>
        <w:footnoteReference w:id="7"/>
      </w:r>
      <w:r w:rsidRPr="00221F32">
        <w:rPr>
          <w:rFonts w:ascii="Times New Roman" w:hAnsi="Times New Roman" w:cs="Times New Roman"/>
          <w:sz w:val="24"/>
          <w:szCs w:val="24"/>
          <w:lang w:val="en-ID"/>
        </w:rPr>
        <w:t xml:space="preserve"> </w:t>
      </w:r>
      <w:r w:rsidR="00826447">
        <w:rPr>
          <w:rFonts w:ascii="Times New Roman" w:hAnsi="Times New Roman" w:cs="Times New Roman"/>
          <w:sz w:val="24"/>
          <w:szCs w:val="24"/>
          <w:lang w:val="en-ID"/>
        </w:rPr>
        <w:t>adalah</w:t>
      </w:r>
      <w:r w:rsidR="00D10BDE" w:rsidRPr="00221F32">
        <w:rPr>
          <w:rFonts w:ascii="Times New Roman" w:hAnsi="Times New Roman" w:cs="Times New Roman"/>
          <w:sz w:val="24"/>
          <w:szCs w:val="24"/>
        </w:rPr>
        <w:t xml:space="preserve"> suatu aspek khusus dari suatu tugas tertentu.</w:t>
      </w:r>
      <w:r w:rsidR="00826447">
        <w:rPr>
          <w:rFonts w:ascii="Times New Roman" w:hAnsi="Times New Roman" w:cs="Times New Roman"/>
          <w:sz w:val="24"/>
          <w:szCs w:val="24"/>
          <w:lang w:val="en-ID"/>
        </w:rPr>
        <w:t xml:space="preserve"> </w:t>
      </w:r>
    </w:p>
    <w:p w:rsidR="00D51BA0" w:rsidRPr="00374DFB" w:rsidRDefault="002977B0" w:rsidP="00374DFB">
      <w:pPr>
        <w:spacing w:after="0" w:line="240" w:lineRule="auto"/>
        <w:ind w:firstLine="720"/>
        <w:jc w:val="both"/>
        <w:rPr>
          <w:rFonts w:ascii="Times New Roman" w:hAnsi="Times New Roman" w:cs="Times New Roman"/>
          <w:color w:val="020A1B"/>
          <w:sz w:val="24"/>
          <w:szCs w:val="24"/>
          <w:shd w:val="clear" w:color="auto" w:fill="FFFFFF"/>
          <w:lang w:val="en-ID"/>
        </w:rPr>
      </w:pPr>
      <w:r w:rsidRPr="00221F32">
        <w:rPr>
          <w:rFonts w:ascii="Times New Roman" w:hAnsi="Times New Roman" w:cs="Times New Roman"/>
          <w:sz w:val="24"/>
          <w:szCs w:val="24"/>
        </w:rPr>
        <w:t xml:space="preserve">Dari beberapa pengertian diatas, </w:t>
      </w:r>
      <w:r w:rsidRPr="00221F32">
        <w:rPr>
          <w:rFonts w:ascii="Times New Roman" w:hAnsi="Times New Roman" w:cs="Times New Roman"/>
          <w:sz w:val="24"/>
          <w:szCs w:val="24"/>
          <w:lang w:val="en-ID"/>
        </w:rPr>
        <w:t>dapat disimpulkan</w:t>
      </w:r>
      <w:r w:rsidRPr="00221F32">
        <w:rPr>
          <w:rFonts w:ascii="Times New Roman" w:hAnsi="Times New Roman" w:cs="Times New Roman"/>
          <w:sz w:val="24"/>
          <w:szCs w:val="24"/>
        </w:rPr>
        <w:t xml:space="preserve"> bahwa peran adalah suatu sikap atau perilaku yang diharapkan oleh banyak orang atau sekelompok orang terhadap seseorang yang memiliki status atau kedudukan tertentu.</w:t>
      </w:r>
      <w:r w:rsidRPr="00221F32">
        <w:rPr>
          <w:rFonts w:ascii="Times New Roman" w:hAnsi="Times New Roman" w:cs="Times New Roman"/>
          <w:sz w:val="24"/>
          <w:szCs w:val="24"/>
          <w:lang w:val="en-ID"/>
        </w:rPr>
        <w:t xml:space="preserve"> </w:t>
      </w:r>
      <w:proofErr w:type="gramStart"/>
      <w:r w:rsidRPr="00221F32">
        <w:rPr>
          <w:rFonts w:ascii="Times New Roman" w:hAnsi="Times New Roman" w:cs="Times New Roman"/>
          <w:sz w:val="24"/>
          <w:szCs w:val="24"/>
          <w:lang w:val="en-ID"/>
        </w:rPr>
        <w:t xml:space="preserve">Sedangkan fungsi adalah </w:t>
      </w:r>
      <w:r w:rsidR="00826447" w:rsidRPr="00221F32">
        <w:rPr>
          <w:rFonts w:ascii="Times New Roman" w:hAnsi="Times New Roman" w:cs="Times New Roman"/>
          <w:color w:val="020A1B"/>
          <w:sz w:val="24"/>
          <w:szCs w:val="24"/>
          <w:shd w:val="clear" w:color="auto" w:fill="FFFFFF"/>
        </w:rPr>
        <w:t>manfaat d</w:t>
      </w:r>
      <w:r w:rsidR="00826447">
        <w:rPr>
          <w:rFonts w:ascii="Times New Roman" w:hAnsi="Times New Roman" w:cs="Times New Roman"/>
          <w:color w:val="020A1B"/>
          <w:sz w:val="24"/>
          <w:szCs w:val="24"/>
          <w:shd w:val="clear" w:color="auto" w:fill="FFFFFF"/>
          <w:lang w:val="en-ID"/>
        </w:rPr>
        <w:t>a</w:t>
      </w:r>
      <w:r w:rsidR="00826447">
        <w:rPr>
          <w:rFonts w:ascii="Times New Roman" w:hAnsi="Times New Roman" w:cs="Times New Roman"/>
          <w:color w:val="020A1B"/>
          <w:sz w:val="24"/>
          <w:szCs w:val="24"/>
          <w:shd w:val="clear" w:color="auto" w:fill="FFFFFF"/>
        </w:rPr>
        <w:t>ri suatu hal</w:t>
      </w:r>
      <w:r w:rsidR="00826447">
        <w:rPr>
          <w:rFonts w:ascii="Times New Roman" w:hAnsi="Times New Roman" w:cs="Times New Roman"/>
          <w:color w:val="020A1B"/>
          <w:sz w:val="24"/>
          <w:szCs w:val="24"/>
          <w:shd w:val="clear" w:color="auto" w:fill="FFFFFF"/>
          <w:lang w:val="en-ID"/>
        </w:rPr>
        <w:t>.</w:t>
      </w:r>
      <w:proofErr w:type="gramEnd"/>
      <w:r w:rsidR="003507B0">
        <w:rPr>
          <w:rFonts w:ascii="Times New Roman" w:hAnsi="Times New Roman" w:cs="Times New Roman"/>
          <w:color w:val="020A1B"/>
          <w:sz w:val="24"/>
          <w:szCs w:val="24"/>
          <w:shd w:val="clear" w:color="auto" w:fill="FFFFFF"/>
          <w:lang w:val="en-ID"/>
        </w:rPr>
        <w:t xml:space="preserve"> </w:t>
      </w:r>
      <w:proofErr w:type="gramStart"/>
      <w:r w:rsidR="003507B0">
        <w:rPr>
          <w:rFonts w:ascii="Times New Roman" w:hAnsi="Times New Roman" w:cs="Times New Roman"/>
          <w:color w:val="020A1B"/>
          <w:sz w:val="24"/>
          <w:szCs w:val="24"/>
          <w:shd w:val="clear" w:color="auto" w:fill="FFFFFF"/>
          <w:lang w:val="en-ID"/>
        </w:rPr>
        <w:t>Fungsi yang dimaksud dalam penelitian ini adalah fungsi pembinaan yang dilakukan yayasan pada madrasah yang bernaung dibawahnya.</w:t>
      </w:r>
      <w:proofErr w:type="gramEnd"/>
    </w:p>
    <w:p w:rsidR="00BB531D" w:rsidRPr="004E3CD8" w:rsidRDefault="00930143" w:rsidP="00930143">
      <w:pPr>
        <w:shd w:val="clear" w:color="auto" w:fill="FFFFFF"/>
        <w:spacing w:after="0" w:line="240" w:lineRule="auto"/>
        <w:ind w:firstLine="720"/>
        <w:jc w:val="both"/>
        <w:rPr>
          <w:rFonts w:ascii="Times New Roman" w:eastAsia="Times New Roman" w:hAnsi="Times New Roman" w:cs="Times New Roman"/>
          <w:color w:val="303030"/>
          <w:sz w:val="24"/>
          <w:szCs w:val="24"/>
          <w:lang w:val="en-ID" w:eastAsia="en-US"/>
        </w:rPr>
      </w:pPr>
      <w:proofErr w:type="gramStart"/>
      <w:r>
        <w:rPr>
          <w:rFonts w:ascii="Times New Roman" w:hAnsi="Times New Roman" w:cs="Times New Roman"/>
          <w:sz w:val="24"/>
          <w:szCs w:val="24"/>
          <w:lang w:val="en-ID" w:eastAsia="id-ID"/>
        </w:rPr>
        <w:lastRenderedPageBreak/>
        <w:t>Kata “y</w:t>
      </w:r>
      <w:r w:rsidR="004F2D6C" w:rsidRPr="004E3CD8">
        <w:rPr>
          <w:rFonts w:ascii="Times New Roman" w:hAnsi="Times New Roman" w:cs="Times New Roman"/>
          <w:sz w:val="24"/>
          <w:szCs w:val="24"/>
          <w:lang w:eastAsia="id-ID"/>
        </w:rPr>
        <w:t>ayasan</w:t>
      </w:r>
      <w:r>
        <w:rPr>
          <w:rFonts w:ascii="Times New Roman" w:hAnsi="Times New Roman" w:cs="Times New Roman"/>
          <w:sz w:val="24"/>
          <w:szCs w:val="24"/>
          <w:lang w:val="en-ID" w:eastAsia="id-ID"/>
        </w:rPr>
        <w:t>”</w:t>
      </w:r>
      <w:r w:rsidR="004F2D6C" w:rsidRPr="004E3CD8">
        <w:rPr>
          <w:rFonts w:ascii="Times New Roman" w:hAnsi="Times New Roman" w:cs="Times New Roman"/>
          <w:sz w:val="24"/>
          <w:szCs w:val="24"/>
          <w:lang w:eastAsia="id-ID"/>
        </w:rPr>
        <w:t xml:space="preserve"> berasal dari bahasa Belanda yaitu </w:t>
      </w:r>
      <w:r w:rsidR="004F2D6C" w:rsidRPr="004E3CD8">
        <w:rPr>
          <w:rFonts w:ascii="Times New Roman" w:hAnsi="Times New Roman" w:cs="Times New Roman"/>
          <w:i/>
          <w:iCs/>
          <w:sz w:val="24"/>
          <w:szCs w:val="24"/>
          <w:lang w:eastAsia="id-ID"/>
        </w:rPr>
        <w:t>stichting</w:t>
      </w:r>
      <w:r w:rsidR="009B2D08" w:rsidRPr="004E3CD8">
        <w:rPr>
          <w:rFonts w:ascii="Times New Roman" w:hAnsi="Times New Roman" w:cs="Times New Roman"/>
          <w:sz w:val="24"/>
          <w:szCs w:val="24"/>
          <w:lang w:val="en-ID" w:eastAsia="id-ID"/>
        </w:rPr>
        <w:t>.</w:t>
      </w:r>
      <w:proofErr w:type="gramEnd"/>
      <w:r w:rsidR="004F2D6C" w:rsidRPr="004E3CD8">
        <w:rPr>
          <w:rFonts w:ascii="Times New Roman" w:hAnsi="Times New Roman" w:cs="Times New Roman"/>
          <w:sz w:val="24"/>
          <w:szCs w:val="24"/>
          <w:lang w:eastAsia="id-ID"/>
        </w:rPr>
        <w:t xml:space="preserve"> </w:t>
      </w:r>
      <w:r w:rsidR="00F76EC4" w:rsidRPr="004E3CD8">
        <w:rPr>
          <w:rFonts w:ascii="Times New Roman" w:eastAsia="Times New Roman" w:hAnsi="Times New Roman" w:cs="Times New Roman"/>
          <w:color w:val="555555"/>
          <w:sz w:val="24"/>
          <w:szCs w:val="24"/>
          <w:lang w:val="en-US" w:eastAsia="en-US"/>
        </w:rPr>
        <w:t>C.S.T Kansil dan Christine</w:t>
      </w:r>
      <w:r w:rsidR="00504963" w:rsidRPr="004E3CD8">
        <w:rPr>
          <w:rStyle w:val="FootnoteReference"/>
          <w:rFonts w:ascii="Times New Roman" w:eastAsia="Times New Roman" w:hAnsi="Times New Roman" w:cs="Times New Roman"/>
          <w:color w:val="555555"/>
          <w:sz w:val="24"/>
          <w:szCs w:val="24"/>
          <w:lang w:val="en-US" w:eastAsia="en-US"/>
        </w:rPr>
        <w:footnoteReference w:id="8"/>
      </w:r>
      <w:r w:rsidR="009B2D08" w:rsidRPr="004E3CD8">
        <w:rPr>
          <w:rFonts w:ascii="Times New Roman" w:eastAsia="Times New Roman" w:hAnsi="Times New Roman" w:cs="Times New Roman"/>
          <w:color w:val="555555"/>
          <w:sz w:val="24"/>
          <w:szCs w:val="24"/>
          <w:lang w:val="en-US" w:eastAsia="en-US"/>
        </w:rPr>
        <w:t>mendifinisikan</w:t>
      </w:r>
      <w:r w:rsidR="00F76EC4" w:rsidRPr="004E3CD8">
        <w:rPr>
          <w:rFonts w:ascii="Times New Roman" w:eastAsia="Times New Roman" w:hAnsi="Times New Roman" w:cs="Times New Roman"/>
          <w:color w:val="555555"/>
          <w:sz w:val="24"/>
          <w:szCs w:val="24"/>
          <w:lang w:val="en-US" w:eastAsia="en-US"/>
        </w:rPr>
        <w:t xml:space="preserve"> pengertian yayasan </w:t>
      </w:r>
      <w:r w:rsidR="009B2D08" w:rsidRPr="004E3CD8">
        <w:rPr>
          <w:rFonts w:ascii="Times New Roman" w:eastAsia="Times New Roman" w:hAnsi="Times New Roman" w:cs="Times New Roman"/>
          <w:color w:val="555555"/>
          <w:sz w:val="24"/>
          <w:szCs w:val="24"/>
          <w:lang w:val="en-US" w:eastAsia="en-US"/>
        </w:rPr>
        <w:t>atau stichting (belanda) sebagai</w:t>
      </w:r>
      <w:r w:rsidR="00F76EC4" w:rsidRPr="004E3CD8">
        <w:rPr>
          <w:rFonts w:ascii="Times New Roman" w:eastAsia="Times New Roman" w:hAnsi="Times New Roman" w:cs="Times New Roman"/>
          <w:color w:val="555555"/>
          <w:sz w:val="24"/>
          <w:szCs w:val="24"/>
          <w:lang w:val="en-US" w:eastAsia="en-US"/>
        </w:rPr>
        <w:t xml:space="preserve"> suatu badan hukum yang melakukan kegiatan yang menyangkut pada bidang sosial. </w:t>
      </w:r>
      <w:r w:rsidR="00F76EC4" w:rsidRPr="0010700C">
        <w:rPr>
          <w:rFonts w:ascii="Times New Roman" w:eastAsia="Times New Roman" w:hAnsi="Times New Roman" w:cs="Times New Roman"/>
          <w:bCs/>
          <w:color w:val="555555"/>
          <w:sz w:val="24"/>
          <w:szCs w:val="24"/>
          <w:lang w:eastAsia="id-ID"/>
        </w:rPr>
        <w:t>Poerwadarminta</w:t>
      </w:r>
      <w:r w:rsidR="00504963" w:rsidRPr="0010700C">
        <w:rPr>
          <w:rStyle w:val="FootnoteReference"/>
          <w:rFonts w:ascii="Times New Roman" w:eastAsia="Times New Roman" w:hAnsi="Times New Roman" w:cs="Times New Roman"/>
          <w:bCs/>
          <w:color w:val="555555"/>
          <w:sz w:val="24"/>
          <w:szCs w:val="24"/>
          <w:lang w:eastAsia="id-ID"/>
        </w:rPr>
        <w:footnoteReference w:id="9"/>
      </w:r>
      <w:r w:rsidR="00F76EC4" w:rsidRPr="004E3CD8">
        <w:rPr>
          <w:rFonts w:ascii="Times New Roman" w:eastAsia="Times New Roman" w:hAnsi="Times New Roman" w:cs="Times New Roman"/>
          <w:b/>
          <w:bCs/>
          <w:color w:val="555555"/>
          <w:sz w:val="24"/>
          <w:szCs w:val="24"/>
          <w:lang w:eastAsia="id-ID"/>
        </w:rPr>
        <w:t> </w:t>
      </w:r>
      <w:r w:rsidR="00F76EC4" w:rsidRPr="004E3CD8">
        <w:rPr>
          <w:rFonts w:ascii="Times New Roman" w:eastAsia="Times New Roman" w:hAnsi="Times New Roman" w:cs="Times New Roman"/>
          <w:color w:val="555555"/>
          <w:sz w:val="24"/>
          <w:szCs w:val="24"/>
          <w:lang w:eastAsia="id-ID"/>
        </w:rPr>
        <w:t xml:space="preserve">pada kamus umumnya menjelaskan bahwa yayasan adalah suatu badan yang didirikan dengan tujuan untuk mengusahakan suatu sekolah atau sebagainya (yayasan sebagai badan hukum bermodal akan tetapi tidak mempunyai anggota). Selain itu Poerwadarminta juga berpendapat yayasan adalah gedung yang istimewa untuk suatu maksud dan tujuan tertentu. Sedangkan </w:t>
      </w:r>
      <w:r w:rsidR="00F76EC4" w:rsidRPr="0010700C">
        <w:rPr>
          <w:rFonts w:ascii="Times New Roman" w:eastAsia="Times New Roman" w:hAnsi="Times New Roman" w:cs="Times New Roman"/>
          <w:bCs/>
          <w:color w:val="555555"/>
          <w:sz w:val="24"/>
          <w:szCs w:val="24"/>
          <w:lang w:eastAsia="id-ID"/>
        </w:rPr>
        <w:t>Zainul Bahri</w:t>
      </w:r>
      <w:r w:rsidR="00504963" w:rsidRPr="0010700C">
        <w:rPr>
          <w:rStyle w:val="FootnoteReference"/>
          <w:rFonts w:ascii="Times New Roman" w:eastAsia="Times New Roman" w:hAnsi="Times New Roman" w:cs="Times New Roman"/>
          <w:bCs/>
          <w:color w:val="555555"/>
          <w:sz w:val="24"/>
          <w:szCs w:val="24"/>
          <w:lang w:eastAsia="id-ID"/>
        </w:rPr>
        <w:footnoteReference w:id="10"/>
      </w:r>
      <w:r w:rsidR="00F76EC4" w:rsidRPr="0010700C">
        <w:rPr>
          <w:rFonts w:ascii="Times New Roman" w:eastAsia="Times New Roman" w:hAnsi="Times New Roman" w:cs="Times New Roman"/>
          <w:bCs/>
          <w:color w:val="555555"/>
          <w:sz w:val="24"/>
          <w:szCs w:val="24"/>
          <w:lang w:eastAsia="id-ID"/>
        </w:rPr>
        <w:t> </w:t>
      </w:r>
      <w:r w:rsidR="00F76EC4" w:rsidRPr="0010700C">
        <w:rPr>
          <w:rFonts w:ascii="Times New Roman" w:eastAsia="Times New Roman" w:hAnsi="Times New Roman" w:cs="Times New Roman"/>
          <w:color w:val="555555"/>
          <w:sz w:val="24"/>
          <w:szCs w:val="24"/>
          <w:lang w:eastAsia="id-ID"/>
        </w:rPr>
        <w:t>pada</w:t>
      </w:r>
      <w:r w:rsidR="00F76EC4" w:rsidRPr="004E3CD8">
        <w:rPr>
          <w:rFonts w:ascii="Times New Roman" w:eastAsia="Times New Roman" w:hAnsi="Times New Roman" w:cs="Times New Roman"/>
          <w:color w:val="555555"/>
          <w:sz w:val="24"/>
          <w:szCs w:val="24"/>
          <w:lang w:eastAsia="id-ID"/>
        </w:rPr>
        <w:t xml:space="preserve"> kamus umumnya menjelaskan bahwa yayasan adalah suatu badan hukum yang didirikan sebagai alat untuk memberikan bantuan dalam mencapai tujuan sosial. </w:t>
      </w:r>
      <w:r w:rsidR="00AA46AF">
        <w:rPr>
          <w:rFonts w:ascii="Times New Roman" w:eastAsia="Times New Roman" w:hAnsi="Times New Roman" w:cs="Times New Roman"/>
          <w:color w:val="555555"/>
          <w:sz w:val="24"/>
          <w:szCs w:val="24"/>
          <w:lang w:val="en-US" w:eastAsia="en-US"/>
        </w:rPr>
        <w:t xml:space="preserve">Senada dengan </w:t>
      </w:r>
      <w:r w:rsidR="007561DD">
        <w:rPr>
          <w:rFonts w:ascii="Times New Roman" w:eastAsia="Times New Roman" w:hAnsi="Times New Roman" w:cs="Times New Roman"/>
          <w:color w:val="555555"/>
          <w:sz w:val="24"/>
          <w:szCs w:val="24"/>
          <w:lang w:val="en-US" w:eastAsia="en-US"/>
        </w:rPr>
        <w:t>Z</w:t>
      </w:r>
      <w:r w:rsidR="00AA46AF">
        <w:rPr>
          <w:rFonts w:ascii="Times New Roman" w:eastAsia="Times New Roman" w:hAnsi="Times New Roman" w:cs="Times New Roman"/>
          <w:color w:val="555555"/>
          <w:sz w:val="24"/>
          <w:szCs w:val="24"/>
          <w:lang w:val="en-US" w:eastAsia="en-US"/>
        </w:rPr>
        <w:t>ainul Ba</w:t>
      </w:r>
      <w:r w:rsidR="009B2D08" w:rsidRPr="004E3CD8">
        <w:rPr>
          <w:rFonts w:ascii="Times New Roman" w:eastAsia="Times New Roman" w:hAnsi="Times New Roman" w:cs="Times New Roman"/>
          <w:color w:val="555555"/>
          <w:sz w:val="24"/>
          <w:szCs w:val="24"/>
          <w:lang w:val="en-US" w:eastAsia="en-US"/>
        </w:rPr>
        <w:t xml:space="preserve">hri, </w:t>
      </w:r>
      <w:r w:rsidR="00F76EC4" w:rsidRPr="004E3CD8">
        <w:rPr>
          <w:rFonts w:ascii="Times New Roman" w:eastAsia="Times New Roman" w:hAnsi="Times New Roman" w:cs="Times New Roman"/>
          <w:color w:val="555555"/>
          <w:sz w:val="24"/>
          <w:szCs w:val="24"/>
          <w:lang w:val="en-US" w:eastAsia="en-US"/>
        </w:rPr>
        <w:t>Subekti</w:t>
      </w:r>
      <w:r w:rsidR="00504963" w:rsidRPr="004E3CD8">
        <w:rPr>
          <w:rStyle w:val="FootnoteReference"/>
          <w:rFonts w:ascii="Times New Roman" w:eastAsia="Times New Roman" w:hAnsi="Times New Roman" w:cs="Times New Roman"/>
          <w:color w:val="555555"/>
          <w:sz w:val="24"/>
          <w:szCs w:val="24"/>
          <w:lang w:val="en-US" w:eastAsia="en-US"/>
        </w:rPr>
        <w:footnoteReference w:id="11"/>
      </w:r>
      <w:r w:rsidR="009B2D08" w:rsidRPr="004E3CD8">
        <w:rPr>
          <w:rFonts w:ascii="Times New Roman" w:eastAsia="Times New Roman" w:hAnsi="Times New Roman" w:cs="Times New Roman"/>
          <w:color w:val="555555"/>
          <w:sz w:val="24"/>
          <w:szCs w:val="24"/>
          <w:lang w:val="en-US" w:eastAsia="en-US"/>
        </w:rPr>
        <w:t xml:space="preserve"> mendefinisikan</w:t>
      </w:r>
      <w:r w:rsidR="00F76EC4" w:rsidRPr="004E3CD8">
        <w:rPr>
          <w:rFonts w:ascii="Times New Roman" w:eastAsia="Times New Roman" w:hAnsi="Times New Roman" w:cs="Times New Roman"/>
          <w:color w:val="555555"/>
          <w:sz w:val="24"/>
          <w:szCs w:val="24"/>
          <w:lang w:val="en-US" w:eastAsia="en-US"/>
        </w:rPr>
        <w:t xml:space="preserve"> yayasan </w:t>
      </w:r>
      <w:r w:rsidR="009B2D08" w:rsidRPr="004E3CD8">
        <w:rPr>
          <w:rFonts w:ascii="Times New Roman" w:eastAsia="Times New Roman" w:hAnsi="Times New Roman" w:cs="Times New Roman"/>
          <w:color w:val="555555"/>
          <w:sz w:val="24"/>
          <w:szCs w:val="24"/>
          <w:lang w:val="en-US" w:eastAsia="en-US"/>
        </w:rPr>
        <w:t>sebagai</w:t>
      </w:r>
      <w:r w:rsidR="00F76EC4" w:rsidRPr="004E3CD8">
        <w:rPr>
          <w:rFonts w:ascii="Times New Roman" w:eastAsia="Times New Roman" w:hAnsi="Times New Roman" w:cs="Times New Roman"/>
          <w:color w:val="555555"/>
          <w:sz w:val="24"/>
          <w:szCs w:val="24"/>
          <w:lang w:val="en-US" w:eastAsia="en-US"/>
        </w:rPr>
        <w:t xml:space="preserve"> badan hukum yang berada dibawah pimpinan suatu badan pengurus dengan tujuan sosial dan tujuan tertentu yang legal.</w:t>
      </w:r>
      <w:r w:rsidR="00F76EC4" w:rsidRPr="004E3CD8">
        <w:rPr>
          <w:rFonts w:ascii="Times New Roman" w:eastAsia="Times New Roman" w:hAnsi="Times New Roman" w:cs="Times New Roman"/>
          <w:color w:val="555555"/>
          <w:sz w:val="24"/>
          <w:szCs w:val="24"/>
          <w:lang w:eastAsia="en-US"/>
        </w:rPr>
        <w:t xml:space="preserve"> </w:t>
      </w:r>
      <w:r w:rsidR="004F2D6C" w:rsidRPr="004E3CD8">
        <w:rPr>
          <w:rFonts w:ascii="Times New Roman" w:hAnsi="Times New Roman" w:cs="Times New Roman"/>
          <w:sz w:val="24"/>
          <w:szCs w:val="24"/>
          <w:lang w:eastAsia="id-ID"/>
        </w:rPr>
        <w:t xml:space="preserve">Sedangkan pengertian yayasan menurut Undang Undang yayasan No </w:t>
      </w:r>
      <w:r w:rsidR="004F2D6C" w:rsidRPr="004E3CD8">
        <w:rPr>
          <w:rFonts w:ascii="Times New Roman" w:hAnsi="Times New Roman" w:cs="Times New Roman"/>
          <w:sz w:val="24"/>
          <w:szCs w:val="24"/>
        </w:rPr>
        <w:t>No. 28 Tahun 2004 tentang Perubahan atas Undang-Undang Nomor 16 Tahun 2001</w:t>
      </w:r>
      <w:r w:rsidR="004F2D6C" w:rsidRPr="004E3CD8">
        <w:rPr>
          <w:rFonts w:ascii="Times New Roman" w:hAnsi="Times New Roman" w:cs="Times New Roman"/>
          <w:sz w:val="24"/>
          <w:szCs w:val="24"/>
          <w:lang w:eastAsia="id-ID"/>
        </w:rPr>
        <w:t xml:space="preserve">, </w:t>
      </w:r>
      <w:r w:rsidR="004F2D6C" w:rsidRPr="004E3CD8">
        <w:rPr>
          <w:rFonts w:ascii="Times New Roman" w:hAnsi="Times New Roman" w:cs="Times New Roman"/>
          <w:sz w:val="24"/>
          <w:szCs w:val="24"/>
        </w:rPr>
        <w:t xml:space="preserve">yayasan adalah </w:t>
      </w:r>
      <w:r w:rsidR="00F76EC4" w:rsidRPr="004E3CD8">
        <w:rPr>
          <w:rFonts w:ascii="Times New Roman" w:hAnsi="Times New Roman" w:cs="Times New Roman"/>
          <w:sz w:val="24"/>
          <w:szCs w:val="24"/>
        </w:rPr>
        <w:t>badan hukum yang memiliki kekayaan terpisah dan digunakan untuk mencapai tujuannya di bidang agama, sosial, dan kemanusiaan, serta tidak memiliki anggota.</w:t>
      </w:r>
      <w:r w:rsidR="004F2D6C" w:rsidRPr="004E3CD8">
        <w:rPr>
          <w:rFonts w:ascii="Times New Roman" w:hAnsi="Times New Roman" w:cs="Times New Roman"/>
          <w:sz w:val="24"/>
          <w:szCs w:val="24"/>
        </w:rPr>
        <w:t xml:space="preserve"> Yayasan juga diartikan sebagai badan hukum yang terbentuk untuk aktivitas sosial atau pelayanan masyarakat. Yayasan seperti ini bertujuan untuk memberikan pelayanan misalnya kesehatan, pemberdayaan masyarakat, pendidikan, dan tidak berorientasi pada keuntungan. Dalam rangka melaksanakan kegiatannya, yayasan hanya memiliki organ yang terdiri dari Pembina, pengurus, dan</w:t>
      </w:r>
      <w:r w:rsidR="009B2D08" w:rsidRPr="004E3CD8">
        <w:rPr>
          <w:rFonts w:ascii="Times New Roman" w:hAnsi="Times New Roman" w:cs="Times New Roman"/>
          <w:sz w:val="24"/>
          <w:szCs w:val="24"/>
          <w:lang w:val="en-ID"/>
        </w:rPr>
        <w:t xml:space="preserve"> </w:t>
      </w:r>
      <w:r w:rsidR="004F2D6C" w:rsidRPr="004E3CD8">
        <w:rPr>
          <w:rFonts w:ascii="Times New Roman" w:hAnsi="Times New Roman" w:cs="Times New Roman"/>
          <w:sz w:val="24"/>
          <w:szCs w:val="24"/>
        </w:rPr>
        <w:t xml:space="preserve">pengawas. Hal ini jelas ditegaskan pada Pasal 2 UU Yayasan yang menyebutkan bahwa organ yayasan terdiri atas pembina, pengurus </w:t>
      </w:r>
      <w:r w:rsidR="00F76EC4" w:rsidRPr="004E3CD8">
        <w:rPr>
          <w:rFonts w:ascii="Times New Roman" w:eastAsia="Times New Roman" w:hAnsi="Times New Roman" w:cs="Times New Roman"/>
          <w:color w:val="303030"/>
          <w:sz w:val="24"/>
          <w:szCs w:val="24"/>
          <w:lang w:eastAsia="en-US"/>
        </w:rPr>
        <w:t>dan pengawasannya.</w:t>
      </w:r>
    </w:p>
    <w:p w:rsidR="004947D5" w:rsidRPr="00C6649F" w:rsidRDefault="009B2D08" w:rsidP="00D3143F">
      <w:pPr>
        <w:shd w:val="clear" w:color="auto" w:fill="FFFFFF"/>
        <w:spacing w:before="120" w:after="120" w:line="240" w:lineRule="auto"/>
        <w:jc w:val="both"/>
        <w:rPr>
          <w:rFonts w:ascii="Times New Roman" w:eastAsia="Times New Roman" w:hAnsi="Times New Roman" w:cs="Times New Roman"/>
          <w:color w:val="555555"/>
          <w:sz w:val="24"/>
          <w:szCs w:val="24"/>
          <w:lang w:val="en-ID" w:eastAsia="id-ID"/>
        </w:rPr>
      </w:pPr>
      <w:proofErr w:type="gramStart"/>
      <w:r w:rsidRPr="004E3CD8">
        <w:rPr>
          <w:rFonts w:ascii="Times New Roman" w:eastAsia="Times New Roman" w:hAnsi="Times New Roman" w:cs="Times New Roman"/>
          <w:color w:val="303030"/>
          <w:sz w:val="24"/>
          <w:szCs w:val="24"/>
          <w:lang w:val="en-ID" w:eastAsia="en-US"/>
        </w:rPr>
        <w:t>Dalam penelitian ini yang dimaksud yayasan adalah badan hukum yang memiliki kekayaan terpi</w:t>
      </w:r>
      <w:r w:rsidR="00FB4162">
        <w:rPr>
          <w:rFonts w:ascii="Times New Roman" w:eastAsia="Times New Roman" w:hAnsi="Times New Roman" w:cs="Times New Roman"/>
          <w:color w:val="303030"/>
          <w:sz w:val="24"/>
          <w:szCs w:val="24"/>
          <w:lang w:val="en-ID" w:eastAsia="en-US"/>
        </w:rPr>
        <w:t>s</w:t>
      </w:r>
      <w:r w:rsidRPr="004E3CD8">
        <w:rPr>
          <w:rFonts w:ascii="Times New Roman" w:eastAsia="Times New Roman" w:hAnsi="Times New Roman" w:cs="Times New Roman"/>
          <w:color w:val="303030"/>
          <w:sz w:val="24"/>
          <w:szCs w:val="24"/>
          <w:lang w:val="en-ID" w:eastAsia="en-US"/>
        </w:rPr>
        <w:t>ah dan digunakan untuk mencapai tujuannya di bidang pendidikan Islam.</w:t>
      </w:r>
      <w:proofErr w:type="gramEnd"/>
      <w:r w:rsidRPr="004E3CD8">
        <w:rPr>
          <w:rFonts w:ascii="Times New Roman" w:eastAsia="Times New Roman" w:hAnsi="Times New Roman" w:cs="Times New Roman"/>
          <w:color w:val="303030"/>
          <w:sz w:val="24"/>
          <w:szCs w:val="24"/>
          <w:lang w:val="en-ID" w:eastAsia="en-US"/>
        </w:rPr>
        <w:t xml:space="preserve"> Yayasan yang menjadi sasaran penelitan ini adalah yayasan</w:t>
      </w:r>
      <w:r w:rsidR="00401727" w:rsidRPr="004E3CD8">
        <w:rPr>
          <w:rFonts w:ascii="Times New Roman" w:eastAsia="Times New Roman" w:hAnsi="Times New Roman" w:cs="Times New Roman"/>
          <w:color w:val="303030"/>
          <w:sz w:val="24"/>
          <w:szCs w:val="24"/>
          <w:lang w:val="en-ID" w:eastAsia="en-US"/>
        </w:rPr>
        <w:t xml:space="preserve"> pendidikan</w:t>
      </w:r>
      <w:r w:rsidRPr="004E3CD8">
        <w:rPr>
          <w:rFonts w:ascii="Times New Roman" w:eastAsia="Times New Roman" w:hAnsi="Times New Roman" w:cs="Times New Roman"/>
          <w:color w:val="303030"/>
          <w:sz w:val="24"/>
          <w:szCs w:val="24"/>
          <w:lang w:val="en-ID" w:eastAsia="en-US"/>
        </w:rPr>
        <w:t xml:space="preserve"> yang mandiri, tidak bernaung dibawah pondok pesantren</w:t>
      </w:r>
      <w:r w:rsidR="00401727" w:rsidRPr="004E3CD8">
        <w:rPr>
          <w:rFonts w:ascii="Times New Roman" w:eastAsia="Times New Roman" w:hAnsi="Times New Roman" w:cs="Times New Roman"/>
          <w:color w:val="303030"/>
          <w:sz w:val="24"/>
          <w:szCs w:val="24"/>
          <w:lang w:val="en-ID" w:eastAsia="en-US"/>
        </w:rPr>
        <w:t xml:space="preserve"> dan mengelola madrasah jenjang Madrasah Aliyah. Yayasan yang dipilih juga telah berdiri minimal 10 tahun.</w:t>
      </w:r>
    </w:p>
    <w:p w:rsidR="00AF5DC7" w:rsidRPr="004E3CD8" w:rsidRDefault="007D033B" w:rsidP="00D3143F">
      <w:pPr>
        <w:shd w:val="clear" w:color="auto" w:fill="FFFFFF"/>
        <w:spacing w:before="120" w:after="120" w:line="240" w:lineRule="auto"/>
        <w:rPr>
          <w:rFonts w:ascii="Times New Roman" w:eastAsia="Times New Roman" w:hAnsi="Times New Roman" w:cs="Times New Roman"/>
          <w:b/>
          <w:bCs/>
          <w:color w:val="1A1A1A"/>
          <w:sz w:val="24"/>
          <w:szCs w:val="24"/>
          <w:lang w:val="en-US" w:eastAsia="en-US"/>
        </w:rPr>
      </w:pPr>
      <w:r w:rsidRPr="004E3CD8">
        <w:rPr>
          <w:rFonts w:ascii="Times New Roman" w:eastAsia="Times New Roman" w:hAnsi="Times New Roman" w:cs="Times New Roman"/>
          <w:b/>
          <w:bCs/>
          <w:color w:val="1A1A1A"/>
          <w:sz w:val="24"/>
          <w:szCs w:val="24"/>
          <w:lang w:val="en-US" w:eastAsia="en-US"/>
        </w:rPr>
        <w:t xml:space="preserve">Peran </w:t>
      </w:r>
      <w:r w:rsidR="00AF5DC7" w:rsidRPr="004E3CD8">
        <w:rPr>
          <w:rFonts w:ascii="Times New Roman" w:eastAsia="Times New Roman" w:hAnsi="Times New Roman" w:cs="Times New Roman"/>
          <w:b/>
          <w:bCs/>
          <w:color w:val="1A1A1A"/>
          <w:sz w:val="24"/>
          <w:szCs w:val="24"/>
          <w:lang w:eastAsia="en-US"/>
        </w:rPr>
        <w:t>dan Fungsi Y</w:t>
      </w:r>
      <w:r w:rsidRPr="004E3CD8">
        <w:rPr>
          <w:rFonts w:ascii="Times New Roman" w:eastAsia="Times New Roman" w:hAnsi="Times New Roman" w:cs="Times New Roman"/>
          <w:b/>
          <w:bCs/>
          <w:color w:val="1A1A1A"/>
          <w:sz w:val="24"/>
          <w:szCs w:val="24"/>
          <w:lang w:val="en-US" w:eastAsia="en-US"/>
        </w:rPr>
        <w:t>ayasan</w:t>
      </w:r>
      <w:r w:rsidR="00401727" w:rsidRPr="004E3CD8">
        <w:rPr>
          <w:rFonts w:ascii="Times New Roman" w:eastAsia="Times New Roman" w:hAnsi="Times New Roman" w:cs="Times New Roman"/>
          <w:b/>
          <w:bCs/>
          <w:color w:val="1A1A1A"/>
          <w:sz w:val="24"/>
          <w:szCs w:val="24"/>
          <w:lang w:val="en-US" w:eastAsia="en-US"/>
        </w:rPr>
        <w:t xml:space="preserve"> Pendidikan</w:t>
      </w:r>
    </w:p>
    <w:p w:rsidR="00AF5DC7" w:rsidRPr="004E3CD8" w:rsidRDefault="00AF5DC7" w:rsidP="00D3143F">
      <w:pPr>
        <w:spacing w:before="120" w:after="120" w:line="240" w:lineRule="auto"/>
        <w:jc w:val="both"/>
        <w:rPr>
          <w:rFonts w:ascii="Times New Roman" w:hAnsi="Times New Roman" w:cs="Times New Roman"/>
          <w:sz w:val="24"/>
          <w:szCs w:val="24"/>
        </w:rPr>
      </w:pPr>
      <w:r w:rsidRPr="004E3CD8">
        <w:rPr>
          <w:rFonts w:ascii="Times New Roman" w:hAnsi="Times New Roman" w:cs="Times New Roman"/>
          <w:sz w:val="24"/>
          <w:szCs w:val="24"/>
        </w:rPr>
        <w:t>Yayasan mempunyai peran yang penting untuk kehidupan masyarakat yaitu membantu masyarakat untuk meningkatkan kesejahteraan melalui pendidikan. Selain itu dengan adanya yayasan dapat membantu mencapai tujuan masyarakat pada bidang sosial baik itu kemanusiaan maupun keagamaan. Suatu yayasan boleh saja memperoleh laba dengan cara melakukan berbagai usaha akan tetapi laba yang diperoleh hanya boleh dipergunakan untuk kepentingan sosial bukan untuk kepentingan pribadinya.</w:t>
      </w:r>
    </w:p>
    <w:p w:rsidR="00D020A4" w:rsidRPr="004E3CD8" w:rsidRDefault="00AF5DC7" w:rsidP="00D3143F">
      <w:pPr>
        <w:shd w:val="clear" w:color="auto" w:fill="FFFFFF"/>
        <w:spacing w:after="0" w:line="240" w:lineRule="auto"/>
        <w:jc w:val="both"/>
        <w:rPr>
          <w:rFonts w:ascii="Times New Roman" w:eastAsia="Times New Roman" w:hAnsi="Times New Roman" w:cs="Times New Roman"/>
          <w:color w:val="1A1A1A"/>
          <w:sz w:val="24"/>
          <w:szCs w:val="24"/>
          <w:lang w:eastAsia="en-US"/>
        </w:rPr>
      </w:pPr>
      <w:r w:rsidRPr="004E3CD8">
        <w:rPr>
          <w:rFonts w:ascii="Times New Roman" w:eastAsia="Times New Roman" w:hAnsi="Times New Roman" w:cs="Times New Roman"/>
          <w:color w:val="1A1A1A"/>
          <w:sz w:val="24"/>
          <w:szCs w:val="24"/>
          <w:lang w:eastAsia="en-US"/>
        </w:rPr>
        <w:t>Peran yayasan d</w:t>
      </w:r>
      <w:r w:rsidR="003278F0" w:rsidRPr="004E3CD8">
        <w:rPr>
          <w:rFonts w:ascii="Times New Roman" w:eastAsia="Times New Roman" w:hAnsi="Times New Roman" w:cs="Times New Roman"/>
          <w:color w:val="1A1A1A"/>
          <w:sz w:val="24"/>
          <w:szCs w:val="24"/>
          <w:lang w:eastAsia="en-US"/>
        </w:rPr>
        <w:t>alam mengelola penyelenggaraan pendidikan swasta</w:t>
      </w:r>
      <w:r w:rsidR="00401727" w:rsidRPr="00EB7C44">
        <w:rPr>
          <w:rFonts w:ascii="Times New Roman" w:eastAsia="Times New Roman" w:hAnsi="Times New Roman" w:cs="Times New Roman"/>
          <w:color w:val="1A1A1A"/>
          <w:sz w:val="24"/>
          <w:szCs w:val="24"/>
          <w:lang w:eastAsia="en-US"/>
        </w:rPr>
        <w:t xml:space="preserve"> </w:t>
      </w:r>
      <w:r w:rsidRPr="004E3CD8">
        <w:rPr>
          <w:rFonts w:ascii="Times New Roman" w:eastAsia="Times New Roman" w:hAnsi="Times New Roman" w:cs="Times New Roman"/>
          <w:color w:val="1A1A1A"/>
          <w:sz w:val="24"/>
          <w:szCs w:val="24"/>
          <w:lang w:eastAsia="en-US"/>
        </w:rPr>
        <w:t>sangat banyak an</w:t>
      </w:r>
      <w:r w:rsidR="00401727" w:rsidRPr="00EB7C44">
        <w:rPr>
          <w:rFonts w:ascii="Times New Roman" w:eastAsia="Times New Roman" w:hAnsi="Times New Roman" w:cs="Times New Roman"/>
          <w:color w:val="1A1A1A"/>
          <w:sz w:val="24"/>
          <w:szCs w:val="24"/>
          <w:lang w:eastAsia="en-US"/>
        </w:rPr>
        <w:t>t</w:t>
      </w:r>
      <w:r w:rsidR="00401727" w:rsidRPr="004E3CD8">
        <w:rPr>
          <w:rFonts w:ascii="Times New Roman" w:eastAsia="Times New Roman" w:hAnsi="Times New Roman" w:cs="Times New Roman"/>
          <w:color w:val="1A1A1A"/>
          <w:sz w:val="24"/>
          <w:szCs w:val="24"/>
          <w:lang w:eastAsia="en-US"/>
        </w:rPr>
        <w:t>a</w:t>
      </w:r>
      <w:r w:rsidR="00401727" w:rsidRPr="00EB7C44">
        <w:rPr>
          <w:rFonts w:ascii="Times New Roman" w:eastAsia="Times New Roman" w:hAnsi="Times New Roman" w:cs="Times New Roman"/>
          <w:color w:val="1A1A1A"/>
          <w:sz w:val="24"/>
          <w:szCs w:val="24"/>
          <w:lang w:eastAsia="en-US"/>
        </w:rPr>
        <w:t>r</w:t>
      </w:r>
      <w:r w:rsidRPr="004E3CD8">
        <w:rPr>
          <w:rFonts w:ascii="Times New Roman" w:eastAsia="Times New Roman" w:hAnsi="Times New Roman" w:cs="Times New Roman"/>
          <w:color w:val="1A1A1A"/>
          <w:sz w:val="24"/>
          <w:szCs w:val="24"/>
          <w:lang w:eastAsia="en-US"/>
        </w:rPr>
        <w:t>a lain : (1)</w:t>
      </w:r>
      <w:r w:rsidR="00401727" w:rsidRPr="00EB7C44">
        <w:rPr>
          <w:rFonts w:ascii="Times New Roman" w:eastAsia="Times New Roman" w:hAnsi="Times New Roman" w:cs="Times New Roman"/>
          <w:color w:val="1A1A1A"/>
          <w:sz w:val="24"/>
          <w:szCs w:val="24"/>
          <w:lang w:eastAsia="en-US"/>
        </w:rPr>
        <w:t xml:space="preserve"> </w:t>
      </w:r>
      <w:r w:rsidR="007D033B" w:rsidRPr="004E3CD8">
        <w:rPr>
          <w:rFonts w:ascii="Times New Roman" w:eastAsia="Times New Roman" w:hAnsi="Times New Roman" w:cs="Times New Roman"/>
          <w:color w:val="1A1A1A"/>
          <w:sz w:val="24"/>
          <w:szCs w:val="24"/>
          <w:lang w:eastAsia="en-US"/>
        </w:rPr>
        <w:t xml:space="preserve">Mempercayakan pengelolaan pelaksanaan praktek </w:t>
      </w:r>
      <w:r w:rsidR="007D033B" w:rsidRPr="004E3CD8">
        <w:rPr>
          <w:rFonts w:ascii="Times New Roman" w:eastAsia="Times New Roman" w:hAnsi="Times New Roman" w:cs="Times New Roman"/>
          <w:color w:val="1A1A1A"/>
          <w:sz w:val="24"/>
          <w:szCs w:val="24"/>
          <w:lang w:eastAsia="en-US"/>
        </w:rPr>
        <w:lastRenderedPageBreak/>
        <w:t>pendidikan terbaik pada kepala sekolah dan guru</w:t>
      </w:r>
      <w:r w:rsidRPr="004E3CD8">
        <w:rPr>
          <w:rFonts w:ascii="Times New Roman" w:eastAsia="Times New Roman" w:hAnsi="Times New Roman" w:cs="Times New Roman"/>
          <w:color w:val="1A1A1A"/>
          <w:sz w:val="24"/>
          <w:szCs w:val="24"/>
          <w:lang w:eastAsia="en-US"/>
        </w:rPr>
        <w:t xml:space="preserve">, (2) </w:t>
      </w:r>
      <w:r w:rsidR="007D033B" w:rsidRPr="004E3CD8">
        <w:rPr>
          <w:rFonts w:ascii="Times New Roman" w:eastAsia="Times New Roman" w:hAnsi="Times New Roman" w:cs="Times New Roman"/>
          <w:color w:val="1A1A1A"/>
          <w:sz w:val="24"/>
          <w:szCs w:val="24"/>
          <w:lang w:eastAsia="en-US"/>
        </w:rPr>
        <w:t>Menjadi pihak yang memikirkan pengembangan dan menentukan arah dari pengembangan sekolah yang kemudian di konsultasikan saat rapat dengan komite sekolah</w:t>
      </w:r>
      <w:r w:rsidR="00D020A4" w:rsidRPr="004E3CD8">
        <w:rPr>
          <w:rFonts w:ascii="Times New Roman" w:eastAsia="Times New Roman" w:hAnsi="Times New Roman" w:cs="Times New Roman"/>
          <w:color w:val="000000"/>
          <w:sz w:val="24"/>
          <w:szCs w:val="24"/>
          <w:lang w:eastAsia="id-ID"/>
        </w:rPr>
        <w:t xml:space="preserve"> (Penentu visi, orientasi, </w:t>
      </w:r>
      <w:r w:rsidR="00D020A4" w:rsidRPr="00E23A84">
        <w:rPr>
          <w:rFonts w:ascii="Times New Roman" w:eastAsia="Times New Roman" w:hAnsi="Times New Roman" w:cs="Times New Roman"/>
          <w:i/>
          <w:color w:val="000000"/>
          <w:sz w:val="24"/>
          <w:szCs w:val="24"/>
          <w:lang w:eastAsia="id-ID"/>
        </w:rPr>
        <w:t>platform</w:t>
      </w:r>
      <w:r w:rsidR="00D020A4" w:rsidRPr="004E3CD8">
        <w:rPr>
          <w:rFonts w:ascii="Times New Roman" w:eastAsia="Times New Roman" w:hAnsi="Times New Roman" w:cs="Times New Roman"/>
          <w:color w:val="000000"/>
          <w:sz w:val="24"/>
          <w:szCs w:val="24"/>
          <w:lang w:eastAsia="id-ID"/>
        </w:rPr>
        <w:t xml:space="preserve"> program dan kebijakan dasar sekolah)</w:t>
      </w:r>
      <w:r w:rsidRPr="004E3CD8">
        <w:rPr>
          <w:rFonts w:ascii="Times New Roman" w:eastAsia="Times New Roman" w:hAnsi="Times New Roman" w:cs="Times New Roman"/>
          <w:color w:val="000000"/>
          <w:sz w:val="24"/>
          <w:szCs w:val="24"/>
          <w:lang w:eastAsia="id-ID"/>
        </w:rPr>
        <w:t xml:space="preserve">, (3) </w:t>
      </w:r>
      <w:r w:rsidR="007D033B" w:rsidRPr="004E3CD8">
        <w:rPr>
          <w:rFonts w:ascii="Times New Roman" w:eastAsia="Times New Roman" w:hAnsi="Times New Roman" w:cs="Times New Roman"/>
          <w:color w:val="1A1A1A"/>
          <w:sz w:val="24"/>
          <w:szCs w:val="24"/>
          <w:lang w:eastAsia="en-US"/>
        </w:rPr>
        <w:t>Memberikan perhatian pada upaya pemberian kesempatan pada siswa berprestasi bisa lewat pemberian beasiswa dan lain sebagainya</w:t>
      </w:r>
      <w:r w:rsidRPr="004E3CD8">
        <w:rPr>
          <w:rFonts w:ascii="Times New Roman" w:eastAsia="Times New Roman" w:hAnsi="Times New Roman" w:cs="Times New Roman"/>
          <w:color w:val="1A1A1A"/>
          <w:sz w:val="24"/>
          <w:szCs w:val="24"/>
          <w:lang w:eastAsia="en-US"/>
        </w:rPr>
        <w:t xml:space="preserve">, (5) </w:t>
      </w:r>
      <w:r w:rsidR="007D033B" w:rsidRPr="004E3CD8">
        <w:rPr>
          <w:rFonts w:ascii="Times New Roman" w:eastAsia="Times New Roman" w:hAnsi="Times New Roman" w:cs="Times New Roman"/>
          <w:color w:val="1A1A1A"/>
          <w:sz w:val="24"/>
          <w:szCs w:val="24"/>
          <w:lang w:eastAsia="en-US"/>
        </w:rPr>
        <w:t>Memberikan support pada upaya sekolah memajukan diri lewat Teknologi Informasi atau sarana prasarana yang diperlukan oleh sekolah sebagai sebuah institusi</w:t>
      </w:r>
      <w:r w:rsidRPr="004E3CD8">
        <w:rPr>
          <w:rFonts w:ascii="Times New Roman" w:eastAsia="Times New Roman" w:hAnsi="Times New Roman" w:cs="Times New Roman"/>
          <w:color w:val="1A1A1A"/>
          <w:sz w:val="24"/>
          <w:szCs w:val="24"/>
          <w:lang w:eastAsia="en-US"/>
        </w:rPr>
        <w:t xml:space="preserve">, (6) </w:t>
      </w:r>
      <w:r w:rsidR="007D033B" w:rsidRPr="004E3CD8">
        <w:rPr>
          <w:rFonts w:ascii="Times New Roman" w:eastAsia="Times New Roman" w:hAnsi="Times New Roman" w:cs="Times New Roman"/>
          <w:color w:val="1A1A1A"/>
          <w:sz w:val="24"/>
          <w:szCs w:val="24"/>
          <w:lang w:eastAsia="en-US"/>
        </w:rPr>
        <w:t>Memikirkan sumber pendanaan agar kegiatan sekolah bisa dilaksanakan dengan baik serta guru mendapat support untuk melakukan proses kegiatan pembelajaran yang kreatif dan menarik di sekolah</w:t>
      </w:r>
      <w:r w:rsidRPr="004E3CD8">
        <w:rPr>
          <w:rFonts w:ascii="Times New Roman" w:eastAsia="Times New Roman" w:hAnsi="Times New Roman" w:cs="Times New Roman"/>
          <w:color w:val="1A1A1A"/>
          <w:sz w:val="24"/>
          <w:szCs w:val="24"/>
          <w:lang w:eastAsia="en-US"/>
        </w:rPr>
        <w:t xml:space="preserve">, (7) </w:t>
      </w:r>
      <w:r w:rsidR="00D020A4" w:rsidRPr="004E3CD8">
        <w:rPr>
          <w:rFonts w:ascii="Times New Roman" w:eastAsia="Times New Roman" w:hAnsi="Times New Roman" w:cs="Times New Roman"/>
          <w:color w:val="000000"/>
          <w:sz w:val="24"/>
          <w:szCs w:val="24"/>
          <w:lang w:eastAsia="id-ID"/>
        </w:rPr>
        <w:t>Pengendali pengelolaan sekolah</w:t>
      </w:r>
      <w:r w:rsidR="00401727" w:rsidRPr="004E3CD8">
        <w:rPr>
          <w:rStyle w:val="FootnoteReference"/>
          <w:rFonts w:ascii="Times New Roman" w:eastAsia="Times New Roman" w:hAnsi="Times New Roman" w:cs="Times New Roman"/>
          <w:color w:val="000000"/>
          <w:sz w:val="24"/>
          <w:szCs w:val="24"/>
          <w:lang w:eastAsia="id-ID"/>
        </w:rPr>
        <w:footnoteReference w:id="12"/>
      </w:r>
    </w:p>
    <w:p w:rsidR="00E202F5" w:rsidRDefault="00AF5DC7" w:rsidP="00D3143F">
      <w:pPr>
        <w:spacing w:before="120" w:after="120" w:line="240" w:lineRule="auto"/>
        <w:jc w:val="both"/>
        <w:rPr>
          <w:rFonts w:ascii="Times New Roman" w:eastAsia="Times New Roman" w:hAnsi="Times New Roman" w:cs="Times New Roman"/>
          <w:color w:val="000000"/>
          <w:sz w:val="24"/>
          <w:szCs w:val="24"/>
          <w:lang w:val="en-ID" w:eastAsia="id-ID"/>
        </w:rPr>
      </w:pPr>
      <w:r w:rsidRPr="004E3CD8">
        <w:rPr>
          <w:rFonts w:ascii="Times New Roman" w:hAnsi="Times New Roman" w:cs="Times New Roman"/>
          <w:sz w:val="24"/>
          <w:szCs w:val="24"/>
        </w:rPr>
        <w:t xml:space="preserve">Selain mempunyai peran, yayasan </w:t>
      </w:r>
      <w:r w:rsidR="00F23904">
        <w:rPr>
          <w:rFonts w:ascii="Times New Roman" w:hAnsi="Times New Roman" w:cs="Times New Roman"/>
          <w:sz w:val="24"/>
          <w:szCs w:val="24"/>
          <w:lang w:val="en-ID"/>
        </w:rPr>
        <w:t>juga</w:t>
      </w:r>
      <w:r w:rsidRPr="004E3CD8">
        <w:rPr>
          <w:rFonts w:ascii="Times New Roman" w:hAnsi="Times New Roman" w:cs="Times New Roman"/>
          <w:sz w:val="24"/>
          <w:szCs w:val="24"/>
        </w:rPr>
        <w:t xml:space="preserve"> mempunyai fungsi yaitu sebagai wadah yang bersifat non profit, yayasan mempunyai fungsi untuk membantuk kesejahteraan manusia. Selain itu yayasan mempunyai fungsi memberikan perlindungan, bantuan dan juga pelayanan pada bidang sosial, keagamaan dan juga kemanusiaan. </w:t>
      </w:r>
      <w:r w:rsidR="00537CBC" w:rsidRPr="004E3CD8">
        <w:rPr>
          <w:rFonts w:ascii="Times New Roman" w:hAnsi="Times New Roman" w:cs="Times New Roman"/>
          <w:sz w:val="24"/>
          <w:szCs w:val="24"/>
        </w:rPr>
        <w:t xml:space="preserve">Menurut UU No 28 Tahun 2004 tentang yayasan, </w:t>
      </w:r>
      <w:r w:rsidR="00401727" w:rsidRPr="00EB7C44">
        <w:rPr>
          <w:rFonts w:ascii="Times New Roman" w:hAnsi="Times New Roman" w:cs="Times New Roman"/>
          <w:sz w:val="24"/>
          <w:szCs w:val="24"/>
        </w:rPr>
        <w:t>b</w:t>
      </w:r>
      <w:r w:rsidRPr="004E3CD8">
        <w:rPr>
          <w:rFonts w:ascii="Times New Roman" w:hAnsi="Times New Roman" w:cs="Times New Roman"/>
          <w:sz w:val="24"/>
          <w:szCs w:val="24"/>
        </w:rPr>
        <w:t xml:space="preserve">eberapa fungsi yayasan dalam penyelenggaraan pendidikan antara lain : (1) </w:t>
      </w:r>
      <w:r w:rsidR="00E202F5" w:rsidRPr="004E3CD8">
        <w:rPr>
          <w:rFonts w:ascii="Times New Roman" w:eastAsia="Times New Roman" w:hAnsi="Times New Roman" w:cs="Times New Roman"/>
          <w:color w:val="000000"/>
          <w:sz w:val="24"/>
          <w:szCs w:val="24"/>
          <w:lang w:eastAsia="id-ID"/>
        </w:rPr>
        <w:t>Menyelenggarakan lembaga pe</w:t>
      </w:r>
      <w:r w:rsidRPr="004E3CD8">
        <w:rPr>
          <w:rFonts w:ascii="Times New Roman" w:eastAsia="Times New Roman" w:hAnsi="Times New Roman" w:cs="Times New Roman"/>
          <w:color w:val="000000"/>
          <w:sz w:val="24"/>
          <w:szCs w:val="24"/>
          <w:lang w:eastAsia="id-ID"/>
        </w:rPr>
        <w:t xml:space="preserve">ndidikan sejak proses perijinan, (2) </w:t>
      </w:r>
      <w:r w:rsidR="00E202F5" w:rsidRPr="004E3CD8">
        <w:rPr>
          <w:rFonts w:ascii="Times New Roman" w:eastAsia="Times New Roman" w:hAnsi="Times New Roman" w:cs="Times New Roman"/>
          <w:color w:val="000000"/>
          <w:sz w:val="24"/>
          <w:szCs w:val="24"/>
          <w:lang w:eastAsia="id-ID"/>
        </w:rPr>
        <w:t xml:space="preserve">Menetapkan visi, orientasi, </w:t>
      </w:r>
      <w:r w:rsidR="00E202F5" w:rsidRPr="00E23A84">
        <w:rPr>
          <w:rFonts w:ascii="Times New Roman" w:eastAsia="Times New Roman" w:hAnsi="Times New Roman" w:cs="Times New Roman"/>
          <w:i/>
          <w:color w:val="000000"/>
          <w:sz w:val="24"/>
          <w:szCs w:val="24"/>
          <w:lang w:eastAsia="id-ID"/>
        </w:rPr>
        <w:t>platform</w:t>
      </w:r>
      <w:r w:rsidR="00E202F5" w:rsidRPr="004E3CD8">
        <w:rPr>
          <w:rFonts w:ascii="Times New Roman" w:eastAsia="Times New Roman" w:hAnsi="Times New Roman" w:cs="Times New Roman"/>
          <w:color w:val="000000"/>
          <w:sz w:val="24"/>
          <w:szCs w:val="24"/>
          <w:lang w:eastAsia="id-ID"/>
        </w:rPr>
        <w:t xml:space="preserve"> program dan kebijakan </w:t>
      </w:r>
      <w:r w:rsidR="00D020A4" w:rsidRPr="004E3CD8">
        <w:rPr>
          <w:rFonts w:ascii="Times New Roman" w:eastAsia="Times New Roman" w:hAnsi="Times New Roman" w:cs="Times New Roman"/>
          <w:color w:val="000000"/>
          <w:sz w:val="24"/>
          <w:szCs w:val="24"/>
          <w:lang w:eastAsia="id-ID"/>
        </w:rPr>
        <w:t xml:space="preserve">  </w:t>
      </w:r>
      <w:r w:rsidR="00537CBC" w:rsidRPr="004E3CD8">
        <w:rPr>
          <w:rFonts w:ascii="Times New Roman" w:eastAsia="Times New Roman" w:hAnsi="Times New Roman" w:cs="Times New Roman"/>
          <w:color w:val="000000"/>
          <w:sz w:val="24"/>
          <w:szCs w:val="24"/>
          <w:lang w:eastAsia="id-ID"/>
        </w:rPr>
        <w:t>sekolah, (3) M</w:t>
      </w:r>
      <w:r w:rsidR="00E202F5" w:rsidRPr="004E3CD8">
        <w:rPr>
          <w:rFonts w:ascii="Times New Roman" w:eastAsia="Times New Roman" w:hAnsi="Times New Roman" w:cs="Times New Roman"/>
          <w:color w:val="000000"/>
          <w:sz w:val="24"/>
          <w:szCs w:val="24"/>
          <w:lang w:eastAsia="id-ID"/>
        </w:rPr>
        <w:t>enyeleksi, mengangkat dan memberhe</w:t>
      </w:r>
      <w:r w:rsidR="00537CBC" w:rsidRPr="004E3CD8">
        <w:rPr>
          <w:rFonts w:ascii="Times New Roman" w:eastAsia="Times New Roman" w:hAnsi="Times New Roman" w:cs="Times New Roman"/>
          <w:color w:val="000000"/>
          <w:sz w:val="24"/>
          <w:szCs w:val="24"/>
          <w:lang w:eastAsia="id-ID"/>
        </w:rPr>
        <w:t xml:space="preserve">ntikan tenaga pengelola sekolah, (4) </w:t>
      </w:r>
      <w:r w:rsidR="00E202F5" w:rsidRPr="004E3CD8">
        <w:rPr>
          <w:rFonts w:ascii="Times New Roman" w:eastAsia="Times New Roman" w:hAnsi="Times New Roman" w:cs="Times New Roman"/>
          <w:color w:val="000000"/>
          <w:sz w:val="24"/>
          <w:szCs w:val="24"/>
          <w:lang w:eastAsia="id-ID"/>
        </w:rPr>
        <w:t>Menyediakan sarana, p</w:t>
      </w:r>
      <w:r w:rsidR="00537CBC" w:rsidRPr="004E3CD8">
        <w:rPr>
          <w:rFonts w:ascii="Times New Roman" w:eastAsia="Times New Roman" w:hAnsi="Times New Roman" w:cs="Times New Roman"/>
          <w:color w:val="000000"/>
          <w:sz w:val="24"/>
          <w:szCs w:val="24"/>
          <w:lang w:eastAsia="id-ID"/>
        </w:rPr>
        <w:t xml:space="preserve">rasarana dan pembiayaan sekolah, (5) </w:t>
      </w:r>
      <w:r w:rsidR="00E202F5" w:rsidRPr="004E3CD8">
        <w:rPr>
          <w:rFonts w:ascii="Times New Roman" w:eastAsia="Times New Roman" w:hAnsi="Times New Roman" w:cs="Times New Roman"/>
          <w:color w:val="000000"/>
          <w:sz w:val="24"/>
          <w:szCs w:val="24"/>
          <w:lang w:eastAsia="id-ID"/>
        </w:rPr>
        <w:t>Memberikan pertimbangan dan persetujuan terhadap renc</w:t>
      </w:r>
      <w:r w:rsidR="00537CBC" w:rsidRPr="004E3CD8">
        <w:rPr>
          <w:rFonts w:ascii="Times New Roman" w:eastAsia="Times New Roman" w:hAnsi="Times New Roman" w:cs="Times New Roman"/>
          <w:color w:val="000000"/>
          <w:sz w:val="24"/>
          <w:szCs w:val="24"/>
          <w:lang w:eastAsia="id-ID"/>
        </w:rPr>
        <w:t xml:space="preserve">ana program pengelolaan sekolah, (6) </w:t>
      </w:r>
      <w:r w:rsidR="00E202F5" w:rsidRPr="004E3CD8">
        <w:rPr>
          <w:rFonts w:ascii="Times New Roman" w:eastAsia="Times New Roman" w:hAnsi="Times New Roman" w:cs="Times New Roman"/>
          <w:color w:val="000000"/>
          <w:sz w:val="24"/>
          <w:szCs w:val="24"/>
          <w:lang w:eastAsia="id-ID"/>
        </w:rPr>
        <w:t>Mengesahk</w:t>
      </w:r>
      <w:r w:rsidR="00537CBC" w:rsidRPr="004E3CD8">
        <w:rPr>
          <w:rFonts w:ascii="Times New Roman" w:eastAsia="Times New Roman" w:hAnsi="Times New Roman" w:cs="Times New Roman"/>
          <w:color w:val="000000"/>
          <w:sz w:val="24"/>
          <w:szCs w:val="24"/>
          <w:lang w:eastAsia="id-ID"/>
        </w:rPr>
        <w:t xml:space="preserve">an program dan anggaran sekolah, (7) </w:t>
      </w:r>
      <w:r w:rsidR="00E202F5" w:rsidRPr="004E3CD8">
        <w:rPr>
          <w:rFonts w:ascii="Times New Roman" w:eastAsia="Times New Roman" w:hAnsi="Times New Roman" w:cs="Times New Roman"/>
          <w:color w:val="000000"/>
          <w:sz w:val="24"/>
          <w:szCs w:val="24"/>
          <w:lang w:eastAsia="id-ID"/>
        </w:rPr>
        <w:t>Mengawasi dan mengendalikan</w:t>
      </w:r>
      <w:r w:rsidR="00537CBC" w:rsidRPr="004E3CD8">
        <w:rPr>
          <w:rFonts w:ascii="Times New Roman" w:eastAsia="Times New Roman" w:hAnsi="Times New Roman" w:cs="Times New Roman"/>
          <w:color w:val="000000"/>
          <w:sz w:val="24"/>
          <w:szCs w:val="24"/>
          <w:lang w:eastAsia="id-ID"/>
        </w:rPr>
        <w:t xml:space="preserve"> proses pengelolaan sekolah, (8) </w:t>
      </w:r>
      <w:r w:rsidR="00E202F5" w:rsidRPr="004E3CD8">
        <w:rPr>
          <w:rFonts w:ascii="Times New Roman" w:eastAsia="Times New Roman" w:hAnsi="Times New Roman" w:cs="Times New Roman"/>
          <w:color w:val="000000"/>
          <w:sz w:val="24"/>
          <w:szCs w:val="24"/>
          <w:lang w:eastAsia="id-ID"/>
        </w:rPr>
        <w:t> Menilai kinerja dan t</w:t>
      </w:r>
      <w:r w:rsidR="00537CBC" w:rsidRPr="004E3CD8">
        <w:rPr>
          <w:rFonts w:ascii="Times New Roman" w:eastAsia="Times New Roman" w:hAnsi="Times New Roman" w:cs="Times New Roman"/>
          <w:color w:val="000000"/>
          <w:sz w:val="24"/>
          <w:szCs w:val="24"/>
          <w:lang w:eastAsia="id-ID"/>
        </w:rPr>
        <w:t xml:space="preserve">anggung jawab pengelola sekolah, (9) </w:t>
      </w:r>
      <w:r w:rsidR="00E202F5" w:rsidRPr="004E3CD8">
        <w:rPr>
          <w:rFonts w:ascii="Times New Roman" w:eastAsia="Times New Roman" w:hAnsi="Times New Roman" w:cs="Times New Roman"/>
          <w:color w:val="000000"/>
          <w:sz w:val="24"/>
          <w:szCs w:val="24"/>
          <w:lang w:eastAsia="id-ID"/>
        </w:rPr>
        <w:t> Memutuskan batas-batas kerja</w:t>
      </w:r>
      <w:r w:rsidR="00537CBC" w:rsidRPr="004E3CD8">
        <w:rPr>
          <w:rFonts w:ascii="Times New Roman" w:eastAsia="Times New Roman" w:hAnsi="Times New Roman" w:cs="Times New Roman"/>
          <w:color w:val="000000"/>
          <w:sz w:val="24"/>
          <w:szCs w:val="24"/>
          <w:lang w:eastAsia="id-ID"/>
        </w:rPr>
        <w:t xml:space="preserve"> sama sekolah dengan pihak luar, (10) </w:t>
      </w:r>
      <w:r w:rsidR="00E202F5" w:rsidRPr="004E3CD8">
        <w:rPr>
          <w:rFonts w:ascii="Times New Roman" w:eastAsia="Times New Roman" w:hAnsi="Times New Roman" w:cs="Times New Roman"/>
          <w:color w:val="000000"/>
          <w:sz w:val="24"/>
          <w:szCs w:val="24"/>
          <w:lang w:eastAsia="id-ID"/>
        </w:rPr>
        <w:t>Bertanggung jawab atas kepengurusan, kepentingan dan tuju</w:t>
      </w:r>
      <w:r w:rsidR="00537CBC" w:rsidRPr="004E3CD8">
        <w:rPr>
          <w:rFonts w:ascii="Times New Roman" w:eastAsia="Times New Roman" w:hAnsi="Times New Roman" w:cs="Times New Roman"/>
          <w:color w:val="000000"/>
          <w:sz w:val="24"/>
          <w:szCs w:val="24"/>
          <w:lang w:eastAsia="id-ID"/>
        </w:rPr>
        <w:t xml:space="preserve">an yayasan, (11) </w:t>
      </w:r>
      <w:r w:rsidR="00E202F5" w:rsidRPr="004E3CD8">
        <w:rPr>
          <w:rFonts w:ascii="Times New Roman" w:eastAsia="Times New Roman" w:hAnsi="Times New Roman" w:cs="Times New Roman"/>
          <w:color w:val="000000"/>
          <w:sz w:val="24"/>
          <w:szCs w:val="24"/>
          <w:lang w:eastAsia="id-ID"/>
        </w:rPr>
        <w:t>Bertanggung</w:t>
      </w:r>
      <w:r w:rsidR="00537CBC" w:rsidRPr="004E3CD8">
        <w:rPr>
          <w:rFonts w:ascii="Times New Roman" w:eastAsia="Times New Roman" w:hAnsi="Times New Roman" w:cs="Times New Roman"/>
          <w:color w:val="000000"/>
          <w:sz w:val="24"/>
          <w:szCs w:val="24"/>
          <w:lang w:eastAsia="id-ID"/>
        </w:rPr>
        <w:t xml:space="preserve"> jawab di berhadapan pengadilan, (12) </w:t>
      </w:r>
      <w:r w:rsidR="00E202F5" w:rsidRPr="004E3CD8">
        <w:rPr>
          <w:rFonts w:ascii="Times New Roman" w:eastAsia="Times New Roman" w:hAnsi="Times New Roman" w:cs="Times New Roman"/>
          <w:color w:val="000000"/>
          <w:sz w:val="24"/>
          <w:szCs w:val="24"/>
          <w:lang w:eastAsia="id-ID"/>
        </w:rPr>
        <w:t>Bertanggung jawab penuh terhada</w:t>
      </w:r>
      <w:r w:rsidR="00537CBC" w:rsidRPr="004E3CD8">
        <w:rPr>
          <w:rFonts w:ascii="Times New Roman" w:eastAsia="Times New Roman" w:hAnsi="Times New Roman" w:cs="Times New Roman"/>
          <w:color w:val="000000"/>
          <w:sz w:val="24"/>
          <w:szCs w:val="24"/>
          <w:lang w:eastAsia="id-ID"/>
        </w:rPr>
        <w:t xml:space="preserve">p pengelolaan unit-unit yayasan, (13) </w:t>
      </w:r>
      <w:r w:rsidR="00E202F5" w:rsidRPr="004E3CD8">
        <w:rPr>
          <w:rFonts w:ascii="Times New Roman" w:eastAsia="Times New Roman" w:hAnsi="Times New Roman" w:cs="Times New Roman"/>
          <w:color w:val="000000"/>
          <w:sz w:val="24"/>
          <w:szCs w:val="24"/>
          <w:lang w:eastAsia="id-ID"/>
        </w:rPr>
        <w:t> Menanggung kerugian unit kegiatan yang disetujui oleh yayasan kepada pihak ketiga.</w:t>
      </w:r>
    </w:p>
    <w:p w:rsidR="00930143" w:rsidRPr="00930143" w:rsidRDefault="00930143" w:rsidP="00D3143F">
      <w:pPr>
        <w:spacing w:after="0" w:line="240" w:lineRule="auto"/>
        <w:rPr>
          <w:rFonts w:ascii="Times New Roman" w:hAnsi="Times New Roman" w:cs="Times New Roman"/>
          <w:sz w:val="24"/>
          <w:szCs w:val="24"/>
          <w:lang w:val="en-ID"/>
        </w:rPr>
      </w:pPr>
    </w:p>
    <w:p w:rsidR="00080AB4" w:rsidRPr="004E3CD8" w:rsidRDefault="00B71023" w:rsidP="00D3143F">
      <w:pPr>
        <w:spacing w:after="0" w:line="240" w:lineRule="auto"/>
        <w:rPr>
          <w:rFonts w:ascii="Times New Roman" w:hAnsi="Times New Roman" w:cs="Times New Roman"/>
          <w:b/>
          <w:bCs/>
          <w:sz w:val="24"/>
          <w:szCs w:val="24"/>
        </w:rPr>
      </w:pPr>
      <w:r w:rsidRPr="004E3CD8">
        <w:rPr>
          <w:rFonts w:ascii="Times New Roman" w:hAnsi="Times New Roman" w:cs="Times New Roman"/>
          <w:b/>
          <w:bCs/>
          <w:sz w:val="24"/>
          <w:szCs w:val="24"/>
        </w:rPr>
        <w:t>Pen</w:t>
      </w:r>
      <w:r w:rsidR="00D05CF7" w:rsidRPr="004E3CD8">
        <w:rPr>
          <w:rFonts w:ascii="Times New Roman" w:hAnsi="Times New Roman" w:cs="Times New Roman"/>
          <w:b/>
          <w:bCs/>
          <w:sz w:val="24"/>
          <w:szCs w:val="24"/>
        </w:rPr>
        <w:t>gelola</w:t>
      </w:r>
      <w:r w:rsidRPr="004E3CD8">
        <w:rPr>
          <w:rFonts w:ascii="Times New Roman" w:hAnsi="Times New Roman" w:cs="Times New Roman"/>
          <w:b/>
          <w:bCs/>
          <w:sz w:val="24"/>
          <w:szCs w:val="24"/>
        </w:rPr>
        <w:t>an Madrasah</w:t>
      </w:r>
    </w:p>
    <w:p w:rsidR="001E33D5" w:rsidRPr="004E3CD8" w:rsidRDefault="000B452F" w:rsidP="00D3143F">
      <w:pPr>
        <w:shd w:val="clear" w:color="auto" w:fill="FFFFFF"/>
        <w:spacing w:line="240" w:lineRule="auto"/>
        <w:jc w:val="both"/>
        <w:rPr>
          <w:rFonts w:ascii="Times New Roman" w:eastAsia="Times New Roman" w:hAnsi="Times New Roman" w:cs="Times New Roman"/>
          <w:color w:val="444444"/>
          <w:spacing w:val="5"/>
          <w:sz w:val="24"/>
          <w:szCs w:val="24"/>
          <w:lang w:eastAsia="id-ID"/>
        </w:rPr>
      </w:pPr>
      <w:r w:rsidRPr="004E3CD8">
        <w:rPr>
          <w:rFonts w:ascii="Times New Roman" w:hAnsi="Times New Roman" w:cs="Times New Roman"/>
          <w:color w:val="444444"/>
          <w:sz w:val="24"/>
          <w:szCs w:val="24"/>
          <w:shd w:val="clear" w:color="auto" w:fill="FFFFFF"/>
        </w:rPr>
        <w:t xml:space="preserve">Kata “Pengelolaan” merupakan arti kata dari manajemen, secara etimologi kata manajemen berasal dari bahasa Inggris  </w:t>
      </w:r>
      <w:r w:rsidRPr="00840A5E">
        <w:rPr>
          <w:rFonts w:ascii="Times New Roman" w:hAnsi="Times New Roman" w:cs="Times New Roman"/>
          <w:i/>
          <w:color w:val="444444"/>
          <w:sz w:val="24"/>
          <w:szCs w:val="24"/>
          <w:shd w:val="clear" w:color="auto" w:fill="FFFFFF"/>
        </w:rPr>
        <w:t xml:space="preserve">to manage </w:t>
      </w:r>
      <w:r w:rsidRPr="004E3CD8">
        <w:rPr>
          <w:rFonts w:ascii="Times New Roman" w:hAnsi="Times New Roman" w:cs="Times New Roman"/>
          <w:color w:val="444444"/>
          <w:sz w:val="24"/>
          <w:szCs w:val="24"/>
          <w:shd w:val="clear" w:color="auto" w:fill="FFFFFF"/>
        </w:rPr>
        <w:t xml:space="preserve">yang berarti mengurus, mengatur, melaksanakan, mengelola, dan memperlakukan.  </w:t>
      </w:r>
      <w:r w:rsidR="001E33D5" w:rsidRPr="004E3CD8">
        <w:rPr>
          <w:rFonts w:ascii="Times New Roman" w:eastAsia="Times New Roman" w:hAnsi="Times New Roman" w:cs="Times New Roman"/>
          <w:color w:val="444444"/>
          <w:spacing w:val="5"/>
          <w:sz w:val="24"/>
          <w:szCs w:val="24"/>
          <w:lang w:eastAsia="id-ID"/>
        </w:rPr>
        <w:t>Menurut</w:t>
      </w:r>
      <w:r w:rsidR="00401727" w:rsidRPr="004E3CD8">
        <w:rPr>
          <w:rFonts w:ascii="Times New Roman" w:eastAsia="Times New Roman" w:hAnsi="Times New Roman" w:cs="Times New Roman"/>
          <w:color w:val="444444"/>
          <w:spacing w:val="5"/>
          <w:sz w:val="24"/>
          <w:szCs w:val="24"/>
          <w:lang w:eastAsia="id-ID"/>
        </w:rPr>
        <w:t xml:space="preserve"> Kamus Besar Bahasa Indonesia</w:t>
      </w:r>
      <w:r w:rsidR="00401727" w:rsidRPr="004E3CD8">
        <w:rPr>
          <w:rStyle w:val="FootnoteReference"/>
          <w:rFonts w:ascii="Times New Roman" w:eastAsia="Times New Roman" w:hAnsi="Times New Roman" w:cs="Times New Roman"/>
          <w:color w:val="444444"/>
          <w:spacing w:val="5"/>
          <w:sz w:val="24"/>
          <w:szCs w:val="24"/>
          <w:lang w:eastAsia="id-ID"/>
        </w:rPr>
        <w:footnoteReference w:id="13"/>
      </w:r>
      <w:r w:rsidR="00401727" w:rsidRPr="004E3CD8">
        <w:rPr>
          <w:rFonts w:ascii="Times New Roman" w:eastAsia="Times New Roman" w:hAnsi="Times New Roman" w:cs="Times New Roman"/>
          <w:color w:val="444444"/>
          <w:spacing w:val="5"/>
          <w:sz w:val="24"/>
          <w:szCs w:val="24"/>
          <w:lang w:eastAsia="id-ID"/>
        </w:rPr>
        <w:t xml:space="preserve">, </w:t>
      </w:r>
      <w:r w:rsidR="00401727" w:rsidRPr="00EB7C44">
        <w:rPr>
          <w:rFonts w:ascii="Times New Roman" w:eastAsia="Times New Roman" w:hAnsi="Times New Roman" w:cs="Times New Roman"/>
          <w:color w:val="444444"/>
          <w:spacing w:val="5"/>
          <w:sz w:val="24"/>
          <w:szCs w:val="24"/>
          <w:lang w:eastAsia="id-ID"/>
        </w:rPr>
        <w:t>k</w:t>
      </w:r>
      <w:r w:rsidR="00401727" w:rsidRPr="004E3CD8">
        <w:rPr>
          <w:rFonts w:ascii="Times New Roman" w:eastAsia="Times New Roman" w:hAnsi="Times New Roman" w:cs="Times New Roman"/>
          <w:color w:val="444444"/>
          <w:spacing w:val="5"/>
          <w:sz w:val="24"/>
          <w:szCs w:val="24"/>
          <w:lang w:eastAsia="id-ID"/>
        </w:rPr>
        <w:t xml:space="preserve">ata </w:t>
      </w:r>
      <w:r w:rsidR="00401727" w:rsidRPr="00EB7C44">
        <w:rPr>
          <w:rFonts w:ascii="Times New Roman" w:eastAsia="Times New Roman" w:hAnsi="Times New Roman" w:cs="Times New Roman"/>
          <w:color w:val="444444"/>
          <w:spacing w:val="5"/>
          <w:sz w:val="24"/>
          <w:szCs w:val="24"/>
          <w:lang w:eastAsia="id-ID"/>
        </w:rPr>
        <w:t>“p</w:t>
      </w:r>
      <w:r w:rsidR="001E33D5" w:rsidRPr="004E3CD8">
        <w:rPr>
          <w:rFonts w:ascii="Times New Roman" w:eastAsia="Times New Roman" w:hAnsi="Times New Roman" w:cs="Times New Roman"/>
          <w:color w:val="444444"/>
          <w:spacing w:val="5"/>
          <w:sz w:val="24"/>
          <w:szCs w:val="24"/>
          <w:lang w:eastAsia="id-ID"/>
        </w:rPr>
        <w:t>engelolaan</w:t>
      </w:r>
      <w:r w:rsidR="00401727" w:rsidRPr="00EB7C44">
        <w:rPr>
          <w:rFonts w:ascii="Times New Roman" w:eastAsia="Times New Roman" w:hAnsi="Times New Roman" w:cs="Times New Roman"/>
          <w:color w:val="444444"/>
          <w:spacing w:val="5"/>
          <w:sz w:val="24"/>
          <w:szCs w:val="24"/>
          <w:lang w:eastAsia="id-ID"/>
        </w:rPr>
        <w:t>”</w:t>
      </w:r>
      <w:r w:rsidR="001E33D5" w:rsidRPr="004E3CD8">
        <w:rPr>
          <w:rFonts w:ascii="Times New Roman" w:eastAsia="Times New Roman" w:hAnsi="Times New Roman" w:cs="Times New Roman"/>
          <w:color w:val="444444"/>
          <w:spacing w:val="5"/>
          <w:sz w:val="24"/>
          <w:szCs w:val="24"/>
          <w:lang w:eastAsia="id-ID"/>
        </w:rPr>
        <w:t xml:space="preserve"> mempunyai 4 pengertian, yaitu :</w:t>
      </w:r>
      <w:r w:rsidR="003376A7" w:rsidRPr="004E3CD8">
        <w:rPr>
          <w:rFonts w:ascii="Times New Roman" w:eastAsia="Times New Roman" w:hAnsi="Times New Roman" w:cs="Times New Roman"/>
          <w:color w:val="444444"/>
          <w:spacing w:val="5"/>
          <w:sz w:val="24"/>
          <w:szCs w:val="24"/>
          <w:lang w:eastAsia="id-ID"/>
        </w:rPr>
        <w:t xml:space="preserve"> (1) </w:t>
      </w:r>
      <w:r w:rsidR="001E33D5" w:rsidRPr="004E3CD8">
        <w:rPr>
          <w:rFonts w:ascii="Times New Roman" w:eastAsia="Times New Roman" w:hAnsi="Times New Roman" w:cs="Times New Roman"/>
          <w:color w:val="444444"/>
          <w:spacing w:val="5"/>
          <w:sz w:val="24"/>
          <w:szCs w:val="24"/>
          <w:lang w:eastAsia="id-ID"/>
        </w:rPr>
        <w:t>Pengelolaan adalah pro</w:t>
      </w:r>
      <w:r w:rsidR="003376A7" w:rsidRPr="004E3CD8">
        <w:rPr>
          <w:rFonts w:ascii="Times New Roman" w:eastAsia="Times New Roman" w:hAnsi="Times New Roman" w:cs="Times New Roman"/>
          <w:color w:val="444444"/>
          <w:spacing w:val="5"/>
          <w:sz w:val="24"/>
          <w:szCs w:val="24"/>
          <w:lang w:eastAsia="id-ID"/>
        </w:rPr>
        <w:t xml:space="preserve">ses, cara, perbuatan mengelola, (2) </w:t>
      </w:r>
      <w:r w:rsidR="001E33D5" w:rsidRPr="004E3CD8">
        <w:rPr>
          <w:rFonts w:ascii="Times New Roman" w:eastAsia="Times New Roman" w:hAnsi="Times New Roman" w:cs="Times New Roman"/>
          <w:color w:val="444444"/>
          <w:spacing w:val="5"/>
          <w:sz w:val="24"/>
          <w:szCs w:val="24"/>
          <w:lang w:eastAsia="id-ID"/>
        </w:rPr>
        <w:t>Pengelolaan adalah proses melakukan kegiatan tertentu dengan</w:t>
      </w:r>
      <w:r w:rsidR="003376A7" w:rsidRPr="004E3CD8">
        <w:rPr>
          <w:rFonts w:ascii="Times New Roman" w:eastAsia="Times New Roman" w:hAnsi="Times New Roman" w:cs="Times New Roman"/>
          <w:color w:val="444444"/>
          <w:spacing w:val="5"/>
          <w:sz w:val="24"/>
          <w:szCs w:val="24"/>
          <w:lang w:eastAsia="id-ID"/>
        </w:rPr>
        <w:t xml:space="preserve"> menggerakkan tenaga orang lain, (3) </w:t>
      </w:r>
      <w:r w:rsidR="001E33D5" w:rsidRPr="004E3CD8">
        <w:rPr>
          <w:rFonts w:ascii="Times New Roman" w:eastAsia="Times New Roman" w:hAnsi="Times New Roman" w:cs="Times New Roman"/>
          <w:color w:val="444444"/>
          <w:spacing w:val="5"/>
          <w:sz w:val="24"/>
          <w:szCs w:val="24"/>
          <w:lang w:eastAsia="id-ID"/>
        </w:rPr>
        <w:t>Pengelolaan adalah proses yang membantu mermuskan kebij</w:t>
      </w:r>
      <w:r w:rsidR="003376A7" w:rsidRPr="004E3CD8">
        <w:rPr>
          <w:rFonts w:ascii="Times New Roman" w:eastAsia="Times New Roman" w:hAnsi="Times New Roman" w:cs="Times New Roman"/>
          <w:color w:val="444444"/>
          <w:spacing w:val="5"/>
          <w:sz w:val="24"/>
          <w:szCs w:val="24"/>
          <w:lang w:eastAsia="id-ID"/>
        </w:rPr>
        <w:t xml:space="preserve">aksanaan dan tujuan organisasi, (4) </w:t>
      </w:r>
      <w:r w:rsidR="001E33D5" w:rsidRPr="004E3CD8">
        <w:rPr>
          <w:rFonts w:ascii="Times New Roman" w:eastAsia="Times New Roman" w:hAnsi="Times New Roman" w:cs="Times New Roman"/>
          <w:color w:val="444444"/>
          <w:spacing w:val="5"/>
          <w:sz w:val="24"/>
          <w:szCs w:val="24"/>
          <w:lang w:eastAsia="id-ID"/>
        </w:rPr>
        <w:t>Pengelolaan adalah proses yang memberikan pengawasan pada semua hal yang terlibat dalam pelaksanaan kebijaksanaan dan pencapaian tujuan.</w:t>
      </w:r>
    </w:p>
    <w:p w:rsidR="000B452F" w:rsidRPr="004E3CD8" w:rsidRDefault="000B452F" w:rsidP="00D3143F">
      <w:pPr>
        <w:spacing w:line="240" w:lineRule="auto"/>
        <w:jc w:val="both"/>
        <w:rPr>
          <w:rFonts w:ascii="Times New Roman" w:eastAsia="Times New Roman" w:hAnsi="Times New Roman" w:cs="Times New Roman"/>
          <w:sz w:val="24"/>
          <w:szCs w:val="24"/>
          <w:lang w:eastAsia="id-ID"/>
        </w:rPr>
      </w:pPr>
      <w:r w:rsidRPr="004E3CD8">
        <w:rPr>
          <w:rFonts w:ascii="Times New Roman" w:eastAsia="Times New Roman" w:hAnsi="Times New Roman" w:cs="Times New Roman"/>
          <w:sz w:val="24"/>
          <w:szCs w:val="24"/>
          <w:lang w:eastAsia="id-ID"/>
        </w:rPr>
        <w:t xml:space="preserve">Pengelolaan pada dasarnya adalah pengendalian dan pemanfaatan semua sumber daya yang menurut suatu perencanaan diperlukan untuk atau penyelesaian suatu </w:t>
      </w:r>
      <w:r w:rsidRPr="004E3CD8">
        <w:rPr>
          <w:rFonts w:ascii="Times New Roman" w:eastAsia="Times New Roman" w:hAnsi="Times New Roman" w:cs="Times New Roman"/>
          <w:sz w:val="24"/>
          <w:szCs w:val="24"/>
          <w:lang w:eastAsia="id-ID"/>
        </w:rPr>
        <w:lastRenderedPageBreak/>
        <w:t>tujuan kerja tertentu. Irawan</w:t>
      </w:r>
      <w:r w:rsidR="003376A7" w:rsidRPr="004E3CD8">
        <w:rPr>
          <w:rStyle w:val="FootnoteReference"/>
          <w:rFonts w:ascii="Times New Roman" w:eastAsia="Times New Roman" w:hAnsi="Times New Roman" w:cs="Times New Roman"/>
          <w:sz w:val="24"/>
          <w:szCs w:val="24"/>
          <w:lang w:eastAsia="id-ID"/>
        </w:rPr>
        <w:footnoteReference w:id="14"/>
      </w:r>
      <w:r w:rsidRPr="004E3CD8">
        <w:rPr>
          <w:rFonts w:ascii="Times New Roman" w:eastAsia="Times New Roman" w:hAnsi="Times New Roman" w:cs="Times New Roman"/>
          <w:sz w:val="24"/>
          <w:szCs w:val="24"/>
          <w:lang w:eastAsia="id-ID"/>
        </w:rPr>
        <w:t xml:space="preserve"> (1997: 5) </w:t>
      </w:r>
      <w:r w:rsidR="003376A7" w:rsidRPr="004E3CD8">
        <w:rPr>
          <w:rFonts w:ascii="Times New Roman" w:eastAsia="Times New Roman" w:hAnsi="Times New Roman" w:cs="Times New Roman"/>
          <w:sz w:val="24"/>
          <w:szCs w:val="24"/>
          <w:lang w:eastAsia="id-ID"/>
        </w:rPr>
        <w:t>mendefinisikan bahwa p</w:t>
      </w:r>
      <w:r w:rsidRPr="004E3CD8">
        <w:rPr>
          <w:rFonts w:ascii="Times New Roman" w:eastAsia="Times New Roman" w:hAnsi="Times New Roman" w:cs="Times New Roman"/>
          <w:sz w:val="24"/>
          <w:szCs w:val="24"/>
          <w:lang w:eastAsia="id-ID"/>
        </w:rPr>
        <w:t>ngelolaan sama dengan manajemen yaitu penggerakan, pengorganisasian dan pengarahan usaha manusia untuk memanfaatkan secara efektif material dan fasilit</w:t>
      </w:r>
      <w:r w:rsidR="003376A7" w:rsidRPr="004E3CD8">
        <w:rPr>
          <w:rFonts w:ascii="Times New Roman" w:eastAsia="Times New Roman" w:hAnsi="Times New Roman" w:cs="Times New Roman"/>
          <w:sz w:val="24"/>
          <w:szCs w:val="24"/>
          <w:lang w:eastAsia="id-ID"/>
        </w:rPr>
        <w:t xml:space="preserve">as untuk mencapai suatu tujuan. </w:t>
      </w:r>
      <w:r w:rsidRPr="004E3CD8">
        <w:rPr>
          <w:rFonts w:ascii="Times New Roman" w:eastAsia="Times New Roman" w:hAnsi="Times New Roman" w:cs="Times New Roman"/>
          <w:sz w:val="24"/>
          <w:szCs w:val="24"/>
          <w:lang w:eastAsia="id-ID"/>
        </w:rPr>
        <w:t>Selanjutnya Reksopoetranto</w:t>
      </w:r>
      <w:r w:rsidR="003376A7" w:rsidRPr="004E3CD8">
        <w:rPr>
          <w:rStyle w:val="FootnoteReference"/>
          <w:rFonts w:ascii="Times New Roman" w:eastAsia="Times New Roman" w:hAnsi="Times New Roman" w:cs="Times New Roman"/>
          <w:sz w:val="24"/>
          <w:szCs w:val="24"/>
          <w:lang w:eastAsia="id-ID"/>
        </w:rPr>
        <w:footnoteReference w:id="15"/>
      </w:r>
      <w:r w:rsidRPr="004E3CD8">
        <w:rPr>
          <w:rFonts w:ascii="Times New Roman" w:eastAsia="Times New Roman" w:hAnsi="Times New Roman" w:cs="Times New Roman"/>
          <w:sz w:val="24"/>
          <w:szCs w:val="24"/>
          <w:lang w:eastAsia="id-ID"/>
        </w:rPr>
        <w:t xml:space="preserve"> (1992) mengemukakan beberapa pengertian manajemen (pengelolaan) sebagai berikut  :</w:t>
      </w:r>
      <w:r w:rsidR="003376A7" w:rsidRPr="004E3CD8">
        <w:rPr>
          <w:rFonts w:ascii="Times New Roman" w:eastAsia="Times New Roman" w:hAnsi="Times New Roman" w:cs="Times New Roman"/>
          <w:sz w:val="24"/>
          <w:szCs w:val="24"/>
          <w:lang w:eastAsia="id-ID"/>
        </w:rPr>
        <w:t xml:space="preserve"> (</w:t>
      </w:r>
      <w:r w:rsidRPr="004E3CD8">
        <w:rPr>
          <w:rFonts w:ascii="Times New Roman" w:eastAsia="Times New Roman" w:hAnsi="Times New Roman" w:cs="Times New Roman"/>
          <w:sz w:val="24"/>
          <w:szCs w:val="24"/>
          <w:lang w:eastAsia="id-ID"/>
        </w:rPr>
        <w:t>1) Manajemen adalah unsur yang bertugas mengadakan pengendalian agar semua sumber dana dan daya yang dimiliki organisasi dapat dimanfaatkan sebagai daya guna dan berhasil guna diarahkan untuk mencapai tujuan</w:t>
      </w:r>
      <w:r w:rsidR="003376A7" w:rsidRPr="004E3CD8">
        <w:rPr>
          <w:rFonts w:ascii="Times New Roman" w:eastAsia="Times New Roman" w:hAnsi="Times New Roman" w:cs="Times New Roman"/>
          <w:sz w:val="24"/>
          <w:szCs w:val="24"/>
          <w:lang w:eastAsia="id-ID"/>
        </w:rPr>
        <w:t>, (</w:t>
      </w:r>
      <w:r w:rsidRPr="004E3CD8">
        <w:rPr>
          <w:rFonts w:ascii="Times New Roman" w:eastAsia="Times New Roman" w:hAnsi="Times New Roman" w:cs="Times New Roman"/>
          <w:sz w:val="24"/>
          <w:szCs w:val="24"/>
          <w:lang w:eastAsia="id-ID"/>
        </w:rPr>
        <w:t>2)    Manajemen adalah seni dan ilmu perencanaan, pengorganisasian, pengarahan, pengkoordinasian dan pengkontrolan manusia dan sumber daya alam untuk mencapai tujuan yang telah ditetapkan</w:t>
      </w:r>
      <w:r w:rsidR="003376A7" w:rsidRPr="004E3CD8">
        <w:rPr>
          <w:rFonts w:ascii="Times New Roman" w:eastAsia="Times New Roman" w:hAnsi="Times New Roman" w:cs="Times New Roman"/>
          <w:sz w:val="24"/>
          <w:szCs w:val="24"/>
          <w:lang w:eastAsia="id-ID"/>
        </w:rPr>
        <w:t>, (</w:t>
      </w:r>
      <w:r w:rsidRPr="004E3CD8">
        <w:rPr>
          <w:rFonts w:ascii="Times New Roman" w:eastAsia="Times New Roman" w:hAnsi="Times New Roman" w:cs="Times New Roman"/>
          <w:sz w:val="24"/>
          <w:szCs w:val="24"/>
          <w:lang w:eastAsia="id-ID"/>
        </w:rPr>
        <w:t>3)    Manajemen dapat dirumuskan sebagai penyelesaian suatu pe</w:t>
      </w:r>
      <w:r w:rsidR="003376A7" w:rsidRPr="004E3CD8">
        <w:rPr>
          <w:rFonts w:ascii="Times New Roman" w:eastAsia="Times New Roman" w:hAnsi="Times New Roman" w:cs="Times New Roman"/>
          <w:sz w:val="24"/>
          <w:szCs w:val="24"/>
          <w:lang w:eastAsia="id-ID"/>
        </w:rPr>
        <w:t>kerjaan dengan usaha orang lain, (</w:t>
      </w:r>
      <w:r w:rsidRPr="004E3CD8">
        <w:rPr>
          <w:rFonts w:ascii="Times New Roman" w:eastAsia="Times New Roman" w:hAnsi="Times New Roman" w:cs="Times New Roman"/>
          <w:sz w:val="24"/>
          <w:szCs w:val="24"/>
          <w:lang w:eastAsia="id-ID"/>
        </w:rPr>
        <w:t>4)    Manajemen dapat dirumuskan sebagai penyelesaian suatu pe</w:t>
      </w:r>
      <w:r w:rsidR="003376A7" w:rsidRPr="004E3CD8">
        <w:rPr>
          <w:rFonts w:ascii="Times New Roman" w:eastAsia="Times New Roman" w:hAnsi="Times New Roman" w:cs="Times New Roman"/>
          <w:sz w:val="24"/>
          <w:szCs w:val="24"/>
          <w:lang w:eastAsia="id-ID"/>
        </w:rPr>
        <w:t>kerjaan dengan usaha orang lain, (</w:t>
      </w:r>
      <w:r w:rsidRPr="004E3CD8">
        <w:rPr>
          <w:rFonts w:ascii="Times New Roman" w:eastAsia="Times New Roman" w:hAnsi="Times New Roman" w:cs="Times New Roman"/>
          <w:sz w:val="24"/>
          <w:szCs w:val="24"/>
          <w:lang w:eastAsia="id-ID"/>
        </w:rPr>
        <w:t>5)    Manajemen adalah suatu proses yang meliputi perencanaan, pengorganisasian, penggerakan dan pengawasan yang setiap bidang mempergunakan ilmu pengetahuan dan seni secara teratur untuk mencapai tujuan yang telah ditetapkan .</w:t>
      </w:r>
      <w:r w:rsidR="0010700C" w:rsidRPr="0010700C">
        <w:rPr>
          <w:rFonts w:ascii="Times New Roman" w:hAnsi="Times New Roman" w:cs="Times New Roman"/>
          <w:sz w:val="24"/>
          <w:szCs w:val="24"/>
        </w:rPr>
        <w:t xml:space="preserve"> </w:t>
      </w:r>
      <w:r w:rsidR="0010700C" w:rsidRPr="004E3CD8">
        <w:rPr>
          <w:rFonts w:ascii="Times New Roman" w:hAnsi="Times New Roman" w:cs="Times New Roman"/>
          <w:sz w:val="24"/>
          <w:szCs w:val="24"/>
        </w:rPr>
        <w:t>Hal serupa dinyatakan oleh Oey Liang Lee (dalam Ranupandojo, 1996:3)</w:t>
      </w:r>
      <w:r w:rsidR="0010700C" w:rsidRPr="004E3CD8">
        <w:rPr>
          <w:rStyle w:val="FootnoteReference"/>
          <w:rFonts w:ascii="Times New Roman" w:hAnsi="Times New Roman" w:cs="Times New Roman"/>
          <w:sz w:val="24"/>
          <w:szCs w:val="24"/>
        </w:rPr>
        <w:footnoteReference w:id="16"/>
      </w:r>
      <w:r w:rsidR="0010700C" w:rsidRPr="004E3CD8">
        <w:rPr>
          <w:rFonts w:ascii="Times New Roman" w:hAnsi="Times New Roman" w:cs="Times New Roman"/>
          <w:sz w:val="24"/>
          <w:szCs w:val="24"/>
        </w:rPr>
        <w:t xml:space="preserve"> bahwa “Manajemen adalah seni ilmu perencanaan, pengorganisasian, pengarahan, pengkoordinasian dan pengontrolan manusia dan barang-barang (terutama manusia) untuk mencapai tujuan yang telah ditetapkan terlebih dahulu”.</w:t>
      </w:r>
    </w:p>
    <w:p w:rsidR="000771BC" w:rsidRPr="004E3CD8" w:rsidRDefault="000B452F" w:rsidP="00D3143F">
      <w:pPr>
        <w:autoSpaceDE w:val="0"/>
        <w:autoSpaceDN w:val="0"/>
        <w:spacing w:after="0" w:line="240" w:lineRule="auto"/>
        <w:jc w:val="both"/>
        <w:rPr>
          <w:rFonts w:ascii="Times New Roman" w:hAnsi="Times New Roman" w:cs="Times New Roman"/>
          <w:sz w:val="24"/>
          <w:szCs w:val="24"/>
          <w:lang w:val="en-ID"/>
        </w:rPr>
      </w:pPr>
      <w:r w:rsidRPr="004E3CD8">
        <w:rPr>
          <w:rFonts w:ascii="Times New Roman" w:hAnsi="Times New Roman" w:cs="Times New Roman"/>
          <w:sz w:val="24"/>
          <w:szCs w:val="24"/>
        </w:rPr>
        <w:t xml:space="preserve">Berdasarkan beberapa pendapat ahli di atas, </w:t>
      </w:r>
      <w:r w:rsidR="000771BC" w:rsidRPr="00EB7C44">
        <w:rPr>
          <w:rFonts w:ascii="Times New Roman" w:hAnsi="Times New Roman" w:cs="Times New Roman"/>
          <w:sz w:val="24"/>
          <w:szCs w:val="24"/>
        </w:rPr>
        <w:t>dapat disimpulkan</w:t>
      </w:r>
      <w:r w:rsidRPr="004E3CD8">
        <w:rPr>
          <w:rFonts w:ascii="Times New Roman" w:hAnsi="Times New Roman" w:cs="Times New Roman"/>
          <w:sz w:val="24"/>
          <w:szCs w:val="24"/>
        </w:rPr>
        <w:t xml:space="preserve"> bahwa pengelolaan merupakan suatu rangkaian kegiatan yang meliputi </w:t>
      </w:r>
      <w:r w:rsidR="000771BC" w:rsidRPr="00EB7C44">
        <w:rPr>
          <w:rFonts w:ascii="Times New Roman" w:hAnsi="Times New Roman" w:cs="Times New Roman"/>
          <w:sz w:val="24"/>
          <w:szCs w:val="24"/>
        </w:rPr>
        <w:t>perencanaan</w:t>
      </w:r>
      <w:r w:rsidRPr="004E3CD8">
        <w:rPr>
          <w:rFonts w:ascii="Times New Roman" w:hAnsi="Times New Roman" w:cs="Times New Roman"/>
          <w:sz w:val="24"/>
          <w:szCs w:val="24"/>
        </w:rPr>
        <w:t xml:space="preserve">, </w:t>
      </w:r>
      <w:r w:rsidR="000771BC" w:rsidRPr="00EB7C44">
        <w:rPr>
          <w:rFonts w:ascii="Times New Roman" w:hAnsi="Times New Roman" w:cs="Times New Roman"/>
          <w:sz w:val="24"/>
          <w:szCs w:val="24"/>
        </w:rPr>
        <w:t>p</w:t>
      </w:r>
      <w:r w:rsidR="000771BC" w:rsidRPr="004E3CD8">
        <w:rPr>
          <w:rFonts w:ascii="Times New Roman" w:hAnsi="Times New Roman" w:cs="Times New Roman"/>
          <w:sz w:val="24"/>
          <w:szCs w:val="24"/>
        </w:rPr>
        <w:t xml:space="preserve">engorganisasian dan </w:t>
      </w:r>
      <w:r w:rsidR="000771BC" w:rsidRPr="00EB7C44">
        <w:rPr>
          <w:rFonts w:ascii="Times New Roman" w:hAnsi="Times New Roman" w:cs="Times New Roman"/>
          <w:sz w:val="24"/>
          <w:szCs w:val="24"/>
        </w:rPr>
        <w:t>p</w:t>
      </w:r>
      <w:r w:rsidR="000771BC" w:rsidRPr="004E3CD8">
        <w:rPr>
          <w:rFonts w:ascii="Times New Roman" w:hAnsi="Times New Roman" w:cs="Times New Roman"/>
          <w:sz w:val="24"/>
          <w:szCs w:val="24"/>
        </w:rPr>
        <w:t xml:space="preserve">engarahan, dan </w:t>
      </w:r>
      <w:r w:rsidR="000771BC" w:rsidRPr="00EB7C44">
        <w:rPr>
          <w:rFonts w:ascii="Times New Roman" w:hAnsi="Times New Roman" w:cs="Times New Roman"/>
          <w:sz w:val="24"/>
          <w:szCs w:val="24"/>
        </w:rPr>
        <w:t>p</w:t>
      </w:r>
      <w:r w:rsidRPr="004E3CD8">
        <w:rPr>
          <w:rFonts w:ascii="Times New Roman" w:hAnsi="Times New Roman" w:cs="Times New Roman"/>
          <w:sz w:val="24"/>
          <w:szCs w:val="24"/>
        </w:rPr>
        <w:t>engawas</w:t>
      </w:r>
      <w:r w:rsidR="000771BC" w:rsidRPr="00EB7C44">
        <w:rPr>
          <w:rFonts w:ascii="Times New Roman" w:hAnsi="Times New Roman" w:cs="Times New Roman"/>
          <w:sz w:val="24"/>
          <w:szCs w:val="24"/>
        </w:rPr>
        <w:t>an</w:t>
      </w:r>
      <w:r w:rsidRPr="004E3CD8">
        <w:rPr>
          <w:rFonts w:ascii="Times New Roman" w:hAnsi="Times New Roman" w:cs="Times New Roman"/>
          <w:sz w:val="24"/>
          <w:szCs w:val="24"/>
        </w:rPr>
        <w:t xml:space="preserve"> kegiatan manusia dengan memanfaatkan material dan fasilitas yang ada untuk mencapai tujuan yang telah ditetapkan secara efektif dan efisien. </w:t>
      </w:r>
      <w:r w:rsidR="0010700C">
        <w:rPr>
          <w:rFonts w:ascii="Times New Roman" w:hAnsi="Times New Roman" w:cs="Times New Roman"/>
          <w:sz w:val="24"/>
          <w:szCs w:val="24"/>
          <w:lang w:val="en-ID"/>
        </w:rPr>
        <w:t xml:space="preserve">Pengertian </w:t>
      </w:r>
      <w:r w:rsidRPr="004E3CD8">
        <w:rPr>
          <w:rFonts w:ascii="Times New Roman" w:hAnsi="Times New Roman" w:cs="Times New Roman"/>
          <w:sz w:val="24"/>
          <w:szCs w:val="24"/>
        </w:rPr>
        <w:t xml:space="preserve">pengelolaan pada penelitian ini adalah serangkaian proses atau kegiatan yang meliputi perencanaan, pelaksanaan (pengorganisasian dan pengarahan), dan pengawasan atau pengendalian terhadap sumber-sumber </w:t>
      </w:r>
      <w:r w:rsidR="00BA1119" w:rsidRPr="004E3CD8">
        <w:rPr>
          <w:rFonts w:ascii="Times New Roman" w:hAnsi="Times New Roman" w:cs="Times New Roman"/>
          <w:sz w:val="24"/>
          <w:szCs w:val="24"/>
        </w:rPr>
        <w:t>daya</w:t>
      </w:r>
      <w:r w:rsidRPr="004E3CD8">
        <w:rPr>
          <w:rFonts w:ascii="Times New Roman" w:hAnsi="Times New Roman" w:cs="Times New Roman"/>
          <w:sz w:val="24"/>
          <w:szCs w:val="24"/>
        </w:rPr>
        <w:t xml:space="preserve">. </w:t>
      </w:r>
    </w:p>
    <w:p w:rsidR="00C955E3" w:rsidRPr="004E3CD8" w:rsidRDefault="00C955E3" w:rsidP="00D3143F">
      <w:pPr>
        <w:spacing w:after="0" w:line="240" w:lineRule="auto"/>
        <w:rPr>
          <w:rStyle w:val="tr"/>
          <w:rFonts w:ascii="Times New Roman" w:hAnsi="Times New Roman" w:cs="Times New Roman"/>
          <w:color w:val="444444"/>
          <w:sz w:val="24"/>
          <w:szCs w:val="24"/>
          <w:shd w:val="clear" w:color="auto" w:fill="FFFFFF"/>
          <w:lang w:val="en-ID"/>
        </w:rPr>
      </w:pPr>
    </w:p>
    <w:p w:rsidR="003A22BD" w:rsidRPr="004E3CD8" w:rsidRDefault="003A22BD" w:rsidP="00D3143F">
      <w:pPr>
        <w:spacing w:after="0" w:line="240" w:lineRule="auto"/>
        <w:rPr>
          <w:rStyle w:val="tr"/>
          <w:rFonts w:ascii="Times New Roman" w:hAnsi="Times New Roman" w:cs="Times New Roman"/>
          <w:b/>
          <w:bCs/>
          <w:color w:val="444444"/>
          <w:sz w:val="24"/>
          <w:szCs w:val="24"/>
          <w:shd w:val="clear" w:color="auto" w:fill="FFFFFF"/>
          <w:lang w:val="en-ID"/>
        </w:rPr>
      </w:pPr>
      <w:r w:rsidRPr="004E3CD8">
        <w:rPr>
          <w:rStyle w:val="tr"/>
          <w:rFonts w:ascii="Times New Roman" w:hAnsi="Times New Roman" w:cs="Times New Roman"/>
          <w:b/>
          <w:bCs/>
          <w:color w:val="444444"/>
          <w:sz w:val="24"/>
          <w:szCs w:val="24"/>
          <w:shd w:val="clear" w:color="auto" w:fill="FFFFFF"/>
        </w:rPr>
        <w:t>Madrasah</w:t>
      </w:r>
    </w:p>
    <w:p w:rsidR="003A22BD" w:rsidRPr="007C66F3" w:rsidRDefault="00C22A11" w:rsidP="00D40F98">
      <w:pPr>
        <w:shd w:val="clear" w:color="auto" w:fill="FFFFFF"/>
        <w:spacing w:after="0" w:line="240" w:lineRule="auto"/>
        <w:ind w:firstLine="720"/>
        <w:jc w:val="both"/>
        <w:rPr>
          <w:rFonts w:ascii="Times New Roman" w:eastAsia="Times New Roman" w:hAnsi="Times New Roman" w:cs="Times New Roman"/>
          <w:sz w:val="24"/>
          <w:szCs w:val="24"/>
          <w:lang w:val="en-ID" w:eastAsia="id-ID"/>
        </w:rPr>
      </w:pPr>
      <w:proofErr w:type="gramStart"/>
      <w:r>
        <w:rPr>
          <w:rFonts w:ascii="Times New Roman" w:eastAsia="Times New Roman" w:hAnsi="Times New Roman" w:cs="Times New Roman"/>
          <w:color w:val="333333"/>
          <w:sz w:val="24"/>
          <w:szCs w:val="24"/>
          <w:lang w:val="en-ID" w:eastAsia="id-ID"/>
        </w:rPr>
        <w:t>Madrasah merupakan sebuah kata dalam bahasa Arab yang artinya sekolah.</w:t>
      </w:r>
      <w:proofErr w:type="gramEnd"/>
      <w:r>
        <w:rPr>
          <w:rFonts w:ascii="Times New Roman" w:eastAsia="Times New Roman" w:hAnsi="Times New Roman" w:cs="Times New Roman"/>
          <w:color w:val="333333"/>
          <w:sz w:val="24"/>
          <w:szCs w:val="24"/>
          <w:lang w:val="en-ID" w:eastAsia="id-ID"/>
        </w:rPr>
        <w:t xml:space="preserve"> </w:t>
      </w:r>
      <w:proofErr w:type="gramStart"/>
      <w:r>
        <w:rPr>
          <w:rFonts w:ascii="Times New Roman" w:eastAsia="Times New Roman" w:hAnsi="Times New Roman" w:cs="Times New Roman"/>
          <w:color w:val="333333"/>
          <w:sz w:val="24"/>
          <w:szCs w:val="24"/>
          <w:lang w:val="en-ID" w:eastAsia="id-ID"/>
        </w:rPr>
        <w:t>Asal katanya yaitu darasa yang artinya belajar.</w:t>
      </w:r>
      <w:proofErr w:type="gramEnd"/>
      <w:r>
        <w:rPr>
          <w:rFonts w:ascii="Times New Roman" w:eastAsia="Times New Roman" w:hAnsi="Times New Roman" w:cs="Times New Roman"/>
          <w:color w:val="333333"/>
          <w:sz w:val="24"/>
          <w:szCs w:val="24"/>
          <w:lang w:val="en-ID" w:eastAsia="id-ID"/>
        </w:rPr>
        <w:t xml:space="preserve"> Di Indonesia, madrasah dikhususkan sebagai sekolah (umum) yang kurikulumnya terdapat pelajaran-pelajaran tentang keislaman.</w:t>
      </w:r>
      <w:r>
        <w:rPr>
          <w:rStyle w:val="FootnoteReference"/>
          <w:rFonts w:ascii="Times New Roman" w:eastAsia="Times New Roman" w:hAnsi="Times New Roman" w:cs="Times New Roman"/>
          <w:color w:val="333333"/>
          <w:sz w:val="24"/>
          <w:szCs w:val="24"/>
          <w:lang w:val="en-ID" w:eastAsia="id-ID"/>
        </w:rPr>
        <w:footnoteReference w:id="17"/>
      </w:r>
      <w:r>
        <w:rPr>
          <w:rFonts w:ascii="Times New Roman" w:eastAsia="Times New Roman" w:hAnsi="Times New Roman" w:cs="Times New Roman"/>
          <w:color w:val="333333"/>
          <w:sz w:val="24"/>
          <w:szCs w:val="24"/>
          <w:lang w:val="en-ID" w:eastAsia="id-ID"/>
        </w:rPr>
        <w:t xml:space="preserve"> </w:t>
      </w:r>
      <w:r w:rsidR="00A84F54" w:rsidRPr="004E3CD8">
        <w:rPr>
          <w:rFonts w:ascii="Times New Roman" w:eastAsia="Times New Roman" w:hAnsi="Times New Roman" w:cs="Times New Roman"/>
          <w:color w:val="333333"/>
          <w:sz w:val="24"/>
          <w:szCs w:val="24"/>
          <w:lang w:eastAsia="id-ID"/>
        </w:rPr>
        <w:t>Secara teknis, dalam proses belajar-mengajarnya secara formal, </w:t>
      </w:r>
      <w:r w:rsidR="00A84F54" w:rsidRPr="004E3CD8">
        <w:rPr>
          <w:rFonts w:ascii="Times New Roman" w:eastAsia="Times New Roman" w:hAnsi="Times New Roman" w:cs="Times New Roman"/>
          <w:i/>
          <w:iCs/>
          <w:color w:val="333333"/>
          <w:sz w:val="24"/>
          <w:szCs w:val="24"/>
          <w:lang w:eastAsia="id-ID"/>
        </w:rPr>
        <w:t>madrasah </w:t>
      </w:r>
      <w:r w:rsidR="00A84F54" w:rsidRPr="004E3CD8">
        <w:rPr>
          <w:rFonts w:ascii="Times New Roman" w:eastAsia="Times New Roman" w:hAnsi="Times New Roman" w:cs="Times New Roman"/>
          <w:color w:val="333333"/>
          <w:sz w:val="24"/>
          <w:szCs w:val="24"/>
          <w:lang w:eastAsia="id-ID"/>
        </w:rPr>
        <w:t>tidak berbeda dengan sekolah, namun di Indonesia </w:t>
      </w:r>
      <w:r w:rsidR="00A84F54" w:rsidRPr="004E3CD8">
        <w:rPr>
          <w:rFonts w:ascii="Times New Roman" w:eastAsia="Times New Roman" w:hAnsi="Times New Roman" w:cs="Times New Roman"/>
          <w:i/>
          <w:iCs/>
          <w:color w:val="333333"/>
          <w:sz w:val="24"/>
          <w:szCs w:val="24"/>
          <w:lang w:eastAsia="id-ID"/>
        </w:rPr>
        <w:t>madrasah </w:t>
      </w:r>
      <w:r w:rsidR="00A84F54" w:rsidRPr="004E3CD8">
        <w:rPr>
          <w:rFonts w:ascii="Times New Roman" w:eastAsia="Times New Roman" w:hAnsi="Times New Roman" w:cs="Times New Roman"/>
          <w:color w:val="333333"/>
          <w:sz w:val="24"/>
          <w:szCs w:val="24"/>
          <w:lang w:eastAsia="id-ID"/>
        </w:rPr>
        <w:t>tidak lantas dipahami sebagai sekolah, melainkan diberi konotasi yang lebih spesifik lagi, yakni "sekolah agama", tempat di mana anak-anak didik memperoleh pembelajaran hal-ihwal atau seluk-beluk agama dan keagamaan (dalam hal ini agama Islam).</w:t>
      </w:r>
      <w:r w:rsidR="00A84F54" w:rsidRPr="00EB7C44">
        <w:rPr>
          <w:rFonts w:ascii="Times New Roman" w:eastAsia="Times New Roman" w:hAnsi="Times New Roman" w:cs="Times New Roman"/>
          <w:color w:val="333333"/>
          <w:sz w:val="24"/>
          <w:szCs w:val="24"/>
          <w:lang w:eastAsia="id-ID"/>
        </w:rPr>
        <w:t xml:space="preserve"> </w:t>
      </w:r>
      <w:r w:rsidR="00A84F54" w:rsidRPr="004E3CD8">
        <w:rPr>
          <w:rFonts w:ascii="Times New Roman" w:eastAsia="Times New Roman" w:hAnsi="Times New Roman" w:cs="Times New Roman"/>
          <w:color w:val="333333"/>
          <w:sz w:val="24"/>
          <w:szCs w:val="24"/>
          <w:lang w:eastAsia="id-ID"/>
        </w:rPr>
        <w:t>Dalam prakteknya memang ada </w:t>
      </w:r>
      <w:r w:rsidR="00A84F54" w:rsidRPr="004E3CD8">
        <w:rPr>
          <w:rFonts w:ascii="Times New Roman" w:eastAsia="Times New Roman" w:hAnsi="Times New Roman" w:cs="Times New Roman"/>
          <w:i/>
          <w:iCs/>
          <w:color w:val="333333"/>
          <w:sz w:val="24"/>
          <w:szCs w:val="24"/>
          <w:lang w:eastAsia="id-ID"/>
        </w:rPr>
        <w:t>madrasah </w:t>
      </w:r>
      <w:r w:rsidR="00A84F54" w:rsidRPr="004E3CD8">
        <w:rPr>
          <w:rFonts w:ascii="Times New Roman" w:eastAsia="Times New Roman" w:hAnsi="Times New Roman" w:cs="Times New Roman"/>
          <w:color w:val="333333"/>
          <w:sz w:val="24"/>
          <w:szCs w:val="24"/>
          <w:lang w:eastAsia="id-ID"/>
        </w:rPr>
        <w:t>yang di samping mengajarkan ilmu-ilmu keagamaan (</w:t>
      </w:r>
      <w:r w:rsidR="00A84F54" w:rsidRPr="004E3CD8">
        <w:rPr>
          <w:rFonts w:ascii="Times New Roman" w:eastAsia="Times New Roman" w:hAnsi="Times New Roman" w:cs="Times New Roman"/>
          <w:i/>
          <w:iCs/>
          <w:color w:val="333333"/>
          <w:sz w:val="24"/>
          <w:szCs w:val="24"/>
          <w:lang w:eastAsia="id-ID"/>
        </w:rPr>
        <w:t>al-'ulum al-diniyyah</w:t>
      </w:r>
      <w:r w:rsidR="00A84F54" w:rsidRPr="004E3CD8">
        <w:rPr>
          <w:rFonts w:ascii="Times New Roman" w:eastAsia="Times New Roman" w:hAnsi="Times New Roman" w:cs="Times New Roman"/>
          <w:color w:val="333333"/>
          <w:sz w:val="24"/>
          <w:szCs w:val="24"/>
          <w:lang w:eastAsia="id-ID"/>
        </w:rPr>
        <w:t>), juga mengajarkan ilmu-ilmu yang diajarkan di sekolah-sekolah umum. Selain itu ada </w:t>
      </w:r>
      <w:r w:rsidR="00A84F54" w:rsidRPr="004E3CD8">
        <w:rPr>
          <w:rFonts w:ascii="Times New Roman" w:eastAsia="Times New Roman" w:hAnsi="Times New Roman" w:cs="Times New Roman"/>
          <w:i/>
          <w:iCs/>
          <w:color w:val="333333"/>
          <w:sz w:val="24"/>
          <w:szCs w:val="24"/>
          <w:lang w:eastAsia="id-ID"/>
        </w:rPr>
        <w:t>madrasah </w:t>
      </w:r>
      <w:r w:rsidR="00A84F54" w:rsidRPr="004E3CD8">
        <w:rPr>
          <w:rFonts w:ascii="Times New Roman" w:eastAsia="Times New Roman" w:hAnsi="Times New Roman" w:cs="Times New Roman"/>
          <w:color w:val="333333"/>
          <w:sz w:val="24"/>
          <w:szCs w:val="24"/>
          <w:lang w:eastAsia="id-ID"/>
        </w:rPr>
        <w:t>yang hanya mengkhususkan diri pada pelajaran ilmu-</w:t>
      </w:r>
      <w:r w:rsidR="00A84F54" w:rsidRPr="004E3CD8">
        <w:rPr>
          <w:rFonts w:ascii="Times New Roman" w:eastAsia="Times New Roman" w:hAnsi="Times New Roman" w:cs="Times New Roman"/>
          <w:color w:val="333333"/>
          <w:sz w:val="24"/>
          <w:szCs w:val="24"/>
          <w:lang w:eastAsia="id-ID"/>
        </w:rPr>
        <w:lastRenderedPageBreak/>
        <w:t>ilmu agama, yang biasa disebut </w:t>
      </w:r>
      <w:r w:rsidR="00A84F54" w:rsidRPr="004E3CD8">
        <w:rPr>
          <w:rFonts w:ascii="Times New Roman" w:eastAsia="Times New Roman" w:hAnsi="Times New Roman" w:cs="Times New Roman"/>
          <w:i/>
          <w:iCs/>
          <w:color w:val="333333"/>
          <w:sz w:val="24"/>
          <w:szCs w:val="24"/>
          <w:lang w:eastAsia="id-ID"/>
        </w:rPr>
        <w:t>madrasah diniyyah</w:t>
      </w:r>
      <w:r w:rsidR="00A84F54" w:rsidRPr="004E3CD8">
        <w:rPr>
          <w:rFonts w:ascii="Times New Roman" w:eastAsia="Times New Roman" w:hAnsi="Times New Roman" w:cs="Times New Roman"/>
          <w:color w:val="333333"/>
          <w:sz w:val="24"/>
          <w:szCs w:val="24"/>
          <w:lang w:eastAsia="id-ID"/>
        </w:rPr>
        <w:t>. Kenyataan bahwa kata "</w:t>
      </w:r>
      <w:r w:rsidR="00A84F54" w:rsidRPr="004E3CD8">
        <w:rPr>
          <w:rFonts w:ascii="Times New Roman" w:eastAsia="Times New Roman" w:hAnsi="Times New Roman" w:cs="Times New Roman"/>
          <w:i/>
          <w:iCs/>
          <w:color w:val="333333"/>
          <w:sz w:val="24"/>
          <w:szCs w:val="24"/>
          <w:lang w:eastAsia="id-ID"/>
        </w:rPr>
        <w:t>madrasah</w:t>
      </w:r>
      <w:r w:rsidR="00A84F54" w:rsidRPr="004E3CD8">
        <w:rPr>
          <w:rFonts w:ascii="Times New Roman" w:eastAsia="Times New Roman" w:hAnsi="Times New Roman" w:cs="Times New Roman"/>
          <w:color w:val="333333"/>
          <w:sz w:val="24"/>
          <w:szCs w:val="24"/>
          <w:lang w:eastAsia="id-ID"/>
        </w:rPr>
        <w:t>" berasal dari bahasa Arab, dan tidak diterjemahkan ke dalam bahasa Indonesia, menyebabkan masyarakat lebih memahami "</w:t>
      </w:r>
      <w:r w:rsidR="00A84F54" w:rsidRPr="004E3CD8">
        <w:rPr>
          <w:rFonts w:ascii="Times New Roman" w:eastAsia="Times New Roman" w:hAnsi="Times New Roman" w:cs="Times New Roman"/>
          <w:i/>
          <w:iCs/>
          <w:color w:val="333333"/>
          <w:sz w:val="24"/>
          <w:szCs w:val="24"/>
          <w:lang w:eastAsia="id-ID"/>
        </w:rPr>
        <w:t>madrasah</w:t>
      </w:r>
      <w:r w:rsidR="00A84F54" w:rsidRPr="004E3CD8">
        <w:rPr>
          <w:rFonts w:ascii="Times New Roman" w:eastAsia="Times New Roman" w:hAnsi="Times New Roman" w:cs="Times New Roman"/>
          <w:color w:val="333333"/>
          <w:sz w:val="24"/>
          <w:szCs w:val="24"/>
          <w:lang w:eastAsia="id-ID"/>
        </w:rPr>
        <w:t>" sebagai lembaga pendidikan Islam, yakni "tempat untuk belajar agama" atau "tempat untuk memberikan pelajaran agama dan keagamaan".</w:t>
      </w:r>
      <w:r w:rsidR="00D40F98">
        <w:rPr>
          <w:rFonts w:ascii="Times New Roman" w:eastAsia="Times New Roman" w:hAnsi="Times New Roman" w:cs="Times New Roman"/>
          <w:color w:val="333333"/>
          <w:sz w:val="24"/>
          <w:szCs w:val="24"/>
          <w:lang w:val="en-ID" w:eastAsia="id-ID"/>
        </w:rPr>
        <w:t xml:space="preserve"> </w:t>
      </w:r>
      <w:r w:rsidR="003A22BD" w:rsidRPr="004E3CD8">
        <w:rPr>
          <w:rFonts w:ascii="Times New Roman" w:eastAsia="Times New Roman" w:hAnsi="Times New Roman" w:cs="Times New Roman"/>
          <w:sz w:val="24"/>
          <w:szCs w:val="24"/>
          <w:lang w:eastAsia="id-ID"/>
        </w:rPr>
        <w:t>Madrasah adalah satuan pendidikan formal dalam binaan Menteri Agama yang menyelenggarakan pendidikan umum dan kejuruan dengan kekhasan agama Islam yang mencakup Raudhatul Athfal, Madrasah Ibtidaiyah, Madrasah Tsanawiyah, Madrasah Aliyah, dan Madrasah Aliyah Kejuruan.</w:t>
      </w:r>
      <w:r w:rsidR="00904960" w:rsidRPr="004E3CD8">
        <w:rPr>
          <w:rStyle w:val="FootnoteReference"/>
          <w:rFonts w:ascii="Times New Roman" w:eastAsia="Times New Roman" w:hAnsi="Times New Roman" w:cs="Times New Roman"/>
          <w:sz w:val="24"/>
          <w:szCs w:val="24"/>
          <w:lang w:eastAsia="id-ID"/>
        </w:rPr>
        <w:footnoteReference w:id="18"/>
      </w:r>
      <w:r w:rsidR="007C66F3">
        <w:rPr>
          <w:rFonts w:ascii="Times New Roman" w:eastAsia="Times New Roman" w:hAnsi="Times New Roman" w:cs="Times New Roman"/>
          <w:sz w:val="24"/>
          <w:szCs w:val="24"/>
          <w:lang w:val="en-ID" w:eastAsia="id-ID"/>
        </w:rPr>
        <w:t xml:space="preserve"> </w:t>
      </w:r>
      <w:proofErr w:type="gramStart"/>
      <w:r w:rsidR="007C66F3">
        <w:rPr>
          <w:rFonts w:ascii="Times New Roman" w:eastAsia="Times New Roman" w:hAnsi="Times New Roman" w:cs="Times New Roman"/>
          <w:sz w:val="24"/>
          <w:szCs w:val="24"/>
          <w:lang w:val="en-ID" w:eastAsia="id-ID"/>
        </w:rPr>
        <w:t>Madrasah yang dimaksud dalam penelitian ini adalah Madrasah Aliyah Islamiyah Sawangan Depok, JAwa Barat.</w:t>
      </w:r>
      <w:proofErr w:type="gramEnd"/>
    </w:p>
    <w:p w:rsidR="0095404A" w:rsidRPr="0095404A" w:rsidRDefault="0095404A" w:rsidP="00D3143F">
      <w:pPr>
        <w:spacing w:before="120" w:after="120" w:line="240" w:lineRule="auto"/>
        <w:jc w:val="both"/>
        <w:rPr>
          <w:rFonts w:ascii="Times New Roman" w:eastAsia="Times New Roman" w:hAnsi="Times New Roman" w:cs="Times New Roman"/>
          <w:sz w:val="24"/>
          <w:szCs w:val="24"/>
          <w:lang w:val="en-ID" w:eastAsia="id-ID"/>
        </w:rPr>
      </w:pPr>
    </w:p>
    <w:p w:rsidR="00BA67C0" w:rsidRPr="00D40F98" w:rsidRDefault="00D40F98" w:rsidP="00D3143F">
      <w:pPr>
        <w:spacing w:before="120" w:after="120" w:line="240" w:lineRule="auto"/>
        <w:jc w:val="both"/>
        <w:rPr>
          <w:rFonts w:ascii="Times New Roman" w:eastAsia="Times New Roman" w:hAnsi="Times New Roman" w:cs="Times New Roman"/>
          <w:b/>
          <w:sz w:val="24"/>
          <w:szCs w:val="24"/>
          <w:lang w:val="en-ID" w:eastAsia="id-ID"/>
        </w:rPr>
      </w:pPr>
      <w:r w:rsidRPr="00D40F98">
        <w:rPr>
          <w:rFonts w:ascii="Times New Roman" w:eastAsia="Times New Roman" w:hAnsi="Times New Roman" w:cs="Times New Roman"/>
          <w:b/>
          <w:sz w:val="24"/>
          <w:szCs w:val="24"/>
          <w:lang w:val="en-ID" w:eastAsia="id-ID"/>
        </w:rPr>
        <w:t>Studi Terdahulu</w:t>
      </w:r>
    </w:p>
    <w:p w:rsidR="00BA67C0" w:rsidRDefault="00BA67C0" w:rsidP="00D3143F">
      <w:pPr>
        <w:spacing w:before="120" w:after="120" w:line="240" w:lineRule="auto"/>
        <w:jc w:val="both"/>
        <w:rPr>
          <w:rFonts w:ascii="Times New Roman" w:eastAsia="Times New Roman" w:hAnsi="Times New Roman" w:cs="Times New Roman"/>
          <w:sz w:val="24"/>
          <w:szCs w:val="24"/>
          <w:lang w:val="en-ID" w:eastAsia="id-ID"/>
        </w:rPr>
      </w:pPr>
      <w:proofErr w:type="gramStart"/>
      <w:r>
        <w:rPr>
          <w:rFonts w:ascii="Times New Roman" w:eastAsia="Times New Roman" w:hAnsi="Times New Roman" w:cs="Times New Roman"/>
          <w:sz w:val="24"/>
          <w:szCs w:val="24"/>
          <w:lang w:val="en-ID" w:eastAsia="id-ID"/>
        </w:rPr>
        <w:t>Banyak penelitian yang sudah dilakukan terkait dengan peran yayasan.</w:t>
      </w:r>
      <w:proofErr w:type="gramEnd"/>
      <w:r>
        <w:rPr>
          <w:rFonts w:ascii="Times New Roman" w:eastAsia="Times New Roman" w:hAnsi="Times New Roman" w:cs="Times New Roman"/>
          <w:sz w:val="24"/>
          <w:szCs w:val="24"/>
          <w:lang w:val="en-ID" w:eastAsia="id-ID"/>
        </w:rPr>
        <w:t xml:space="preserve"> </w:t>
      </w:r>
      <w:r w:rsidR="006963D0">
        <w:rPr>
          <w:rFonts w:ascii="Times New Roman" w:eastAsia="Times New Roman" w:hAnsi="Times New Roman" w:cs="Times New Roman"/>
          <w:sz w:val="24"/>
          <w:szCs w:val="24"/>
          <w:lang w:val="en-ID" w:eastAsia="id-ID"/>
        </w:rPr>
        <w:t>P</w:t>
      </w:r>
      <w:r>
        <w:rPr>
          <w:rFonts w:ascii="Times New Roman" w:eastAsia="Times New Roman" w:hAnsi="Times New Roman" w:cs="Times New Roman"/>
          <w:sz w:val="24"/>
          <w:szCs w:val="24"/>
          <w:lang w:val="en-ID" w:eastAsia="id-ID"/>
        </w:rPr>
        <w:t>enelitian yang dilakukan oleh Suryarama dengan judul “Peran Yayasan Dalam Pengelolaan Bidang Pendidikan Perguruan Tinggi Swasta”</w:t>
      </w:r>
      <w:r w:rsidR="006963D0">
        <w:rPr>
          <w:rFonts w:ascii="Times New Roman" w:eastAsia="Times New Roman" w:hAnsi="Times New Roman" w:cs="Times New Roman"/>
          <w:sz w:val="24"/>
          <w:szCs w:val="24"/>
          <w:lang w:val="en-ID" w:eastAsia="id-ID"/>
        </w:rPr>
        <w:t xml:space="preserve"> yang dilakukan di 5 PTS </w:t>
      </w:r>
      <w:r>
        <w:rPr>
          <w:rFonts w:ascii="Times New Roman" w:eastAsia="Times New Roman" w:hAnsi="Times New Roman" w:cs="Times New Roman"/>
          <w:sz w:val="24"/>
          <w:szCs w:val="24"/>
          <w:lang w:val="en-ID" w:eastAsia="id-ID"/>
        </w:rPr>
        <w:t>menu</w:t>
      </w:r>
      <w:r w:rsidR="00651852">
        <w:rPr>
          <w:rFonts w:ascii="Times New Roman" w:eastAsia="Times New Roman" w:hAnsi="Times New Roman" w:cs="Times New Roman"/>
          <w:sz w:val="24"/>
          <w:szCs w:val="24"/>
          <w:lang w:val="en-ID" w:eastAsia="id-ID"/>
        </w:rPr>
        <w:t>n</w:t>
      </w:r>
      <w:r>
        <w:rPr>
          <w:rFonts w:ascii="Times New Roman" w:eastAsia="Times New Roman" w:hAnsi="Times New Roman" w:cs="Times New Roman"/>
          <w:sz w:val="24"/>
          <w:szCs w:val="24"/>
          <w:lang w:val="en-ID" w:eastAsia="id-ID"/>
        </w:rPr>
        <w:t>jukkkan bahwa pembagian</w:t>
      </w:r>
      <w:r w:rsidR="006963D0">
        <w:rPr>
          <w:rFonts w:ascii="Times New Roman" w:eastAsia="Times New Roman" w:hAnsi="Times New Roman" w:cs="Times New Roman"/>
          <w:sz w:val="24"/>
          <w:szCs w:val="24"/>
          <w:lang w:val="en-ID" w:eastAsia="id-ID"/>
        </w:rPr>
        <w:t xml:space="preserve"> wewenang antara pengurus yayasan dengan pengelola universitas tidak </w:t>
      </w:r>
      <w:proofErr w:type="gramStart"/>
      <w:r w:rsidR="006963D0">
        <w:rPr>
          <w:rFonts w:ascii="Times New Roman" w:eastAsia="Times New Roman" w:hAnsi="Times New Roman" w:cs="Times New Roman"/>
          <w:sz w:val="24"/>
          <w:szCs w:val="24"/>
          <w:lang w:val="en-ID" w:eastAsia="id-ID"/>
        </w:rPr>
        <w:t>seimbang  pengurus</w:t>
      </w:r>
      <w:proofErr w:type="gramEnd"/>
      <w:r w:rsidR="006963D0">
        <w:rPr>
          <w:rFonts w:ascii="Times New Roman" w:eastAsia="Times New Roman" w:hAnsi="Times New Roman" w:cs="Times New Roman"/>
          <w:sz w:val="24"/>
          <w:szCs w:val="24"/>
          <w:lang w:val="en-ID" w:eastAsia="id-ID"/>
        </w:rPr>
        <w:t xml:space="preserve"> yayasan sangat berperan dalam mengelola bidang administrasi dan keuangan PTS. </w:t>
      </w:r>
      <w:proofErr w:type="gramStart"/>
      <w:r w:rsidR="006963D0">
        <w:rPr>
          <w:rFonts w:ascii="Times New Roman" w:eastAsia="Times New Roman" w:hAnsi="Times New Roman" w:cs="Times New Roman"/>
          <w:sz w:val="24"/>
          <w:szCs w:val="24"/>
          <w:lang w:val="en-ID" w:eastAsia="id-ID"/>
        </w:rPr>
        <w:t>Selain itu juga terjadi perselisihan pendapat antara pengurus yayasan dengan pengelola PTS yang disebabkan olehmasalah keungan dan pengelolaan administrasi.</w:t>
      </w:r>
      <w:proofErr w:type="gramEnd"/>
      <w:r w:rsidR="006963D0">
        <w:rPr>
          <w:rStyle w:val="FootnoteReference"/>
          <w:rFonts w:ascii="Times New Roman" w:eastAsia="Times New Roman" w:hAnsi="Times New Roman" w:cs="Times New Roman"/>
          <w:sz w:val="24"/>
          <w:szCs w:val="24"/>
          <w:lang w:val="en-ID" w:eastAsia="id-ID"/>
        </w:rPr>
        <w:footnoteReference w:id="19"/>
      </w:r>
    </w:p>
    <w:p w:rsidR="00F706D4" w:rsidRDefault="00F706D4" w:rsidP="00D3143F">
      <w:pPr>
        <w:spacing w:before="120" w:after="120" w:line="240" w:lineRule="auto"/>
        <w:jc w:val="both"/>
        <w:rPr>
          <w:rFonts w:ascii="Times New Roman" w:eastAsia="Times New Roman" w:hAnsi="Times New Roman" w:cs="Times New Roman"/>
          <w:sz w:val="24"/>
          <w:szCs w:val="24"/>
          <w:lang w:val="en-ID" w:eastAsia="id-ID"/>
        </w:rPr>
      </w:pPr>
      <w:r>
        <w:rPr>
          <w:rFonts w:ascii="Times New Roman" w:eastAsia="Times New Roman" w:hAnsi="Times New Roman" w:cs="Times New Roman"/>
          <w:sz w:val="24"/>
          <w:szCs w:val="24"/>
          <w:lang w:val="en-ID" w:eastAsia="id-ID"/>
        </w:rPr>
        <w:t xml:space="preserve">Penelitian lain yang </w:t>
      </w:r>
      <w:proofErr w:type="gramStart"/>
      <w:r>
        <w:rPr>
          <w:rFonts w:ascii="Times New Roman" w:eastAsia="Times New Roman" w:hAnsi="Times New Roman" w:cs="Times New Roman"/>
          <w:sz w:val="24"/>
          <w:szCs w:val="24"/>
          <w:lang w:val="en-ID" w:eastAsia="id-ID"/>
        </w:rPr>
        <w:t>berjudul :</w:t>
      </w:r>
      <w:proofErr w:type="gramEnd"/>
      <w:r>
        <w:rPr>
          <w:rFonts w:ascii="Times New Roman" w:eastAsia="Times New Roman" w:hAnsi="Times New Roman" w:cs="Times New Roman"/>
          <w:sz w:val="24"/>
          <w:szCs w:val="24"/>
          <w:lang w:val="en-ID" w:eastAsia="id-ID"/>
        </w:rPr>
        <w:t xml:space="preserve"> Peran Yayasan Dalam Penyelenggaraan Pendidikan : </w:t>
      </w:r>
      <w:r w:rsidR="00ED0298">
        <w:rPr>
          <w:rFonts w:ascii="Times New Roman" w:eastAsia="Times New Roman" w:hAnsi="Times New Roman" w:cs="Times New Roman"/>
          <w:sz w:val="24"/>
          <w:szCs w:val="24"/>
          <w:lang w:val="en-ID" w:eastAsia="id-ID"/>
        </w:rPr>
        <w:t>Studi di Yayasan Yatim Piatu Jihadul Mukhlishin dan Pondok Pesantren Yatim Piatu Al Qur’aniyah di Ciputat Jakarta Selatan dan Tangerang” menunjukkan bahwa adanya peran kedua yayasan dalam mengatasi masalah pendidikan. Manajemen administrasi dan pengelolaan lembaga</w:t>
      </w:r>
      <w:r w:rsidR="00651852">
        <w:rPr>
          <w:rFonts w:ascii="Times New Roman" w:eastAsia="Times New Roman" w:hAnsi="Times New Roman" w:cs="Times New Roman"/>
          <w:sz w:val="24"/>
          <w:szCs w:val="24"/>
          <w:lang w:val="en-ID" w:eastAsia="id-ID"/>
        </w:rPr>
        <w:t xml:space="preserve"> </w:t>
      </w:r>
      <w:r w:rsidR="00ED0298">
        <w:rPr>
          <w:rFonts w:ascii="Times New Roman" w:eastAsia="Times New Roman" w:hAnsi="Times New Roman" w:cs="Times New Roman"/>
          <w:sz w:val="24"/>
          <w:szCs w:val="24"/>
          <w:lang w:val="en-ID" w:eastAsia="id-ID"/>
        </w:rPr>
        <w:t xml:space="preserve">Mukhlishin focus ke pendidikan formal anak di sekolah Islam </w:t>
      </w:r>
      <w:r w:rsidR="00651852">
        <w:rPr>
          <w:rFonts w:ascii="Times New Roman" w:eastAsia="Times New Roman" w:hAnsi="Times New Roman" w:cs="Times New Roman"/>
          <w:sz w:val="24"/>
          <w:szCs w:val="24"/>
          <w:lang w:val="en-ID" w:eastAsia="id-ID"/>
        </w:rPr>
        <w:t>T</w:t>
      </w:r>
      <w:r w:rsidR="00ED0298">
        <w:rPr>
          <w:rFonts w:ascii="Times New Roman" w:eastAsia="Times New Roman" w:hAnsi="Times New Roman" w:cs="Times New Roman"/>
          <w:sz w:val="24"/>
          <w:szCs w:val="24"/>
          <w:lang w:val="en-ID" w:eastAsia="id-ID"/>
        </w:rPr>
        <w:t>erpadu</w:t>
      </w:r>
      <w:r w:rsidR="00651852">
        <w:rPr>
          <w:rFonts w:ascii="Times New Roman" w:eastAsia="Times New Roman" w:hAnsi="Times New Roman" w:cs="Times New Roman"/>
          <w:sz w:val="24"/>
          <w:szCs w:val="24"/>
          <w:lang w:val="en-ID" w:eastAsia="id-ID"/>
        </w:rPr>
        <w:t xml:space="preserve"> </w:t>
      </w:r>
      <w:r w:rsidR="00ED0298">
        <w:rPr>
          <w:rFonts w:ascii="Times New Roman" w:eastAsia="Times New Roman" w:hAnsi="Times New Roman" w:cs="Times New Roman"/>
          <w:sz w:val="24"/>
          <w:szCs w:val="24"/>
          <w:lang w:val="en-ID" w:eastAsia="id-ID"/>
        </w:rPr>
        <w:t xml:space="preserve">dan </w:t>
      </w:r>
      <w:r w:rsidR="00651852">
        <w:rPr>
          <w:rFonts w:ascii="Times New Roman" w:eastAsia="Times New Roman" w:hAnsi="Times New Roman" w:cs="Times New Roman"/>
          <w:sz w:val="24"/>
          <w:szCs w:val="24"/>
          <w:lang w:val="en-ID" w:eastAsia="id-ID"/>
        </w:rPr>
        <w:t>k</w:t>
      </w:r>
      <w:r w:rsidR="00ED0298">
        <w:rPr>
          <w:rFonts w:ascii="Times New Roman" w:eastAsia="Times New Roman" w:hAnsi="Times New Roman" w:cs="Times New Roman"/>
          <w:sz w:val="24"/>
          <w:szCs w:val="24"/>
          <w:lang w:val="en-ID" w:eastAsia="id-ID"/>
        </w:rPr>
        <w:t xml:space="preserve">egiatan di asrama. Sedangkan pondok pesantren Al </w:t>
      </w:r>
      <w:proofErr w:type="gramStart"/>
      <w:r w:rsidR="00ED0298">
        <w:rPr>
          <w:rFonts w:ascii="Times New Roman" w:eastAsia="Times New Roman" w:hAnsi="Times New Roman" w:cs="Times New Roman"/>
          <w:sz w:val="24"/>
          <w:szCs w:val="24"/>
          <w:lang w:val="en-ID" w:eastAsia="id-ID"/>
        </w:rPr>
        <w:t>Qur’aniyah  lebih</w:t>
      </w:r>
      <w:proofErr w:type="gramEnd"/>
      <w:r w:rsidR="00ED0298">
        <w:rPr>
          <w:rFonts w:ascii="Times New Roman" w:eastAsia="Times New Roman" w:hAnsi="Times New Roman" w:cs="Times New Roman"/>
          <w:sz w:val="24"/>
          <w:szCs w:val="24"/>
          <w:lang w:val="en-ID" w:eastAsia="id-ID"/>
        </w:rPr>
        <w:t xml:space="preserve"> ke manajemen administrasi dan pengelolaan </w:t>
      </w:r>
      <w:r w:rsidR="00172FFF">
        <w:rPr>
          <w:rFonts w:ascii="Times New Roman" w:eastAsia="Times New Roman" w:hAnsi="Times New Roman" w:cs="Times New Roman"/>
          <w:sz w:val="24"/>
          <w:szCs w:val="24"/>
          <w:lang w:val="en-ID" w:eastAsia="id-ID"/>
        </w:rPr>
        <w:t>pondok pesantren, selain manajemen administrasi dan pengelolaan lembaga formalnya.</w:t>
      </w:r>
      <w:r w:rsidR="00172FFF">
        <w:rPr>
          <w:rStyle w:val="FootnoteReference"/>
          <w:rFonts w:ascii="Times New Roman" w:eastAsia="Times New Roman" w:hAnsi="Times New Roman" w:cs="Times New Roman"/>
          <w:sz w:val="24"/>
          <w:szCs w:val="24"/>
          <w:lang w:val="en-ID" w:eastAsia="id-ID"/>
        </w:rPr>
        <w:footnoteReference w:id="20"/>
      </w:r>
    </w:p>
    <w:p w:rsidR="00207573" w:rsidRDefault="00207573" w:rsidP="00D3143F">
      <w:pPr>
        <w:spacing w:before="120" w:after="120" w:line="240" w:lineRule="auto"/>
        <w:jc w:val="both"/>
        <w:rPr>
          <w:rFonts w:ascii="Times New Roman" w:eastAsia="Times New Roman" w:hAnsi="Times New Roman" w:cs="Times New Roman"/>
          <w:sz w:val="24"/>
          <w:szCs w:val="24"/>
          <w:lang w:val="en-ID" w:eastAsia="id-ID"/>
        </w:rPr>
      </w:pPr>
      <w:proofErr w:type="gramStart"/>
      <w:r>
        <w:rPr>
          <w:rFonts w:ascii="Times New Roman" w:eastAsia="Times New Roman" w:hAnsi="Times New Roman" w:cs="Times New Roman"/>
          <w:sz w:val="24"/>
          <w:szCs w:val="24"/>
          <w:lang w:val="en-ID" w:eastAsia="id-ID"/>
        </w:rPr>
        <w:t>Penelitian lainnya adalah penelitian yang dilakukan oleh Anju Anastasia Sitanggang yang berjudul “Peranan YAyasan Puteri Hati Kudus (YPHK) di Dalam Penyelenggaraan Pendidikan di Sekolah SD Assisi Pematangsiantar.</w:t>
      </w:r>
      <w:proofErr w:type="gramEnd"/>
      <w:r>
        <w:rPr>
          <w:rFonts w:ascii="Times New Roman" w:eastAsia="Times New Roman" w:hAnsi="Times New Roman" w:cs="Times New Roman"/>
          <w:sz w:val="24"/>
          <w:szCs w:val="24"/>
          <w:lang w:val="en-ID" w:eastAsia="id-ID"/>
        </w:rPr>
        <w:t xml:space="preserve"> </w:t>
      </w:r>
      <w:proofErr w:type="gramStart"/>
      <w:r>
        <w:rPr>
          <w:rFonts w:ascii="Times New Roman" w:eastAsia="Times New Roman" w:hAnsi="Times New Roman" w:cs="Times New Roman"/>
          <w:sz w:val="24"/>
          <w:szCs w:val="24"/>
          <w:lang w:val="en-ID" w:eastAsia="id-ID"/>
        </w:rPr>
        <w:t>HAsil penelitian ini menunjukkan bahwa YPHK dalam menjalankan pendi.</w:t>
      </w:r>
      <w:proofErr w:type="gramEnd"/>
      <w:r>
        <w:rPr>
          <w:rFonts w:ascii="Times New Roman" w:eastAsia="Times New Roman" w:hAnsi="Times New Roman" w:cs="Times New Roman"/>
          <w:sz w:val="24"/>
          <w:szCs w:val="24"/>
          <w:lang w:val="en-ID" w:eastAsia="id-ID"/>
        </w:rPr>
        <w:t xml:space="preserve"> </w:t>
      </w:r>
      <w:proofErr w:type="gramStart"/>
      <w:r>
        <w:rPr>
          <w:rFonts w:ascii="Times New Roman" w:eastAsia="Times New Roman" w:hAnsi="Times New Roman" w:cs="Times New Roman"/>
          <w:sz w:val="24"/>
          <w:szCs w:val="24"/>
          <w:lang w:val="en-ID" w:eastAsia="id-ID"/>
        </w:rPr>
        <w:t>Maria    Clara Pflander.</w:t>
      </w:r>
      <w:proofErr w:type="gramEnd"/>
      <w:r>
        <w:rPr>
          <w:rFonts w:ascii="Times New Roman" w:eastAsia="Times New Roman" w:hAnsi="Times New Roman" w:cs="Times New Roman"/>
          <w:sz w:val="24"/>
          <w:szCs w:val="24"/>
          <w:lang w:val="en-ID" w:eastAsia="id-ID"/>
        </w:rPr>
        <w:t xml:space="preserve"> </w:t>
      </w:r>
      <w:proofErr w:type="gramStart"/>
      <w:r>
        <w:rPr>
          <w:rFonts w:ascii="Times New Roman" w:eastAsia="Times New Roman" w:hAnsi="Times New Roman" w:cs="Times New Roman"/>
          <w:sz w:val="24"/>
          <w:szCs w:val="24"/>
          <w:lang w:val="en-ID" w:eastAsia="id-ID"/>
        </w:rPr>
        <w:t>Pekerjaan di bidang pendidikan didasarkan pada visi, misi dan tujuan YPHK.</w:t>
      </w:r>
      <w:proofErr w:type="gramEnd"/>
      <w:r>
        <w:rPr>
          <w:rFonts w:ascii="Times New Roman" w:eastAsia="Times New Roman" w:hAnsi="Times New Roman" w:cs="Times New Roman"/>
          <w:sz w:val="24"/>
          <w:szCs w:val="24"/>
          <w:lang w:val="en-ID" w:eastAsia="id-ID"/>
        </w:rPr>
        <w:t xml:space="preserve"> </w:t>
      </w:r>
      <w:proofErr w:type="gramStart"/>
      <w:r>
        <w:rPr>
          <w:rFonts w:ascii="Times New Roman" w:eastAsia="Times New Roman" w:hAnsi="Times New Roman" w:cs="Times New Roman"/>
          <w:sz w:val="24"/>
          <w:szCs w:val="24"/>
          <w:lang w:val="en-ID" w:eastAsia="id-ID"/>
        </w:rPr>
        <w:t>Dalam menjalankan pendidikan di SD Assisi Pematangsiantar, peran yayasan YPHK adalah untuk memfasilitasi kebutuhan sekolah dalam upaya meningkatkan kualitas pendidikan baik bidang sarana prasarana, kurikulum, inovasi manajemen, pelatihan guru, dan sebagainya</w:t>
      </w:r>
      <w:r w:rsidR="00B52DA3">
        <w:rPr>
          <w:rFonts w:ascii="Times New Roman" w:eastAsia="Times New Roman" w:hAnsi="Times New Roman" w:cs="Times New Roman"/>
          <w:sz w:val="24"/>
          <w:szCs w:val="24"/>
          <w:lang w:val="en-ID" w:eastAsia="id-ID"/>
        </w:rPr>
        <w:t>.</w:t>
      </w:r>
      <w:proofErr w:type="gramEnd"/>
      <w:r w:rsidR="00B52DA3">
        <w:rPr>
          <w:rStyle w:val="FootnoteReference"/>
          <w:rFonts w:ascii="Times New Roman" w:eastAsia="Times New Roman" w:hAnsi="Times New Roman" w:cs="Times New Roman"/>
          <w:sz w:val="24"/>
          <w:szCs w:val="24"/>
          <w:lang w:val="en-ID" w:eastAsia="id-ID"/>
        </w:rPr>
        <w:footnoteReference w:id="21"/>
      </w:r>
    </w:p>
    <w:p w:rsidR="00175F4D" w:rsidRDefault="00651852" w:rsidP="00D3143F">
      <w:pPr>
        <w:spacing w:before="120" w:after="120" w:line="240" w:lineRule="auto"/>
        <w:jc w:val="both"/>
        <w:rPr>
          <w:rFonts w:ascii="Times New Roman" w:eastAsia="Times New Roman" w:hAnsi="Times New Roman" w:cs="Times New Roman"/>
          <w:sz w:val="24"/>
          <w:szCs w:val="24"/>
          <w:lang w:val="en-ID" w:eastAsia="id-ID"/>
        </w:rPr>
      </w:pPr>
      <w:proofErr w:type="gramStart"/>
      <w:r>
        <w:rPr>
          <w:rFonts w:ascii="Times New Roman" w:eastAsia="Times New Roman" w:hAnsi="Times New Roman" w:cs="Times New Roman"/>
          <w:sz w:val="24"/>
          <w:szCs w:val="24"/>
          <w:lang w:val="en-ID" w:eastAsia="id-ID"/>
        </w:rPr>
        <w:lastRenderedPageBreak/>
        <w:t xml:space="preserve">Penelitian ini </w:t>
      </w:r>
      <w:r w:rsidR="005B4695">
        <w:rPr>
          <w:rFonts w:ascii="Times New Roman" w:eastAsia="Times New Roman" w:hAnsi="Times New Roman" w:cs="Times New Roman"/>
          <w:sz w:val="24"/>
          <w:szCs w:val="24"/>
          <w:lang w:val="en-ID" w:eastAsia="id-ID"/>
        </w:rPr>
        <w:t>fok</w:t>
      </w:r>
      <w:r>
        <w:rPr>
          <w:rFonts w:ascii="Times New Roman" w:eastAsia="Times New Roman" w:hAnsi="Times New Roman" w:cs="Times New Roman"/>
          <w:sz w:val="24"/>
          <w:szCs w:val="24"/>
          <w:lang w:val="en-ID" w:eastAsia="id-ID"/>
        </w:rPr>
        <w:t>us pada peran yang dilakukan oleh yayasan dalam pengelolaan madrasah</w:t>
      </w:r>
      <w:r w:rsidR="005B4695">
        <w:rPr>
          <w:rFonts w:ascii="Times New Roman" w:eastAsia="Times New Roman" w:hAnsi="Times New Roman" w:cs="Times New Roman"/>
          <w:sz w:val="24"/>
          <w:szCs w:val="24"/>
          <w:lang w:val="en-ID" w:eastAsia="id-ID"/>
        </w:rPr>
        <w:t>, khususnya terkait dengan 8 Standarr NAsional Pendidikan</w:t>
      </w:r>
      <w:r>
        <w:rPr>
          <w:rFonts w:ascii="Times New Roman" w:eastAsia="Times New Roman" w:hAnsi="Times New Roman" w:cs="Times New Roman"/>
          <w:sz w:val="24"/>
          <w:szCs w:val="24"/>
          <w:lang w:val="en-ID" w:eastAsia="id-ID"/>
        </w:rPr>
        <w:t>.</w:t>
      </w:r>
      <w:proofErr w:type="gramEnd"/>
      <w:r>
        <w:rPr>
          <w:rFonts w:ascii="Times New Roman" w:eastAsia="Times New Roman" w:hAnsi="Times New Roman" w:cs="Times New Roman"/>
          <w:sz w:val="24"/>
          <w:szCs w:val="24"/>
          <w:lang w:val="en-ID" w:eastAsia="id-ID"/>
        </w:rPr>
        <w:t xml:space="preserve"> </w:t>
      </w:r>
      <w:proofErr w:type="gramStart"/>
      <w:r w:rsidR="005B4695">
        <w:rPr>
          <w:rFonts w:ascii="Times New Roman" w:eastAsia="Times New Roman" w:hAnsi="Times New Roman" w:cs="Times New Roman"/>
          <w:sz w:val="24"/>
          <w:szCs w:val="24"/>
          <w:lang w:val="en-ID" w:eastAsia="id-ID"/>
        </w:rPr>
        <w:t xml:space="preserve">Selain itu penelitian ini juga menggali bagaimana </w:t>
      </w:r>
      <w:r>
        <w:rPr>
          <w:rFonts w:ascii="Times New Roman" w:eastAsia="Times New Roman" w:hAnsi="Times New Roman" w:cs="Times New Roman"/>
          <w:sz w:val="24"/>
          <w:szCs w:val="24"/>
          <w:lang w:val="en-ID" w:eastAsia="id-ID"/>
        </w:rPr>
        <w:t>fungsi yayasan terutama dalam fungsi pembinaan pada madrasah/sekolah yang dikelola oleh yayasan.</w:t>
      </w:r>
      <w:proofErr w:type="gramEnd"/>
    </w:p>
    <w:p w:rsidR="0095571F" w:rsidRDefault="0095571F" w:rsidP="00D3143F">
      <w:pPr>
        <w:tabs>
          <w:tab w:val="left" w:pos="3385"/>
          <w:tab w:val="left" w:pos="3945"/>
          <w:tab w:val="center" w:pos="4513"/>
        </w:tabs>
        <w:spacing w:after="120" w:line="240" w:lineRule="auto"/>
        <w:rPr>
          <w:rFonts w:ascii="Times New Roman" w:hAnsi="Times New Roman" w:cs="Times New Roman"/>
          <w:b/>
          <w:sz w:val="24"/>
          <w:szCs w:val="24"/>
          <w:lang w:val="en-US"/>
        </w:rPr>
      </w:pPr>
    </w:p>
    <w:p w:rsidR="00175F4D" w:rsidRPr="008F52C6" w:rsidRDefault="00D40F98" w:rsidP="00D3143F">
      <w:pPr>
        <w:tabs>
          <w:tab w:val="left" w:pos="3385"/>
          <w:tab w:val="left" w:pos="3945"/>
          <w:tab w:val="center" w:pos="4513"/>
        </w:tabs>
        <w:spacing w:after="12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Metodologi Penelitian</w:t>
      </w:r>
    </w:p>
    <w:p w:rsidR="0043682A" w:rsidRDefault="00A845D9" w:rsidP="0095571F">
      <w:pPr>
        <w:spacing w:before="120" w:after="120" w:line="240" w:lineRule="auto"/>
        <w:jc w:val="both"/>
        <w:rPr>
          <w:rFonts w:ascii="Times New Roman" w:eastAsia="Times New Roman" w:hAnsi="Times New Roman" w:cs="Times New Roman"/>
          <w:bCs/>
          <w:sz w:val="24"/>
          <w:szCs w:val="24"/>
          <w:lang w:val="sv-SE" w:eastAsia="en-US"/>
        </w:rPr>
      </w:pPr>
      <w:r w:rsidRPr="00A845D9">
        <w:rPr>
          <w:rFonts w:ascii="Times New Roman" w:eastAsia="Times New Roman" w:hAnsi="Times New Roman" w:cs="Times New Roman"/>
          <w:bCs/>
          <w:sz w:val="24"/>
          <w:szCs w:val="24"/>
          <w:lang w:val="sv-SE" w:eastAsia="en-US"/>
        </w:rPr>
        <w:t xml:space="preserve">Pendekatan penelitian adalah pendekatan kualitatif. </w:t>
      </w:r>
      <w:r w:rsidR="0043682A">
        <w:rPr>
          <w:rFonts w:ascii="Times New Roman" w:eastAsia="Times New Roman" w:hAnsi="Times New Roman" w:cs="Times New Roman"/>
          <w:bCs/>
          <w:sz w:val="24"/>
          <w:szCs w:val="24"/>
          <w:lang w:val="sv-SE" w:eastAsia="en-US"/>
        </w:rPr>
        <w:t>Metode penelitian kualitatif adalah metode yang berlandaskan pada filsafat postpositivisme, digunakan untuk meneliti pada kondisi obyekalamiah, dimana peneliti adalah sebagai instrumen kunci, pengambilan sampel sumber data dilakukan secara purposive atau snowball</w:t>
      </w:r>
      <w:r w:rsidR="00051668">
        <w:rPr>
          <w:rFonts w:ascii="Times New Roman" w:eastAsia="Times New Roman" w:hAnsi="Times New Roman" w:cs="Times New Roman"/>
          <w:bCs/>
          <w:sz w:val="24"/>
          <w:szCs w:val="24"/>
          <w:lang w:val="sv-SE" w:eastAsia="en-US"/>
        </w:rPr>
        <w:t>, teknik pengumpulan dengan trianggulasi (gabungan), analisis data induktif kualitatif, dan hasil penelitian kualitatif lebih menekankan ’makna’ dari pada ’generalisasi’.</w:t>
      </w:r>
      <w:r w:rsidR="00051668">
        <w:rPr>
          <w:rStyle w:val="FootnoteReference"/>
          <w:rFonts w:ascii="Times New Roman" w:eastAsia="Times New Roman" w:hAnsi="Times New Roman" w:cs="Times New Roman"/>
          <w:bCs/>
          <w:sz w:val="24"/>
          <w:szCs w:val="24"/>
          <w:lang w:val="sv-SE" w:eastAsia="en-US"/>
        </w:rPr>
        <w:footnoteReference w:id="22"/>
      </w:r>
    </w:p>
    <w:p w:rsidR="0095571F" w:rsidRDefault="00A845D9" w:rsidP="0095571F">
      <w:pPr>
        <w:spacing w:before="120" w:after="120" w:line="240" w:lineRule="auto"/>
        <w:jc w:val="both"/>
        <w:rPr>
          <w:rFonts w:ascii="Times New Roman" w:eastAsia="Calibri" w:hAnsi="Times New Roman" w:cs="Times New Roman"/>
          <w:sz w:val="24"/>
          <w:szCs w:val="24"/>
          <w:lang w:val="sv-SE" w:eastAsia="id-ID"/>
        </w:rPr>
      </w:pPr>
      <w:r w:rsidRPr="00A845D9">
        <w:rPr>
          <w:rFonts w:ascii="Times New Roman" w:eastAsia="Calibri" w:hAnsi="Times New Roman" w:cs="Times New Roman"/>
          <w:sz w:val="24"/>
          <w:szCs w:val="24"/>
          <w:lang w:val="sv-SE" w:eastAsia="en-US"/>
        </w:rPr>
        <w:t>Metode penelitian yang digunakan adalah metode deskriptif. Menurut Sukmadinata</w:t>
      </w:r>
      <w:r w:rsidRPr="00A845D9">
        <w:rPr>
          <w:rFonts w:ascii="Times New Roman" w:eastAsia="Calibri" w:hAnsi="Times New Roman" w:cs="Times New Roman"/>
          <w:sz w:val="24"/>
          <w:szCs w:val="24"/>
          <w:vertAlign w:val="superscript"/>
          <w:lang w:val="sv-SE" w:eastAsia="en-US"/>
        </w:rPr>
        <w:footnoteReference w:id="23"/>
      </w:r>
      <w:r w:rsidRPr="00A845D9">
        <w:rPr>
          <w:rFonts w:ascii="Times New Roman" w:eastAsia="Calibri" w:hAnsi="Times New Roman" w:cs="Times New Roman"/>
          <w:sz w:val="24"/>
          <w:szCs w:val="24"/>
          <w:lang w:val="sv-SE" w:eastAsia="en-US"/>
        </w:rPr>
        <w:t xml:space="preserve"> penelitian deskriptif memiliki beberapa variasi, diantaranya: a.Studi Perkembangan: penelitian deskriptif, bisa mendeskriptifkan sesuatu keadaan saja, tetapi bisa juga mendeskriptifkan keadaan dalam tahapan-tahapan perkembangannya.  Dalam  studi perkembangan (developmental studies). Dalam penelitian ini dikaji adalah perubahan-perubahan atau kemajuan-kemajuan yang dicapai oleh seseorang, atau lembaga, organisasi, ataupun kelompok masyarakat tertentu. Dalam hal ini adalah </w:t>
      </w:r>
      <w:r w:rsidR="00004FAD">
        <w:rPr>
          <w:rFonts w:ascii="Times New Roman" w:eastAsia="Calibri" w:hAnsi="Times New Roman" w:cs="Times New Roman"/>
          <w:sz w:val="24"/>
          <w:szCs w:val="24"/>
          <w:lang w:val="sv-SE" w:eastAsia="en-US"/>
        </w:rPr>
        <w:t>peren dan fungsi yayasan dalam pengelolaan pendiidkan madrasah</w:t>
      </w:r>
      <w:r w:rsidRPr="00A845D9">
        <w:rPr>
          <w:rFonts w:ascii="Times New Roman" w:eastAsia="Calibri" w:hAnsi="Times New Roman" w:cs="Times New Roman"/>
          <w:sz w:val="24"/>
          <w:szCs w:val="24"/>
          <w:lang w:eastAsia="en-US"/>
        </w:rPr>
        <w:t xml:space="preserve">; </w:t>
      </w:r>
      <w:r w:rsidRPr="00A845D9">
        <w:rPr>
          <w:rFonts w:ascii="Times New Roman" w:eastAsia="Calibri" w:hAnsi="Times New Roman" w:cs="Times New Roman"/>
          <w:sz w:val="24"/>
          <w:szCs w:val="24"/>
          <w:lang w:val="sv-SE" w:eastAsia="en-US"/>
        </w:rPr>
        <w:t>b. Studi Kasus (case study) merupakan metode untuk menghimpun dan menganalisis berkenaan dengan sesuatu kasus. Sesuatu dijadikan kasus biasanya karena ada masalah, kesulitan, hambatan, penyimpangan, tetapi bisa juga sesuatu dijadikan kasus meskipun tidak ada masalah, malahan di</w:t>
      </w:r>
      <w:r w:rsidR="00004FAD">
        <w:rPr>
          <w:rFonts w:ascii="Times New Roman" w:eastAsia="Calibri" w:hAnsi="Times New Roman" w:cs="Times New Roman"/>
          <w:sz w:val="24"/>
          <w:szCs w:val="24"/>
          <w:lang w:val="sv-SE" w:eastAsia="en-US"/>
        </w:rPr>
        <w:t>j</w:t>
      </w:r>
      <w:r w:rsidRPr="00A845D9">
        <w:rPr>
          <w:rFonts w:ascii="Times New Roman" w:eastAsia="Calibri" w:hAnsi="Times New Roman" w:cs="Times New Roman"/>
          <w:sz w:val="24"/>
          <w:szCs w:val="24"/>
          <w:lang w:val="sv-SE" w:eastAsia="en-US"/>
        </w:rPr>
        <w:t xml:space="preserve">adikan kasus karena keunggulan atau keberhasilannya.  </w:t>
      </w:r>
    </w:p>
    <w:p w:rsidR="00174449" w:rsidRPr="0095571F" w:rsidRDefault="00174449" w:rsidP="0095571F">
      <w:pPr>
        <w:spacing w:before="120" w:after="120" w:line="240" w:lineRule="auto"/>
        <w:jc w:val="both"/>
        <w:rPr>
          <w:rFonts w:ascii="Times New Roman" w:eastAsia="Calibri" w:hAnsi="Times New Roman" w:cs="Times New Roman"/>
          <w:sz w:val="24"/>
          <w:szCs w:val="24"/>
          <w:lang w:val="sv-SE" w:eastAsia="id-ID"/>
        </w:rPr>
      </w:pPr>
      <w:r w:rsidRPr="00A845D9">
        <w:rPr>
          <w:rFonts w:ascii="Times New Roman" w:eastAsia="Times New Roman" w:hAnsi="Times New Roman" w:cs="Times New Roman"/>
          <w:sz w:val="24"/>
          <w:szCs w:val="24"/>
          <w:lang w:eastAsia="en-US"/>
        </w:rPr>
        <w:t xml:space="preserve"> Informan dalam penelitian ini adalah : </w:t>
      </w:r>
      <w:r>
        <w:rPr>
          <w:rFonts w:ascii="Times New Roman" w:eastAsia="Times New Roman" w:hAnsi="Times New Roman" w:cs="Times New Roman"/>
          <w:sz w:val="24"/>
          <w:szCs w:val="24"/>
          <w:lang w:val="sv-SE" w:eastAsia="en-US"/>
        </w:rPr>
        <w:t>Dewan pembina yayasan Darul Irfan, pengurus yayasan Darul Irfan, Kepala dan Wakil Kepala Madrasah, Kepala TU, dan guru-guru MA Islamiyah Sawangan Depok.</w:t>
      </w:r>
    </w:p>
    <w:p w:rsidR="00FB0F20" w:rsidRPr="0095571F" w:rsidRDefault="00174449" w:rsidP="0095571F">
      <w:pPr>
        <w:pStyle w:val="BodyText2"/>
        <w:spacing w:before="120" w:line="240" w:lineRule="auto"/>
        <w:jc w:val="both"/>
        <w:rPr>
          <w:rFonts w:ascii="Times New Roman" w:hAnsi="Times New Roman" w:cs="Times New Roman"/>
          <w:color w:val="000000"/>
          <w:sz w:val="24"/>
          <w:szCs w:val="24"/>
        </w:rPr>
      </w:pPr>
      <w:r w:rsidRPr="008C0DBF">
        <w:rPr>
          <w:rFonts w:ascii="Times New Roman" w:hAnsi="Times New Roman" w:cs="Times New Roman"/>
          <w:color w:val="000000"/>
          <w:sz w:val="24"/>
          <w:szCs w:val="24"/>
        </w:rPr>
        <w:t>Pengumpulan data dalam penelitian dilakukan dengan teknik</w:t>
      </w:r>
      <w:r w:rsidRPr="008C0DBF">
        <w:rPr>
          <w:rFonts w:ascii="Times New Roman" w:hAnsi="Times New Roman" w:cs="Times New Roman"/>
          <w:color w:val="000000"/>
          <w:sz w:val="24"/>
          <w:szCs w:val="24"/>
          <w:lang w:val="sv-SE"/>
        </w:rPr>
        <w:t xml:space="preserve"> wawancara mendalam (</w:t>
      </w:r>
      <w:r w:rsidRPr="008C0DBF">
        <w:rPr>
          <w:rFonts w:ascii="Times New Roman" w:hAnsi="Times New Roman" w:cs="Times New Roman"/>
          <w:i/>
          <w:iCs/>
          <w:color w:val="000000"/>
          <w:sz w:val="24"/>
          <w:szCs w:val="24"/>
          <w:lang w:val="sv-SE"/>
        </w:rPr>
        <w:t>in-depth</w:t>
      </w:r>
      <w:r w:rsidRPr="008C0DBF">
        <w:rPr>
          <w:rFonts w:ascii="Times New Roman" w:hAnsi="Times New Roman" w:cs="Times New Roman"/>
          <w:color w:val="000000"/>
          <w:sz w:val="24"/>
          <w:szCs w:val="24"/>
          <w:lang w:val="sv-SE"/>
        </w:rPr>
        <w:t xml:space="preserve"> </w:t>
      </w:r>
      <w:r w:rsidRPr="008C0DBF">
        <w:rPr>
          <w:rFonts w:ascii="Times New Roman" w:hAnsi="Times New Roman" w:cs="Times New Roman"/>
          <w:i/>
          <w:iCs/>
          <w:color w:val="000000"/>
          <w:sz w:val="24"/>
          <w:szCs w:val="24"/>
          <w:lang w:val="sv-SE"/>
        </w:rPr>
        <w:t>interview</w:t>
      </w:r>
      <w:r w:rsidRPr="008C0DBF">
        <w:rPr>
          <w:rFonts w:ascii="Times New Roman" w:hAnsi="Times New Roman" w:cs="Times New Roman"/>
          <w:color w:val="000000"/>
          <w:sz w:val="24"/>
          <w:szCs w:val="24"/>
          <w:lang w:val="sv-SE"/>
        </w:rPr>
        <w:t>)</w:t>
      </w:r>
      <w:r>
        <w:rPr>
          <w:rFonts w:ascii="Times New Roman" w:hAnsi="Times New Roman" w:cs="Times New Roman"/>
          <w:color w:val="000000"/>
          <w:sz w:val="24"/>
          <w:szCs w:val="24"/>
          <w:lang w:val="sv-SE"/>
        </w:rPr>
        <w:t xml:space="preserve">, </w:t>
      </w:r>
      <w:r w:rsidRPr="00CE4781">
        <w:rPr>
          <w:rFonts w:ascii="Times New Roman" w:hAnsi="Times New Roman" w:cs="Times New Roman"/>
          <w:i/>
          <w:color w:val="000000"/>
          <w:sz w:val="24"/>
          <w:szCs w:val="24"/>
          <w:lang w:val="sv-SE"/>
        </w:rPr>
        <w:t>Focus Group Discution (FGD)</w:t>
      </w:r>
      <w:r w:rsidRPr="008C0DBF">
        <w:rPr>
          <w:rFonts w:ascii="Times New Roman" w:hAnsi="Times New Roman" w:cs="Times New Roman"/>
          <w:color w:val="000000"/>
          <w:sz w:val="24"/>
          <w:szCs w:val="24"/>
        </w:rPr>
        <w:t xml:space="preserve"> dan</w:t>
      </w:r>
      <w:r w:rsidRPr="008C0DBF">
        <w:rPr>
          <w:rFonts w:ascii="Times New Roman" w:hAnsi="Times New Roman" w:cs="Times New Roman"/>
          <w:color w:val="000000"/>
          <w:sz w:val="24"/>
          <w:szCs w:val="24"/>
          <w:lang w:val="sv-SE"/>
        </w:rPr>
        <w:t xml:space="preserve"> studi dokumen.</w:t>
      </w:r>
      <w:r w:rsidRPr="008C0DBF">
        <w:rPr>
          <w:rFonts w:ascii="Times New Roman" w:hAnsi="Times New Roman" w:cs="Times New Roman"/>
          <w:color w:val="000000"/>
          <w:sz w:val="24"/>
          <w:szCs w:val="24"/>
        </w:rPr>
        <w:t xml:space="preserve"> </w:t>
      </w:r>
      <w:proofErr w:type="gramStart"/>
      <w:r w:rsidRPr="00A845D9">
        <w:rPr>
          <w:rFonts w:ascii="Times New Roman" w:eastAsia="Times New Roman" w:hAnsi="Times New Roman" w:cs="Times New Roman"/>
          <w:sz w:val="24"/>
          <w:szCs w:val="24"/>
          <w:lang w:val="en-US"/>
        </w:rPr>
        <w:t>Secara umum perlaksanaan penelitian ini menggunakan teknik analisis deskriptif.</w:t>
      </w:r>
      <w:proofErr w:type="gramEnd"/>
      <w:r w:rsidRPr="00A845D9">
        <w:rPr>
          <w:rFonts w:ascii="Times New Roman" w:eastAsia="Times New Roman" w:hAnsi="Times New Roman" w:cs="Times New Roman"/>
          <w:sz w:val="24"/>
          <w:szCs w:val="24"/>
          <w:lang w:val="en-US"/>
        </w:rPr>
        <w:t xml:space="preserve"> Analisis Deskriptif digunakan untuk menjelaskan secara utuh </w:t>
      </w:r>
      <w:r>
        <w:rPr>
          <w:rFonts w:ascii="Times New Roman" w:eastAsia="Times New Roman" w:hAnsi="Times New Roman" w:cs="Times New Roman"/>
          <w:sz w:val="24"/>
          <w:szCs w:val="24"/>
          <w:lang w:val="en-US"/>
        </w:rPr>
        <w:t>peran dan fungsi yayasan dalam pengelolaan pendidikan di madrasah</w:t>
      </w:r>
      <w:r w:rsidRPr="00A845D9">
        <w:rPr>
          <w:rFonts w:ascii="Times New Roman" w:eastAsia="Times New Roman" w:hAnsi="Times New Roman" w:cs="Times New Roman"/>
          <w:sz w:val="24"/>
          <w:szCs w:val="24"/>
        </w:rPr>
        <w:t xml:space="preserve"> </w:t>
      </w:r>
      <w:r w:rsidRPr="00A845D9">
        <w:rPr>
          <w:rFonts w:ascii="Times New Roman" w:eastAsia="Times New Roman" w:hAnsi="Times New Roman" w:cs="Times New Roman"/>
          <w:sz w:val="24"/>
          <w:szCs w:val="24"/>
          <w:lang w:val="en-US"/>
        </w:rPr>
        <w:t xml:space="preserve">yang didasarkan pada </w:t>
      </w:r>
      <w:r w:rsidRPr="00A845D9">
        <w:rPr>
          <w:rFonts w:ascii="Times New Roman" w:eastAsia="Times New Roman" w:hAnsi="Times New Roman" w:cs="Times New Roman"/>
          <w:sz w:val="24"/>
          <w:szCs w:val="24"/>
        </w:rPr>
        <w:t>k</w:t>
      </w:r>
      <w:r w:rsidRPr="00A845D9">
        <w:rPr>
          <w:rFonts w:ascii="Times New Roman" w:eastAsia="Times New Roman" w:hAnsi="Times New Roman" w:cs="Times New Roman"/>
          <w:sz w:val="24"/>
          <w:szCs w:val="24"/>
          <w:lang w:val="en-US"/>
        </w:rPr>
        <w:t>riteria-kriteria/</w:t>
      </w:r>
      <w:proofErr w:type="gramStart"/>
      <w:r w:rsidRPr="00A845D9">
        <w:rPr>
          <w:rFonts w:ascii="Times New Roman" w:eastAsia="Times New Roman" w:hAnsi="Times New Roman" w:cs="Times New Roman"/>
          <w:sz w:val="24"/>
          <w:szCs w:val="24"/>
          <w:lang w:val="en-US"/>
        </w:rPr>
        <w:t xml:space="preserve">indikator  </w:t>
      </w:r>
      <w:r w:rsidRPr="00A845D9">
        <w:rPr>
          <w:rFonts w:ascii="Times New Roman" w:eastAsia="Times New Roman" w:hAnsi="Times New Roman" w:cs="Times New Roman"/>
          <w:sz w:val="24"/>
          <w:szCs w:val="24"/>
        </w:rPr>
        <w:t>tertentu</w:t>
      </w:r>
      <w:proofErr w:type="gramEnd"/>
      <w:r w:rsidRPr="00A845D9">
        <w:rPr>
          <w:rFonts w:ascii="Times New Roman" w:eastAsia="Times New Roman" w:hAnsi="Times New Roman" w:cs="Times New Roman"/>
          <w:sz w:val="24"/>
          <w:szCs w:val="24"/>
          <w:lang w:val="en-US"/>
        </w:rPr>
        <w:t xml:space="preserve">. </w:t>
      </w:r>
    </w:p>
    <w:p w:rsidR="0095571F" w:rsidRDefault="0095571F" w:rsidP="00D3143F">
      <w:pPr>
        <w:spacing w:after="0" w:line="240" w:lineRule="auto"/>
        <w:rPr>
          <w:rFonts w:ascii="Times New Roman" w:hAnsi="Times New Roman" w:cs="Times New Roman"/>
          <w:b/>
          <w:sz w:val="24"/>
          <w:szCs w:val="24"/>
          <w:lang w:val="en-ID"/>
        </w:rPr>
      </w:pPr>
    </w:p>
    <w:p w:rsidR="002675DC" w:rsidRPr="00AA46AF" w:rsidRDefault="00AA46AF" w:rsidP="00D3143F">
      <w:pPr>
        <w:spacing w:after="0" w:line="240" w:lineRule="auto"/>
        <w:rPr>
          <w:rFonts w:ascii="Times New Roman" w:hAnsi="Times New Roman" w:cs="Times New Roman"/>
          <w:b/>
          <w:sz w:val="24"/>
          <w:szCs w:val="24"/>
          <w:lang w:val="en-ID"/>
        </w:rPr>
      </w:pPr>
      <w:r>
        <w:rPr>
          <w:rFonts w:ascii="Times New Roman" w:hAnsi="Times New Roman" w:cs="Times New Roman"/>
          <w:b/>
          <w:sz w:val="24"/>
          <w:szCs w:val="24"/>
          <w:lang w:val="en-ID"/>
        </w:rPr>
        <w:t>Hasil Penelitian</w:t>
      </w:r>
      <w:r w:rsidR="002675DC">
        <w:rPr>
          <w:rFonts w:ascii="Times New Roman" w:hAnsi="Times New Roman" w:cs="Times New Roman"/>
          <w:b/>
          <w:sz w:val="24"/>
          <w:szCs w:val="24"/>
          <w:lang w:val="en-ID"/>
        </w:rPr>
        <w:t xml:space="preserve"> dan Pembahasan</w:t>
      </w:r>
    </w:p>
    <w:p w:rsidR="0079068A" w:rsidRPr="004E3CD8" w:rsidRDefault="0079068A" w:rsidP="00D3143F">
      <w:pPr>
        <w:spacing w:after="0" w:line="240" w:lineRule="auto"/>
        <w:rPr>
          <w:rFonts w:ascii="Times New Roman" w:hAnsi="Times New Roman" w:cs="Times New Roman"/>
          <w:b/>
          <w:sz w:val="24"/>
          <w:szCs w:val="24"/>
        </w:rPr>
      </w:pPr>
      <w:r w:rsidRPr="004E3CD8">
        <w:rPr>
          <w:rFonts w:ascii="Times New Roman" w:hAnsi="Times New Roman" w:cs="Times New Roman"/>
          <w:b/>
          <w:sz w:val="24"/>
          <w:szCs w:val="24"/>
        </w:rPr>
        <w:t>Sejarah Pendirian</w:t>
      </w:r>
      <w:r w:rsidR="00874B40" w:rsidRPr="004E3CD8">
        <w:rPr>
          <w:rFonts w:ascii="Times New Roman" w:hAnsi="Times New Roman" w:cs="Times New Roman"/>
          <w:b/>
          <w:sz w:val="24"/>
          <w:szCs w:val="24"/>
        </w:rPr>
        <w:t xml:space="preserve"> Yayasan </w:t>
      </w:r>
      <w:r w:rsidR="00C955E3">
        <w:rPr>
          <w:rFonts w:ascii="Times New Roman" w:hAnsi="Times New Roman" w:cs="Times New Roman"/>
          <w:b/>
          <w:sz w:val="24"/>
          <w:szCs w:val="24"/>
          <w:lang w:val="en-ID"/>
        </w:rPr>
        <w:t xml:space="preserve">Pendidikan </w:t>
      </w:r>
      <w:r w:rsidR="00874B40" w:rsidRPr="004E3CD8">
        <w:rPr>
          <w:rFonts w:ascii="Times New Roman" w:hAnsi="Times New Roman" w:cs="Times New Roman"/>
          <w:b/>
          <w:sz w:val="24"/>
          <w:szCs w:val="24"/>
        </w:rPr>
        <w:t>Darul Irfan</w:t>
      </w:r>
    </w:p>
    <w:p w:rsidR="00F01468" w:rsidRPr="004E3CD8" w:rsidRDefault="00F01468" w:rsidP="00D3143F">
      <w:pPr>
        <w:spacing w:before="120" w:after="120" w:line="240" w:lineRule="auto"/>
        <w:jc w:val="both"/>
        <w:rPr>
          <w:rFonts w:ascii="Times New Roman" w:hAnsi="Times New Roman" w:cs="Times New Roman"/>
          <w:sz w:val="24"/>
          <w:szCs w:val="24"/>
          <w:lang w:eastAsia="id-ID"/>
        </w:rPr>
      </w:pPr>
      <w:r w:rsidRPr="004E3CD8">
        <w:rPr>
          <w:rFonts w:ascii="Times New Roman" w:hAnsi="Times New Roman" w:cs="Times New Roman"/>
          <w:sz w:val="24"/>
          <w:szCs w:val="24"/>
        </w:rPr>
        <w:t xml:space="preserve">Yayasan Darul Irfan merupakan salah satu yayasan yang berada di kota Depok yang menaungi beberapa lembaga pendidikan baik pendidikan umum maupun </w:t>
      </w:r>
      <w:r w:rsidRPr="004E3CD8">
        <w:rPr>
          <w:rFonts w:ascii="Times New Roman" w:hAnsi="Times New Roman" w:cs="Times New Roman"/>
          <w:sz w:val="24"/>
          <w:szCs w:val="24"/>
        </w:rPr>
        <w:lastRenderedPageBreak/>
        <w:t xml:space="preserve">pendidikan islam (madrasah). </w:t>
      </w:r>
      <w:r w:rsidRPr="004E3CD8">
        <w:rPr>
          <w:rFonts w:ascii="Times New Roman" w:hAnsi="Times New Roman" w:cs="Times New Roman"/>
          <w:sz w:val="24"/>
          <w:szCs w:val="24"/>
          <w:lang w:eastAsia="id-ID"/>
        </w:rPr>
        <w:t>Yayasan Darul Irfan berdiri pada tahun 1966 hingga kini telah memasuki usia yang ke 5</w:t>
      </w:r>
      <w:r w:rsidR="00FB22CC">
        <w:rPr>
          <w:rFonts w:ascii="Times New Roman" w:hAnsi="Times New Roman" w:cs="Times New Roman"/>
          <w:sz w:val="24"/>
          <w:szCs w:val="24"/>
          <w:lang w:val="en-ID" w:eastAsia="id-ID"/>
        </w:rPr>
        <w:t>2</w:t>
      </w:r>
      <w:r w:rsidRPr="004E3CD8">
        <w:rPr>
          <w:rFonts w:ascii="Times New Roman" w:hAnsi="Times New Roman" w:cs="Times New Roman"/>
          <w:sz w:val="24"/>
          <w:szCs w:val="24"/>
          <w:lang w:eastAsia="id-ID"/>
        </w:rPr>
        <w:t>. Usia ini menjadi bukti terhadap eksistensi Yayasan Darul Irfan Sawangan dan sekaligus menjadi garansi atas profesionalisme terhadap bidang pendidikan.</w:t>
      </w:r>
    </w:p>
    <w:p w:rsidR="00F01468" w:rsidRPr="004E3CD8" w:rsidRDefault="00F01468" w:rsidP="00D3143F">
      <w:pPr>
        <w:tabs>
          <w:tab w:val="left" w:pos="851"/>
        </w:tabs>
        <w:spacing w:before="120" w:after="120" w:line="240" w:lineRule="auto"/>
        <w:jc w:val="both"/>
        <w:rPr>
          <w:rFonts w:ascii="Times New Roman" w:eastAsia="Calibri" w:hAnsi="Times New Roman" w:cs="Times New Roman"/>
          <w:bCs/>
          <w:sz w:val="24"/>
          <w:szCs w:val="24"/>
          <w:lang w:eastAsia="en-US"/>
        </w:rPr>
      </w:pPr>
      <w:r w:rsidRPr="004E3CD8">
        <w:rPr>
          <w:rFonts w:ascii="Times New Roman" w:hAnsi="Times New Roman" w:cs="Times New Roman"/>
          <w:sz w:val="24"/>
          <w:szCs w:val="24"/>
          <w:lang w:eastAsia="id-ID"/>
        </w:rPr>
        <w:t xml:space="preserve">Berdirinya Yayasan Darul Irfan Sawangan dilandasi oleh pemikiran bahwa kemajuan sebuah komunitas masyarakat sangat ditentukan oleh tingkat pendidikannya. Berangkat dari pemikiran tersebut para tokoh masyarakat dan tokoh agama yang bernaung dibawah panji Jam’iyah Nahdlatul Ulama Sawangan bertekad untuk ikut berperan dalam memajukan masyarakat sekitar melalui pendidikan. Kondisi masyarakat Sawangan khususnya, ketika itu sangat membutuhkan akses pendidikan yang terjangkau baik secara finansial maupun jarak tempuh. </w:t>
      </w:r>
      <w:r w:rsidRPr="004E3CD8">
        <w:rPr>
          <w:rFonts w:ascii="Times New Roman" w:eastAsia="Calibri" w:hAnsi="Times New Roman" w:cs="Times New Roman"/>
          <w:bCs/>
          <w:sz w:val="24"/>
          <w:szCs w:val="24"/>
          <w:lang w:eastAsia="en-US"/>
        </w:rPr>
        <w:t>Pada saat itu sekolah SLTP / SLTA terdekat dari Sawangan ada di Depok (Pancoran Mas) yang jaraknya ± 7 km dari Sawangan, transportasipun masih sangat minim jalan yang masih becek, kendaraan hanya ada gerobak/ delman, ada satu atau dua warga yang memilik sepeda kayuh, sehingga jarang sekali warga kami yang melanjutkan sekolah ketingkat lanjutan setelah lulus SR/ Madrasah Ibtidaiyah.</w:t>
      </w:r>
    </w:p>
    <w:p w:rsidR="00F01468" w:rsidRPr="004E3CD8" w:rsidRDefault="00F01468" w:rsidP="00D3143F">
      <w:pPr>
        <w:tabs>
          <w:tab w:val="left" w:pos="851"/>
        </w:tabs>
        <w:spacing w:before="120" w:after="120" w:line="240" w:lineRule="auto"/>
        <w:jc w:val="both"/>
        <w:rPr>
          <w:rFonts w:ascii="Times New Roman" w:hAnsi="Times New Roman" w:cs="Times New Roman"/>
          <w:bCs/>
          <w:sz w:val="24"/>
          <w:szCs w:val="24"/>
        </w:rPr>
      </w:pPr>
      <w:r w:rsidRPr="004E3CD8">
        <w:rPr>
          <w:rFonts w:ascii="Times New Roman" w:hAnsi="Times New Roman" w:cs="Times New Roman"/>
          <w:sz w:val="24"/>
          <w:szCs w:val="24"/>
          <w:lang w:val="en-ID" w:eastAsia="id-ID"/>
        </w:rPr>
        <w:t xml:space="preserve">Pendirian yayasan ini tidak lepas dari faktor politis. </w:t>
      </w:r>
      <w:r w:rsidRPr="004E3CD8">
        <w:rPr>
          <w:rFonts w:ascii="Times New Roman" w:hAnsi="Times New Roman" w:cs="Times New Roman"/>
          <w:bCs/>
          <w:sz w:val="24"/>
          <w:szCs w:val="24"/>
        </w:rPr>
        <w:t xml:space="preserve">Pada awal tahun 1966 Yayasan Mardiyuana Depok berencana mendirikan sekolah di Sawangan. Masyarakat Sawangan adalah masyarakat yang religius. Itu dapat dilihat dari berkembangnya dua organisasi keagaman yang berkembang di daerah Sawangan saat itu yaitu NU dan Muhammadiyah. Mendengar kabar Mardiyuana akan mendirikan sekolah di Sawangan maka berembuklah para tokoh NU dan Muhammadiyah, hasilnya disepakati NU mendirikan sekolah agama dan Muhammadiyah mendirikan sekolah umum. Maka kami mendirikan PGA NU pada tahun 1966. Dan akhirnya pihak Mardiyuana mengurungkan niatnya untuk mendirikan sekolah di daerah tersebut. </w:t>
      </w:r>
    </w:p>
    <w:p w:rsidR="00F01468" w:rsidRPr="004E3CD8" w:rsidRDefault="00F01468" w:rsidP="00D3143F">
      <w:pPr>
        <w:tabs>
          <w:tab w:val="left" w:pos="851"/>
        </w:tabs>
        <w:spacing w:before="120" w:after="120" w:line="240" w:lineRule="auto"/>
        <w:jc w:val="both"/>
        <w:rPr>
          <w:rFonts w:ascii="Times New Roman" w:eastAsia="Calibri" w:hAnsi="Times New Roman" w:cs="Times New Roman"/>
          <w:bCs/>
          <w:sz w:val="24"/>
          <w:szCs w:val="24"/>
          <w:lang w:eastAsia="en-US"/>
        </w:rPr>
      </w:pPr>
      <w:r w:rsidRPr="004E3CD8">
        <w:rPr>
          <w:rFonts w:ascii="Times New Roman" w:hAnsi="Times New Roman" w:cs="Times New Roman"/>
          <w:sz w:val="24"/>
          <w:szCs w:val="24"/>
          <w:lang w:eastAsia="id-ID"/>
        </w:rPr>
        <w:t xml:space="preserve">Didorong dengan tekad dan semangat yang berlandaskan keikhlasan maka pada tahun 1967 mulai beroperasi PGA (Pendidikan Guru Agama) NU sebagai sekolah yang pertama yang  didirikan Yayasan Darul Irfan Sawangan. Para tokoh pendiri tersebut antara lain :  </w:t>
      </w:r>
      <w:r w:rsidRPr="004E3CD8">
        <w:rPr>
          <w:rFonts w:ascii="Times New Roman" w:eastAsia="Calibri" w:hAnsi="Times New Roman" w:cs="Times New Roman"/>
          <w:bCs/>
          <w:sz w:val="24"/>
          <w:szCs w:val="24"/>
          <w:lang w:eastAsia="en-US"/>
        </w:rPr>
        <w:t xml:space="preserve">KH.Ma’mun, H.Marzuki, H.Ibrahim, H. Mustofa, H.M. Da’an, H.Yusuf Ridwan dan H.Sanusi Hasan. Semua tokoh tersebut masih ada hubungan keluarga. </w:t>
      </w:r>
    </w:p>
    <w:p w:rsidR="00F01468" w:rsidRPr="004E3CD8" w:rsidRDefault="00F01468" w:rsidP="00D3143F">
      <w:pPr>
        <w:spacing w:before="120" w:after="120" w:line="240" w:lineRule="auto"/>
        <w:jc w:val="both"/>
        <w:rPr>
          <w:rFonts w:ascii="Times New Roman" w:hAnsi="Times New Roman" w:cs="Times New Roman"/>
          <w:sz w:val="24"/>
          <w:szCs w:val="24"/>
          <w:lang w:eastAsia="id-ID"/>
        </w:rPr>
      </w:pPr>
      <w:r w:rsidRPr="004E3CD8">
        <w:rPr>
          <w:rFonts w:ascii="Times New Roman" w:hAnsi="Times New Roman" w:cs="Times New Roman"/>
          <w:sz w:val="24"/>
          <w:szCs w:val="24"/>
          <w:lang w:eastAsia="id-ID"/>
        </w:rPr>
        <w:t>Kehadirannya dari waktu ke waktu telah memberi makna bagi masyarakat sekitar. Kehadiran Yayasan Darul Irfan dengan tingkat pendidikan yang sesuai dengan kebutuhan telah mendapat tempat dihati masyarakat karena Yayasan Darul Irfan Sawangan menjadi benteng faham Ahlusunnah Waljama’ah dan sekaligus mengakomodir serta menjaga kearifan budaya lokal, selain menjalankan kurikulum dari pemerintah. Hal ini dibuktikan dengan semakin berkembangnya jumlah peserta didik dari tahun ke tahun.</w:t>
      </w:r>
    </w:p>
    <w:p w:rsidR="00F01468" w:rsidRPr="004E3CD8" w:rsidRDefault="00F01468" w:rsidP="00D3143F">
      <w:pPr>
        <w:spacing w:before="120" w:after="120" w:line="240" w:lineRule="auto"/>
        <w:jc w:val="both"/>
        <w:rPr>
          <w:rFonts w:ascii="Times New Roman" w:hAnsi="Times New Roman" w:cs="Times New Roman"/>
          <w:sz w:val="24"/>
          <w:szCs w:val="24"/>
          <w:lang w:eastAsia="id-ID"/>
        </w:rPr>
      </w:pPr>
      <w:r w:rsidRPr="004E3CD8">
        <w:rPr>
          <w:rFonts w:ascii="Times New Roman" w:hAnsi="Times New Roman" w:cs="Times New Roman"/>
          <w:sz w:val="24"/>
          <w:szCs w:val="24"/>
          <w:lang w:eastAsia="id-ID"/>
        </w:rPr>
        <w:t>Selama kurun waktu 51 tahun Yayasan Darul Irfan Sawangan selalu berusaha  memberikan yang terbaik bagi kemajuan pendidikan yang digelutinya. Peran serta pemerintah dan masyarakat sekitar sangat besar dalam perkembangan Yayasan Darul Irfan Sawangan</w:t>
      </w:r>
      <w:r w:rsidRPr="004E3CD8">
        <w:rPr>
          <w:rFonts w:ascii="Times New Roman" w:hAnsi="Times New Roman" w:cs="Times New Roman"/>
          <w:sz w:val="24"/>
          <w:szCs w:val="24"/>
          <w:lang w:val="en-ID" w:eastAsia="id-ID"/>
        </w:rPr>
        <w:t xml:space="preserve"> Depok</w:t>
      </w:r>
      <w:r w:rsidRPr="004E3CD8">
        <w:rPr>
          <w:rFonts w:ascii="Times New Roman" w:hAnsi="Times New Roman" w:cs="Times New Roman"/>
          <w:sz w:val="24"/>
          <w:szCs w:val="24"/>
          <w:lang w:eastAsia="id-ID"/>
        </w:rPr>
        <w:t>.</w:t>
      </w:r>
      <w:r w:rsidRPr="004E3CD8">
        <w:rPr>
          <w:rFonts w:ascii="Times New Roman" w:hAnsi="Times New Roman" w:cs="Times New Roman"/>
          <w:sz w:val="24"/>
          <w:szCs w:val="24"/>
          <w:lang w:val="en-ID" w:eastAsia="id-ID"/>
        </w:rPr>
        <w:t xml:space="preserve"> Ada 5 (</w:t>
      </w:r>
      <w:proofErr w:type="gramStart"/>
      <w:r w:rsidRPr="004E3CD8">
        <w:rPr>
          <w:rFonts w:ascii="Times New Roman" w:hAnsi="Times New Roman" w:cs="Times New Roman"/>
          <w:sz w:val="24"/>
          <w:szCs w:val="24"/>
          <w:lang w:val="en-ID" w:eastAsia="id-ID"/>
        </w:rPr>
        <w:t>lima</w:t>
      </w:r>
      <w:proofErr w:type="gramEnd"/>
      <w:r w:rsidRPr="004E3CD8">
        <w:rPr>
          <w:rFonts w:ascii="Times New Roman" w:hAnsi="Times New Roman" w:cs="Times New Roman"/>
          <w:sz w:val="24"/>
          <w:szCs w:val="24"/>
          <w:lang w:val="en-ID" w:eastAsia="id-ID"/>
        </w:rPr>
        <w:t xml:space="preserve"> lembaga pendidikan yang didirika</w:t>
      </w:r>
      <w:r w:rsidR="00C463D7" w:rsidRPr="004E3CD8">
        <w:rPr>
          <w:rFonts w:ascii="Times New Roman" w:hAnsi="Times New Roman" w:cs="Times New Roman"/>
          <w:sz w:val="24"/>
          <w:szCs w:val="24"/>
          <w:lang w:val="en-ID" w:eastAsia="id-ID"/>
        </w:rPr>
        <w:t>n yayasan Darul Irfn ini</w:t>
      </w:r>
      <w:r w:rsidR="00C463D7" w:rsidRPr="004E3CD8">
        <w:rPr>
          <w:rFonts w:ascii="Times New Roman" w:hAnsi="Times New Roman" w:cs="Times New Roman"/>
          <w:sz w:val="24"/>
          <w:szCs w:val="24"/>
          <w:lang w:eastAsia="id-ID"/>
        </w:rPr>
        <w:t xml:space="preserve">. Lembaga pendidikan yang pertama kali didirikan adalah PGA NU pada tahun 1967. Kemudian pada tahun 1976 yayasan ini </w:t>
      </w:r>
      <w:r w:rsidR="00C463D7" w:rsidRPr="004E3CD8">
        <w:rPr>
          <w:rFonts w:ascii="Times New Roman" w:hAnsi="Times New Roman" w:cs="Times New Roman"/>
          <w:sz w:val="24"/>
          <w:szCs w:val="24"/>
          <w:lang w:eastAsia="id-ID"/>
        </w:rPr>
        <w:lastRenderedPageBreak/>
        <w:t>mengganti PGA NU dengan mendirikan MTs dan MA Islamiyah. Pada tahun yang sama yayasan juga mendirikan SMP Islamiyah. Selanjutnya yayasan mendirikan SMA Islamiyah pada tahun 1983 dan terakhir pada tahun 2010 yayasan mendirikan SMK Perwira Bangsa.</w:t>
      </w:r>
    </w:p>
    <w:p w:rsidR="00F01468" w:rsidRPr="004E3CD8" w:rsidRDefault="00F01468" w:rsidP="00D3143F">
      <w:pPr>
        <w:pStyle w:val="ListParagraph"/>
        <w:spacing w:after="0" w:line="240" w:lineRule="auto"/>
        <w:ind w:left="0"/>
        <w:jc w:val="both"/>
        <w:rPr>
          <w:rFonts w:ascii="Times New Roman" w:hAnsi="Times New Roman" w:cs="Times New Roman"/>
          <w:b/>
          <w:bCs/>
          <w:sz w:val="24"/>
          <w:szCs w:val="24"/>
          <w:lang w:eastAsia="id-ID"/>
        </w:rPr>
      </w:pPr>
    </w:p>
    <w:p w:rsidR="00F01468" w:rsidRPr="004E3CD8" w:rsidRDefault="00F01468" w:rsidP="00D3143F">
      <w:pPr>
        <w:spacing w:after="0" w:line="240" w:lineRule="auto"/>
        <w:jc w:val="both"/>
        <w:rPr>
          <w:rFonts w:ascii="Times New Roman" w:hAnsi="Times New Roman" w:cs="Times New Roman"/>
          <w:b/>
          <w:bCs/>
          <w:sz w:val="24"/>
          <w:szCs w:val="24"/>
          <w:lang w:eastAsia="id-ID"/>
        </w:rPr>
      </w:pPr>
      <w:r w:rsidRPr="004E3CD8">
        <w:rPr>
          <w:rFonts w:ascii="Times New Roman" w:hAnsi="Times New Roman" w:cs="Times New Roman"/>
          <w:b/>
          <w:bCs/>
          <w:sz w:val="24"/>
          <w:szCs w:val="24"/>
          <w:lang w:eastAsia="id-ID"/>
        </w:rPr>
        <w:t xml:space="preserve">Visi </w:t>
      </w:r>
      <w:r w:rsidR="00C6162B" w:rsidRPr="004E3CD8">
        <w:rPr>
          <w:rFonts w:ascii="Times New Roman" w:hAnsi="Times New Roman" w:cs="Times New Roman"/>
          <w:b/>
          <w:bCs/>
          <w:sz w:val="24"/>
          <w:szCs w:val="24"/>
          <w:lang w:eastAsia="id-ID"/>
        </w:rPr>
        <w:t>M</w:t>
      </w:r>
      <w:r w:rsidRPr="004E3CD8">
        <w:rPr>
          <w:rFonts w:ascii="Times New Roman" w:hAnsi="Times New Roman" w:cs="Times New Roman"/>
          <w:b/>
          <w:bCs/>
          <w:sz w:val="24"/>
          <w:szCs w:val="24"/>
          <w:lang w:eastAsia="id-ID"/>
        </w:rPr>
        <w:t>isi</w:t>
      </w:r>
      <w:r w:rsidR="00C463D7" w:rsidRPr="004E3CD8">
        <w:rPr>
          <w:rFonts w:ascii="Times New Roman" w:hAnsi="Times New Roman" w:cs="Times New Roman"/>
          <w:b/>
          <w:bCs/>
          <w:sz w:val="24"/>
          <w:szCs w:val="24"/>
          <w:lang w:eastAsia="id-ID"/>
        </w:rPr>
        <w:t xml:space="preserve"> Yayasan </w:t>
      </w:r>
    </w:p>
    <w:p w:rsidR="00C463D7" w:rsidRPr="004E3CD8" w:rsidRDefault="00C463D7" w:rsidP="00D3143F">
      <w:pPr>
        <w:pStyle w:val="ListParagraph"/>
        <w:spacing w:before="120" w:after="120" w:line="240" w:lineRule="auto"/>
        <w:ind w:left="0"/>
        <w:jc w:val="both"/>
        <w:rPr>
          <w:rFonts w:ascii="Times New Roman" w:hAnsi="Times New Roman" w:cs="Times New Roman"/>
          <w:bCs/>
          <w:sz w:val="24"/>
          <w:szCs w:val="24"/>
          <w:lang w:eastAsia="id-ID"/>
        </w:rPr>
      </w:pPr>
      <w:r w:rsidRPr="004E3CD8">
        <w:rPr>
          <w:rFonts w:ascii="Times New Roman" w:hAnsi="Times New Roman" w:cs="Times New Roman"/>
          <w:bCs/>
          <w:sz w:val="24"/>
          <w:szCs w:val="24"/>
          <w:lang w:eastAsia="id-ID"/>
        </w:rPr>
        <w:t>Untuk mencapai tujuan yang ditetapkan, yayasan menetapkan visi misi yaitu :</w:t>
      </w:r>
    </w:p>
    <w:p w:rsidR="00F01468" w:rsidRPr="004E3CD8" w:rsidRDefault="00F01468" w:rsidP="00D3143F">
      <w:pPr>
        <w:spacing w:before="120" w:after="120" w:line="240" w:lineRule="auto"/>
        <w:jc w:val="both"/>
        <w:rPr>
          <w:rFonts w:ascii="Times New Roman" w:hAnsi="Times New Roman" w:cs="Times New Roman"/>
          <w:sz w:val="24"/>
          <w:szCs w:val="24"/>
        </w:rPr>
      </w:pPr>
      <w:r w:rsidRPr="004E3CD8">
        <w:rPr>
          <w:rFonts w:ascii="Times New Roman" w:hAnsi="Times New Roman" w:cs="Times New Roman"/>
          <w:b/>
          <w:i/>
          <w:sz w:val="24"/>
          <w:szCs w:val="24"/>
        </w:rPr>
        <w:t>Visi yayasan</w:t>
      </w:r>
      <w:r w:rsidRPr="004E3CD8">
        <w:rPr>
          <w:rFonts w:ascii="Times New Roman" w:hAnsi="Times New Roman" w:cs="Times New Roman"/>
          <w:sz w:val="24"/>
          <w:szCs w:val="24"/>
        </w:rPr>
        <w:t>. Yayasan memiliki visi : (1) mendirikan usaha yang berguna bagi bangsa dan Negara; (2) saling menghormati sesame keluarga yayasan; (3) beruasah mencapai yang terbaik dari setiap kegiatan dan usaha yayasan; dan (4) berusaha memberikan pelayanan yang terbaik</w:t>
      </w:r>
      <w:r w:rsidRPr="004E3CD8">
        <w:rPr>
          <w:rFonts w:ascii="Times New Roman" w:hAnsi="Times New Roman" w:cs="Times New Roman"/>
          <w:sz w:val="24"/>
          <w:szCs w:val="24"/>
          <w:lang w:eastAsia="id-ID"/>
        </w:rPr>
        <w:t xml:space="preserve"> untuk dan dalam masyarakat setempat khususnya.</w:t>
      </w:r>
    </w:p>
    <w:p w:rsidR="00BB0F03" w:rsidRPr="00EB7C44" w:rsidRDefault="00F01468" w:rsidP="00D3143F">
      <w:pPr>
        <w:spacing w:before="120" w:after="120" w:line="240" w:lineRule="auto"/>
        <w:jc w:val="both"/>
        <w:rPr>
          <w:rFonts w:ascii="Times New Roman" w:hAnsi="Times New Roman" w:cs="Times New Roman"/>
          <w:sz w:val="24"/>
          <w:szCs w:val="24"/>
        </w:rPr>
      </w:pPr>
      <w:r w:rsidRPr="004E3CD8">
        <w:rPr>
          <w:rFonts w:ascii="Times New Roman" w:hAnsi="Times New Roman" w:cs="Times New Roman"/>
          <w:b/>
          <w:i/>
          <w:sz w:val="24"/>
          <w:szCs w:val="24"/>
        </w:rPr>
        <w:t>Misi yayasan</w:t>
      </w:r>
      <w:r w:rsidRPr="004E3CD8">
        <w:rPr>
          <w:rFonts w:ascii="Times New Roman" w:hAnsi="Times New Roman" w:cs="Times New Roman"/>
          <w:sz w:val="24"/>
          <w:szCs w:val="24"/>
        </w:rPr>
        <w:t>. Yayasan memiliki misi : (1) melakukan tindakan sesuai dengan kaedah Islam Ahlussunnah Waljama’ah; (2) membawa ummat ke dalam lingkungan yang islami; (4) melaksanakan kebaikan diatas kebenaran; dan (5) mengutamakan kpentingan social sesuai sunnah.</w:t>
      </w:r>
    </w:p>
    <w:p w:rsidR="00F01468" w:rsidRPr="004E3CD8" w:rsidRDefault="003709E9" w:rsidP="00D3143F">
      <w:pPr>
        <w:spacing w:after="0" w:line="240" w:lineRule="auto"/>
        <w:ind w:right="-391"/>
        <w:rPr>
          <w:rFonts w:ascii="Times New Roman" w:hAnsi="Times New Roman" w:cs="Times New Roman"/>
          <w:b/>
          <w:sz w:val="24"/>
          <w:szCs w:val="24"/>
        </w:rPr>
      </w:pPr>
      <w:r w:rsidRPr="004E3CD8">
        <w:rPr>
          <w:rFonts w:ascii="Times New Roman" w:hAnsi="Times New Roman" w:cs="Times New Roman"/>
          <w:b/>
          <w:sz w:val="24"/>
          <w:szCs w:val="24"/>
        </w:rPr>
        <w:t>Sumber Daya Manusia (</w:t>
      </w:r>
      <w:r w:rsidR="00F01468" w:rsidRPr="004E3CD8">
        <w:rPr>
          <w:rFonts w:ascii="Times New Roman" w:hAnsi="Times New Roman" w:cs="Times New Roman"/>
          <w:b/>
          <w:sz w:val="24"/>
          <w:szCs w:val="24"/>
        </w:rPr>
        <w:t>SDM</w:t>
      </w:r>
      <w:r w:rsidRPr="004E3CD8">
        <w:rPr>
          <w:rFonts w:ascii="Times New Roman" w:hAnsi="Times New Roman" w:cs="Times New Roman"/>
          <w:b/>
          <w:sz w:val="24"/>
          <w:szCs w:val="24"/>
        </w:rPr>
        <w:t>) Yayasan</w:t>
      </w:r>
    </w:p>
    <w:p w:rsidR="00F01468" w:rsidRPr="004E3CD8" w:rsidRDefault="00F01468" w:rsidP="00D3143F">
      <w:pPr>
        <w:spacing w:after="0" w:line="240" w:lineRule="auto"/>
        <w:ind w:right="-391"/>
        <w:jc w:val="both"/>
        <w:rPr>
          <w:rFonts w:ascii="Times New Roman" w:hAnsi="Times New Roman" w:cs="Times New Roman"/>
          <w:sz w:val="24"/>
          <w:szCs w:val="24"/>
        </w:rPr>
      </w:pPr>
      <w:r w:rsidRPr="004E3CD8">
        <w:rPr>
          <w:rFonts w:ascii="Times New Roman" w:hAnsi="Times New Roman" w:cs="Times New Roman"/>
          <w:sz w:val="24"/>
          <w:szCs w:val="24"/>
          <w:lang w:val="en-ID"/>
        </w:rPr>
        <w:t xml:space="preserve">SDM yayasan Darul Irfan terdiri dari karyawan, pimpinan sekolah, dan tenaga pelaksana/pesuruh. Karyawan yayasan adalah mereka yang bekerja di lingkungan kegiatan </w:t>
      </w:r>
      <w:r w:rsidR="00080AB4" w:rsidRPr="004E3CD8">
        <w:rPr>
          <w:rFonts w:ascii="Times New Roman" w:hAnsi="Times New Roman" w:cs="Times New Roman"/>
          <w:sz w:val="24"/>
          <w:szCs w:val="24"/>
          <w:lang w:val="en-ID"/>
        </w:rPr>
        <w:t xml:space="preserve">organisasi yayasan </w:t>
      </w:r>
      <w:proofErr w:type="gramStart"/>
      <w:r w:rsidR="00080AB4" w:rsidRPr="004E3CD8">
        <w:rPr>
          <w:rFonts w:ascii="Times New Roman" w:hAnsi="Times New Roman" w:cs="Times New Roman"/>
          <w:sz w:val="24"/>
          <w:szCs w:val="24"/>
          <w:lang w:val="en-ID"/>
        </w:rPr>
        <w:t>yaitu :</w:t>
      </w:r>
      <w:proofErr w:type="gramEnd"/>
      <w:r w:rsidR="00080AB4" w:rsidRPr="004E3CD8">
        <w:rPr>
          <w:rFonts w:ascii="Times New Roman" w:hAnsi="Times New Roman" w:cs="Times New Roman"/>
          <w:sz w:val="24"/>
          <w:szCs w:val="24"/>
          <w:lang w:val="en-ID"/>
        </w:rPr>
        <w:t xml:space="preserve"> (1) </w:t>
      </w:r>
      <w:r w:rsidRPr="004E3CD8">
        <w:rPr>
          <w:rFonts w:ascii="Times New Roman" w:hAnsi="Times New Roman" w:cs="Times New Roman"/>
          <w:sz w:val="24"/>
          <w:szCs w:val="24"/>
          <w:lang w:val="en-ID"/>
        </w:rPr>
        <w:t>karyawan bidang pendidik dan kependidikan Guru tetap, guru tidak tetap, dan guru PNS/DPK; (2) Tata usaha keuangan dan tata usaha administrasi. Pimpinan sekolah adalah kepala sekolah dan kepala unit usaha yayasan. Yayasan memiliki 5 (</w:t>
      </w:r>
      <w:proofErr w:type="gramStart"/>
      <w:r w:rsidRPr="004E3CD8">
        <w:rPr>
          <w:rFonts w:ascii="Times New Roman" w:hAnsi="Times New Roman" w:cs="Times New Roman"/>
          <w:sz w:val="24"/>
          <w:szCs w:val="24"/>
          <w:lang w:val="en-ID"/>
        </w:rPr>
        <w:t>lima</w:t>
      </w:r>
      <w:proofErr w:type="gramEnd"/>
      <w:r w:rsidRPr="004E3CD8">
        <w:rPr>
          <w:rFonts w:ascii="Times New Roman" w:hAnsi="Times New Roman" w:cs="Times New Roman"/>
          <w:sz w:val="24"/>
          <w:szCs w:val="24"/>
          <w:lang w:val="en-ID"/>
        </w:rPr>
        <w:t xml:space="preserve">) unit sekolah (SMP, MTs, SMA, M, dan SMK) sehingga ada 5 kepala sekolah di yayasan ini. Sedangkan tenaga pelaksana/pesuruh adalah seorang karyawan dasar yang ditempatkan pada sekolah-sekolah dan atau pada </w:t>
      </w:r>
      <w:proofErr w:type="gramStart"/>
      <w:r w:rsidRPr="004E3CD8">
        <w:rPr>
          <w:rFonts w:ascii="Times New Roman" w:hAnsi="Times New Roman" w:cs="Times New Roman"/>
          <w:sz w:val="24"/>
          <w:szCs w:val="24"/>
          <w:lang w:val="en-ID"/>
        </w:rPr>
        <w:t>kantor</w:t>
      </w:r>
      <w:proofErr w:type="gramEnd"/>
      <w:r w:rsidRPr="004E3CD8">
        <w:rPr>
          <w:rFonts w:ascii="Times New Roman" w:hAnsi="Times New Roman" w:cs="Times New Roman"/>
          <w:sz w:val="24"/>
          <w:szCs w:val="24"/>
          <w:lang w:val="en-ID"/>
        </w:rPr>
        <w:t xml:space="preserve"> yayasan, pada umumnya</w:t>
      </w:r>
      <w:r w:rsidR="00C463D7" w:rsidRPr="004E3CD8">
        <w:rPr>
          <w:rFonts w:ascii="Times New Roman" w:hAnsi="Times New Roman" w:cs="Times New Roman"/>
          <w:sz w:val="24"/>
          <w:szCs w:val="24"/>
        </w:rPr>
        <w:t xml:space="preserve"> </w:t>
      </w:r>
      <w:r w:rsidRPr="004E3CD8">
        <w:rPr>
          <w:rFonts w:ascii="Times New Roman" w:hAnsi="Times New Roman" w:cs="Times New Roman"/>
          <w:sz w:val="24"/>
          <w:szCs w:val="24"/>
          <w:lang w:val="en-ID"/>
        </w:rPr>
        <w:t>yang bekerja sebagai pelayan teknis dan kebersihan umum.</w:t>
      </w:r>
    </w:p>
    <w:p w:rsidR="0079068A" w:rsidRPr="004E3CD8" w:rsidRDefault="0079068A" w:rsidP="00D3143F">
      <w:pPr>
        <w:spacing w:after="0" w:line="240" w:lineRule="auto"/>
        <w:ind w:right="-391"/>
        <w:jc w:val="both"/>
        <w:rPr>
          <w:rFonts w:ascii="Times New Roman" w:hAnsi="Times New Roman" w:cs="Times New Roman"/>
          <w:sz w:val="24"/>
          <w:szCs w:val="24"/>
        </w:rPr>
      </w:pPr>
    </w:p>
    <w:p w:rsidR="00742273" w:rsidRPr="004E3CD8" w:rsidRDefault="00F01468" w:rsidP="00D3143F">
      <w:pPr>
        <w:spacing w:after="0" w:line="240" w:lineRule="auto"/>
        <w:rPr>
          <w:rFonts w:ascii="Times New Roman" w:hAnsi="Times New Roman" w:cs="Times New Roman"/>
          <w:b/>
          <w:bCs/>
          <w:sz w:val="24"/>
          <w:szCs w:val="24"/>
        </w:rPr>
      </w:pPr>
      <w:r w:rsidRPr="004E3CD8">
        <w:rPr>
          <w:rFonts w:ascii="Times New Roman" w:hAnsi="Times New Roman" w:cs="Times New Roman"/>
          <w:b/>
          <w:bCs/>
          <w:sz w:val="24"/>
          <w:szCs w:val="24"/>
        </w:rPr>
        <w:t>Program</w:t>
      </w:r>
      <w:r w:rsidRPr="004E3CD8">
        <w:rPr>
          <w:rFonts w:ascii="Times New Roman" w:hAnsi="Times New Roman" w:cs="Times New Roman"/>
          <w:b/>
          <w:bCs/>
          <w:sz w:val="24"/>
          <w:szCs w:val="24"/>
          <w:lang w:val="en-ID"/>
        </w:rPr>
        <w:t xml:space="preserve"> Kerja Yayasan</w:t>
      </w:r>
    </w:p>
    <w:p w:rsidR="00742273" w:rsidRPr="004E3CD8" w:rsidRDefault="00742273" w:rsidP="00D3143F">
      <w:pPr>
        <w:spacing w:before="120" w:after="120" w:line="240" w:lineRule="auto"/>
        <w:jc w:val="both"/>
        <w:rPr>
          <w:rFonts w:ascii="Times New Roman" w:hAnsi="Times New Roman" w:cs="Times New Roman"/>
          <w:bCs/>
          <w:sz w:val="24"/>
          <w:szCs w:val="24"/>
        </w:rPr>
      </w:pPr>
      <w:r w:rsidRPr="004E3CD8">
        <w:rPr>
          <w:rFonts w:ascii="Times New Roman" w:hAnsi="Times New Roman" w:cs="Times New Roman"/>
          <w:bCs/>
          <w:sz w:val="24"/>
          <w:szCs w:val="24"/>
        </w:rPr>
        <w:t>Dalam upaya mencapai visi dan misi yayasan, maka perlu dijabarkan dalam program-program kerja. Program-program kerja meliputi berbagai tahapan yang meliputi jangka pendek, jangka menengah, dan jangka panjang.</w:t>
      </w:r>
    </w:p>
    <w:p w:rsidR="00F01468" w:rsidRPr="004E3CD8" w:rsidRDefault="00682DA3" w:rsidP="00D3143F">
      <w:pPr>
        <w:spacing w:before="120" w:after="120" w:line="240" w:lineRule="auto"/>
        <w:jc w:val="both"/>
        <w:rPr>
          <w:rFonts w:ascii="Times New Roman" w:hAnsi="Times New Roman" w:cs="Times New Roman"/>
          <w:bCs/>
          <w:sz w:val="24"/>
          <w:szCs w:val="24"/>
        </w:rPr>
      </w:pPr>
      <w:r w:rsidRPr="004E3CD8">
        <w:rPr>
          <w:rFonts w:ascii="Times New Roman" w:hAnsi="Times New Roman" w:cs="Times New Roman"/>
          <w:bCs/>
          <w:iCs/>
          <w:sz w:val="24"/>
          <w:szCs w:val="24"/>
        </w:rPr>
        <w:t xml:space="preserve">Program jangka pendek. Yayasan Darul Irfan memiliki beberapa program jangka pendek antara lain : (1) </w:t>
      </w:r>
      <w:r w:rsidR="00F01468" w:rsidRPr="004E3CD8">
        <w:rPr>
          <w:rFonts w:ascii="Times New Roman" w:hAnsi="Times New Roman" w:cs="Times New Roman"/>
          <w:bCs/>
          <w:sz w:val="24"/>
          <w:szCs w:val="24"/>
        </w:rPr>
        <w:t>Rapat penyusunan angaran (RAPBY 2017/2018)</w:t>
      </w:r>
      <w:r w:rsidRPr="004E3CD8">
        <w:rPr>
          <w:rFonts w:ascii="Times New Roman" w:hAnsi="Times New Roman" w:cs="Times New Roman"/>
          <w:bCs/>
          <w:sz w:val="24"/>
          <w:szCs w:val="24"/>
        </w:rPr>
        <w:t xml:space="preserve"> yayasan, (2) </w:t>
      </w:r>
      <w:r w:rsidR="00F01468" w:rsidRPr="004E3CD8">
        <w:rPr>
          <w:rFonts w:ascii="Times New Roman" w:hAnsi="Times New Roman" w:cs="Times New Roman"/>
          <w:bCs/>
          <w:sz w:val="24"/>
          <w:szCs w:val="24"/>
        </w:rPr>
        <w:t>Rapat kerja yayasan awal tahun pelajaran seluruh</w:t>
      </w:r>
      <w:r w:rsidRPr="004E3CD8">
        <w:rPr>
          <w:rFonts w:ascii="Times New Roman" w:hAnsi="Times New Roman" w:cs="Times New Roman"/>
          <w:bCs/>
          <w:sz w:val="24"/>
          <w:szCs w:val="24"/>
        </w:rPr>
        <w:t xml:space="preserve"> Pembina, Pengurus dan Pengawas, (3) </w:t>
      </w:r>
      <w:r w:rsidR="00F01468" w:rsidRPr="004E3CD8">
        <w:rPr>
          <w:rFonts w:ascii="Times New Roman" w:hAnsi="Times New Roman" w:cs="Times New Roman"/>
          <w:bCs/>
          <w:sz w:val="24"/>
          <w:szCs w:val="24"/>
        </w:rPr>
        <w:t>Rapat kerja dengan pengurus sekolah</w:t>
      </w:r>
      <w:r w:rsidRPr="004E3CD8">
        <w:rPr>
          <w:rFonts w:ascii="Times New Roman" w:hAnsi="Times New Roman" w:cs="Times New Roman"/>
          <w:bCs/>
          <w:sz w:val="24"/>
          <w:szCs w:val="24"/>
        </w:rPr>
        <w:t xml:space="preserve">, dam (4) </w:t>
      </w:r>
      <w:r w:rsidR="00F01468" w:rsidRPr="004E3CD8">
        <w:rPr>
          <w:rFonts w:ascii="Times New Roman" w:hAnsi="Times New Roman" w:cs="Times New Roman"/>
          <w:bCs/>
          <w:sz w:val="24"/>
          <w:szCs w:val="24"/>
        </w:rPr>
        <w:t>Rapat koordinasi dan evaluasi dengan sekolah setiap 2 bulan</w:t>
      </w:r>
      <w:r w:rsidRPr="004E3CD8">
        <w:rPr>
          <w:rFonts w:ascii="Times New Roman" w:hAnsi="Times New Roman" w:cs="Times New Roman"/>
          <w:bCs/>
          <w:sz w:val="24"/>
          <w:szCs w:val="24"/>
        </w:rPr>
        <w:t>.</w:t>
      </w:r>
    </w:p>
    <w:p w:rsidR="00682DA3" w:rsidRPr="004E3CD8" w:rsidRDefault="00DD1CBA" w:rsidP="00D3143F">
      <w:pPr>
        <w:pStyle w:val="Header"/>
        <w:tabs>
          <w:tab w:val="left" w:pos="851"/>
        </w:tabs>
        <w:spacing w:before="120" w:after="120"/>
        <w:jc w:val="both"/>
        <w:rPr>
          <w:rFonts w:ascii="Times New Roman" w:hAnsi="Times New Roman" w:cs="Times New Roman"/>
          <w:bCs/>
          <w:sz w:val="24"/>
          <w:szCs w:val="24"/>
          <w:lang w:val="en-US"/>
        </w:rPr>
      </w:pPr>
      <w:r w:rsidRPr="004E3CD8">
        <w:rPr>
          <w:rFonts w:ascii="Times New Roman" w:hAnsi="Times New Roman" w:cs="Times New Roman"/>
          <w:bCs/>
          <w:iCs/>
          <w:sz w:val="24"/>
          <w:szCs w:val="24"/>
        </w:rPr>
        <w:t>Dalam bidang sarana prasarana, program jangka pendek yayasan mencakup :</w:t>
      </w:r>
      <w:r w:rsidR="00682DA3" w:rsidRPr="004E3CD8">
        <w:rPr>
          <w:rFonts w:ascii="Times New Roman" w:hAnsi="Times New Roman" w:cs="Times New Roman"/>
          <w:bCs/>
          <w:iCs/>
          <w:sz w:val="24"/>
          <w:szCs w:val="24"/>
        </w:rPr>
        <w:t xml:space="preserve"> (1) </w:t>
      </w:r>
      <w:r w:rsidR="00F01468" w:rsidRPr="004E3CD8">
        <w:rPr>
          <w:rFonts w:ascii="Times New Roman" w:hAnsi="Times New Roman" w:cs="Times New Roman"/>
          <w:bCs/>
          <w:sz w:val="24"/>
          <w:szCs w:val="24"/>
          <w:lang w:val="en-US"/>
        </w:rPr>
        <w:t xml:space="preserve">Perbaikan Laboratorium Bahasa Inggris ( Penggantian head set 40 pcs dan micropon, penggantian karpet, cat </w:t>
      </w:r>
      <w:r w:rsidR="00682DA3" w:rsidRPr="004E3CD8">
        <w:rPr>
          <w:rFonts w:ascii="Times New Roman" w:hAnsi="Times New Roman" w:cs="Times New Roman"/>
          <w:bCs/>
          <w:sz w:val="24"/>
          <w:szCs w:val="24"/>
          <w:lang w:val="en-US"/>
        </w:rPr>
        <w:t>ruangan )</w:t>
      </w:r>
      <w:r w:rsidR="00682DA3" w:rsidRPr="004E3CD8">
        <w:rPr>
          <w:rFonts w:ascii="Times New Roman" w:hAnsi="Times New Roman" w:cs="Times New Roman"/>
          <w:bCs/>
          <w:sz w:val="24"/>
          <w:szCs w:val="24"/>
        </w:rPr>
        <w:t xml:space="preserve">, (2) </w:t>
      </w:r>
      <w:r w:rsidR="00F01468" w:rsidRPr="004E3CD8">
        <w:rPr>
          <w:rFonts w:ascii="Times New Roman" w:hAnsi="Times New Roman" w:cs="Times New Roman"/>
          <w:bCs/>
          <w:sz w:val="24"/>
          <w:szCs w:val="24"/>
          <w:lang w:val="en-US"/>
        </w:rPr>
        <w:t>Perbaikan Laboratorium Komputer ( upgrade 30 unit PC )</w:t>
      </w:r>
      <w:r w:rsidR="00682DA3" w:rsidRPr="004E3CD8">
        <w:rPr>
          <w:rFonts w:ascii="Times New Roman" w:hAnsi="Times New Roman" w:cs="Times New Roman"/>
          <w:bCs/>
          <w:sz w:val="24"/>
          <w:szCs w:val="24"/>
        </w:rPr>
        <w:t xml:space="preserve">, (3) </w:t>
      </w:r>
      <w:r w:rsidR="00F01468" w:rsidRPr="004E3CD8">
        <w:rPr>
          <w:rFonts w:ascii="Times New Roman" w:hAnsi="Times New Roman" w:cs="Times New Roman"/>
          <w:bCs/>
          <w:sz w:val="24"/>
          <w:szCs w:val="24"/>
          <w:lang w:val="en-US"/>
        </w:rPr>
        <w:t>Penyediaan 84 bh bak sampah ( 2 bak sampah tiap depan kelas)</w:t>
      </w:r>
      <w:r w:rsidR="00682DA3" w:rsidRPr="004E3CD8">
        <w:rPr>
          <w:rFonts w:ascii="Times New Roman" w:hAnsi="Times New Roman" w:cs="Times New Roman"/>
          <w:bCs/>
          <w:sz w:val="24"/>
          <w:szCs w:val="24"/>
        </w:rPr>
        <w:t xml:space="preserve">, (4) </w:t>
      </w:r>
      <w:r w:rsidR="00F01468" w:rsidRPr="004E3CD8">
        <w:rPr>
          <w:rFonts w:ascii="Times New Roman" w:hAnsi="Times New Roman" w:cs="Times New Roman"/>
          <w:bCs/>
          <w:sz w:val="24"/>
          <w:szCs w:val="24"/>
          <w:lang w:val="en-US"/>
        </w:rPr>
        <w:t xml:space="preserve">Penghijauan dan penataan taman halaman </w:t>
      </w:r>
      <w:r w:rsidR="00682DA3" w:rsidRPr="004E3CD8">
        <w:rPr>
          <w:rFonts w:ascii="Times New Roman" w:hAnsi="Times New Roman" w:cs="Times New Roman"/>
          <w:bCs/>
          <w:sz w:val="24"/>
          <w:szCs w:val="24"/>
          <w:lang w:val="en-US"/>
        </w:rPr>
        <w:t>sekolah ( SMP, MTs dan MA/SMK )</w:t>
      </w:r>
      <w:r w:rsidR="00682DA3" w:rsidRPr="004E3CD8">
        <w:rPr>
          <w:rFonts w:ascii="Times New Roman" w:hAnsi="Times New Roman" w:cs="Times New Roman"/>
          <w:bCs/>
          <w:sz w:val="24"/>
          <w:szCs w:val="24"/>
        </w:rPr>
        <w:t xml:space="preserve">, (5) </w:t>
      </w:r>
      <w:r w:rsidR="00F01468" w:rsidRPr="004E3CD8">
        <w:rPr>
          <w:rFonts w:ascii="Times New Roman" w:hAnsi="Times New Roman" w:cs="Times New Roman"/>
          <w:bCs/>
          <w:sz w:val="24"/>
          <w:szCs w:val="24"/>
          <w:lang w:val="en-US"/>
        </w:rPr>
        <w:t>Pemenuhan Meja/kursi belajar siswa MA 72 set=2 rombel, MTS 36 set</w:t>
      </w:r>
      <w:r w:rsidR="00682DA3" w:rsidRPr="004E3CD8">
        <w:rPr>
          <w:rFonts w:ascii="Times New Roman" w:hAnsi="Times New Roman" w:cs="Times New Roman"/>
          <w:bCs/>
          <w:sz w:val="24"/>
          <w:szCs w:val="24"/>
          <w:lang w:val="en-US"/>
        </w:rPr>
        <w:t>=1 rombel, SMP 108 set=3 rombel</w:t>
      </w:r>
      <w:r w:rsidR="00682DA3" w:rsidRPr="004E3CD8">
        <w:rPr>
          <w:rFonts w:ascii="Times New Roman" w:hAnsi="Times New Roman" w:cs="Times New Roman"/>
          <w:bCs/>
          <w:sz w:val="24"/>
          <w:szCs w:val="24"/>
        </w:rPr>
        <w:t xml:space="preserve">, (6) </w:t>
      </w:r>
      <w:r w:rsidR="00682DA3" w:rsidRPr="004E3CD8">
        <w:rPr>
          <w:rFonts w:ascii="Times New Roman" w:hAnsi="Times New Roman" w:cs="Times New Roman"/>
          <w:bCs/>
          <w:sz w:val="24"/>
          <w:szCs w:val="24"/>
          <w:lang w:val="en-US"/>
        </w:rPr>
        <w:t xml:space="preserve">Papan tulus 6 </w:t>
      </w:r>
      <w:r w:rsidR="00682DA3" w:rsidRPr="004E3CD8">
        <w:rPr>
          <w:rFonts w:ascii="Times New Roman" w:hAnsi="Times New Roman" w:cs="Times New Roman"/>
          <w:bCs/>
          <w:sz w:val="24"/>
          <w:szCs w:val="24"/>
          <w:lang w:val="en-US"/>
        </w:rPr>
        <w:lastRenderedPageBreak/>
        <w:t>bh</w:t>
      </w:r>
      <w:r w:rsidR="00682DA3" w:rsidRPr="004E3CD8">
        <w:rPr>
          <w:rFonts w:ascii="Times New Roman" w:hAnsi="Times New Roman" w:cs="Times New Roman"/>
          <w:bCs/>
          <w:sz w:val="24"/>
          <w:szCs w:val="24"/>
        </w:rPr>
        <w:t xml:space="preserve">, (7) </w:t>
      </w:r>
      <w:r w:rsidR="00F01468" w:rsidRPr="004E3CD8">
        <w:rPr>
          <w:rFonts w:ascii="Times New Roman" w:hAnsi="Times New Roman" w:cs="Times New Roman"/>
          <w:bCs/>
          <w:sz w:val="24"/>
          <w:szCs w:val="24"/>
          <w:lang w:val="en-US"/>
        </w:rPr>
        <w:t>Pemeliharaan AC ruang kelas dan kantor setiap 2 bulan dilakukan pembersihan.</w:t>
      </w:r>
    </w:p>
    <w:p w:rsidR="00F01468" w:rsidRPr="004E3CD8" w:rsidRDefault="00DD1CBA" w:rsidP="00D3143F">
      <w:pPr>
        <w:pStyle w:val="Header"/>
        <w:tabs>
          <w:tab w:val="left" w:pos="851"/>
        </w:tabs>
        <w:spacing w:before="120" w:after="120"/>
        <w:jc w:val="both"/>
        <w:rPr>
          <w:rFonts w:ascii="Times New Roman" w:hAnsi="Times New Roman" w:cs="Times New Roman"/>
          <w:bCs/>
          <w:sz w:val="24"/>
          <w:szCs w:val="24"/>
          <w:lang w:val="en-US"/>
        </w:rPr>
      </w:pPr>
      <w:r w:rsidRPr="004E3CD8">
        <w:rPr>
          <w:rFonts w:ascii="Times New Roman" w:hAnsi="Times New Roman" w:cs="Times New Roman"/>
          <w:bCs/>
          <w:iCs/>
          <w:sz w:val="24"/>
          <w:szCs w:val="24"/>
        </w:rPr>
        <w:t>Dalam bidang pendidikan, program jangka pendek yayasan antara lain :</w:t>
      </w:r>
      <w:r w:rsidR="00682DA3" w:rsidRPr="004E3CD8">
        <w:rPr>
          <w:rFonts w:ascii="Times New Roman" w:hAnsi="Times New Roman" w:cs="Times New Roman"/>
          <w:bCs/>
          <w:iCs/>
          <w:sz w:val="24"/>
          <w:szCs w:val="24"/>
        </w:rPr>
        <w:t xml:space="preserve"> (1) </w:t>
      </w:r>
      <w:r w:rsidR="00682DA3" w:rsidRPr="004E3CD8">
        <w:rPr>
          <w:rFonts w:ascii="Times New Roman" w:hAnsi="Times New Roman" w:cs="Times New Roman"/>
          <w:bCs/>
          <w:sz w:val="24"/>
          <w:szCs w:val="24"/>
          <w:lang w:val="en-US"/>
        </w:rPr>
        <w:t>IHT kurtilas</w:t>
      </w:r>
      <w:r w:rsidR="00682DA3" w:rsidRPr="004E3CD8">
        <w:rPr>
          <w:rFonts w:ascii="Times New Roman" w:hAnsi="Times New Roman" w:cs="Times New Roman"/>
          <w:bCs/>
          <w:sz w:val="24"/>
          <w:szCs w:val="24"/>
        </w:rPr>
        <w:t xml:space="preserve">, (2) </w:t>
      </w:r>
      <w:r w:rsidR="00F01468" w:rsidRPr="004E3CD8">
        <w:rPr>
          <w:rFonts w:ascii="Times New Roman" w:hAnsi="Times New Roman" w:cs="Times New Roman"/>
          <w:bCs/>
          <w:sz w:val="24"/>
          <w:szCs w:val="24"/>
          <w:lang w:val="en-US"/>
        </w:rPr>
        <w:t>IHT Tata Usaha Keuangan</w:t>
      </w:r>
      <w:r w:rsidR="00682DA3" w:rsidRPr="004E3CD8">
        <w:rPr>
          <w:rFonts w:ascii="Times New Roman" w:hAnsi="Times New Roman" w:cs="Times New Roman"/>
          <w:bCs/>
          <w:sz w:val="24"/>
          <w:szCs w:val="24"/>
        </w:rPr>
        <w:t xml:space="preserve">, (3) </w:t>
      </w:r>
      <w:r w:rsidR="00F01468" w:rsidRPr="004E3CD8">
        <w:rPr>
          <w:rFonts w:ascii="Times New Roman" w:hAnsi="Times New Roman" w:cs="Times New Roman"/>
          <w:bCs/>
          <w:sz w:val="24"/>
          <w:szCs w:val="24"/>
          <w:lang w:val="en-US"/>
        </w:rPr>
        <w:t>Penyusunan silabus dan RPP Mapel Aswaja</w:t>
      </w:r>
      <w:r w:rsidR="00682DA3" w:rsidRPr="004E3CD8">
        <w:rPr>
          <w:rFonts w:ascii="Times New Roman" w:hAnsi="Times New Roman" w:cs="Times New Roman"/>
          <w:bCs/>
          <w:sz w:val="24"/>
          <w:szCs w:val="24"/>
        </w:rPr>
        <w:t xml:space="preserve">, (4) </w:t>
      </w:r>
      <w:r w:rsidR="00F01468" w:rsidRPr="004E3CD8">
        <w:rPr>
          <w:rFonts w:ascii="Times New Roman" w:hAnsi="Times New Roman" w:cs="Times New Roman"/>
          <w:bCs/>
          <w:sz w:val="24"/>
          <w:szCs w:val="24"/>
          <w:lang w:val="en-US"/>
        </w:rPr>
        <w:t>Menjadwalkan Pengurus yayasan sebagai Pem</w:t>
      </w:r>
      <w:r w:rsidR="00682DA3" w:rsidRPr="004E3CD8">
        <w:rPr>
          <w:rFonts w:ascii="Times New Roman" w:hAnsi="Times New Roman" w:cs="Times New Roman"/>
          <w:bCs/>
          <w:sz w:val="24"/>
          <w:szCs w:val="24"/>
          <w:lang w:val="en-US"/>
        </w:rPr>
        <w:t>bina upacara bendera di sekolah</w:t>
      </w:r>
      <w:r w:rsidR="00682DA3" w:rsidRPr="004E3CD8">
        <w:rPr>
          <w:rFonts w:ascii="Times New Roman" w:hAnsi="Times New Roman" w:cs="Times New Roman"/>
          <w:bCs/>
          <w:sz w:val="24"/>
          <w:szCs w:val="24"/>
        </w:rPr>
        <w:t xml:space="preserve">, (5) </w:t>
      </w:r>
      <w:r w:rsidR="00F01468" w:rsidRPr="004E3CD8">
        <w:rPr>
          <w:rFonts w:ascii="Times New Roman" w:hAnsi="Times New Roman" w:cs="Times New Roman"/>
          <w:bCs/>
          <w:sz w:val="24"/>
          <w:szCs w:val="24"/>
          <w:lang w:val="en-US"/>
        </w:rPr>
        <w:t>Pengurus melakukan supervise ke sekolah setiap hari ke sekolah</w:t>
      </w:r>
      <w:r w:rsidR="00682DA3" w:rsidRPr="004E3CD8">
        <w:rPr>
          <w:rFonts w:ascii="Times New Roman" w:hAnsi="Times New Roman" w:cs="Times New Roman"/>
          <w:bCs/>
          <w:sz w:val="24"/>
          <w:szCs w:val="24"/>
        </w:rPr>
        <w:t xml:space="preserve">, (7) </w:t>
      </w:r>
      <w:r w:rsidR="00F01468" w:rsidRPr="004E3CD8">
        <w:rPr>
          <w:rFonts w:ascii="Times New Roman" w:hAnsi="Times New Roman" w:cs="Times New Roman"/>
          <w:bCs/>
          <w:sz w:val="24"/>
          <w:szCs w:val="24"/>
          <w:lang w:val="en-US"/>
        </w:rPr>
        <w:t>Hafal juz amma utuk siswa SMP dan MTs</w:t>
      </w:r>
      <w:r w:rsidR="00682DA3" w:rsidRPr="004E3CD8">
        <w:rPr>
          <w:rFonts w:ascii="Times New Roman" w:hAnsi="Times New Roman" w:cs="Times New Roman"/>
          <w:bCs/>
          <w:sz w:val="24"/>
          <w:szCs w:val="24"/>
        </w:rPr>
        <w:t xml:space="preserve">, (8) </w:t>
      </w:r>
      <w:r w:rsidR="00F01468" w:rsidRPr="004E3CD8">
        <w:rPr>
          <w:rFonts w:ascii="Times New Roman" w:hAnsi="Times New Roman" w:cs="Times New Roman"/>
          <w:bCs/>
          <w:sz w:val="24"/>
          <w:szCs w:val="24"/>
          <w:lang w:val="en-US"/>
        </w:rPr>
        <w:t>Menyiapkan siswa untuk mengikuti OSN</w:t>
      </w:r>
      <w:r w:rsidR="00682DA3" w:rsidRPr="004E3CD8">
        <w:rPr>
          <w:rFonts w:ascii="Times New Roman" w:hAnsi="Times New Roman" w:cs="Times New Roman"/>
          <w:bCs/>
          <w:sz w:val="24"/>
          <w:szCs w:val="24"/>
        </w:rPr>
        <w:t xml:space="preserve">, (9) </w:t>
      </w:r>
      <w:r w:rsidR="00F01468" w:rsidRPr="004E3CD8">
        <w:rPr>
          <w:rFonts w:ascii="Times New Roman" w:hAnsi="Times New Roman" w:cs="Times New Roman"/>
          <w:bCs/>
          <w:sz w:val="24"/>
          <w:szCs w:val="24"/>
          <w:lang w:val="en-US"/>
        </w:rPr>
        <w:t>Menjadikan SMP, MTs, MA dan SMK sebagai sekolah pilihan pertama siswa di Sawangan.</w:t>
      </w:r>
    </w:p>
    <w:p w:rsidR="00F01468" w:rsidRPr="004E3CD8" w:rsidRDefault="00682DA3" w:rsidP="00D3143F">
      <w:pPr>
        <w:pStyle w:val="Header"/>
        <w:tabs>
          <w:tab w:val="left" w:pos="851"/>
        </w:tabs>
        <w:spacing w:after="120"/>
        <w:jc w:val="both"/>
        <w:rPr>
          <w:rFonts w:ascii="Times New Roman" w:hAnsi="Times New Roman" w:cs="Times New Roman"/>
          <w:bCs/>
          <w:sz w:val="24"/>
          <w:szCs w:val="24"/>
          <w:lang w:val="en-US"/>
        </w:rPr>
      </w:pPr>
      <w:r w:rsidRPr="004E3CD8">
        <w:rPr>
          <w:rFonts w:ascii="Times New Roman" w:hAnsi="Times New Roman" w:cs="Times New Roman"/>
          <w:bCs/>
          <w:iCs/>
          <w:sz w:val="24"/>
          <w:szCs w:val="24"/>
          <w:lang w:val="en-US"/>
        </w:rPr>
        <w:t>Program jangka menengah</w:t>
      </w:r>
      <w:r w:rsidRPr="004E3CD8">
        <w:rPr>
          <w:rFonts w:ascii="Times New Roman" w:hAnsi="Times New Roman" w:cs="Times New Roman"/>
          <w:bCs/>
          <w:iCs/>
          <w:sz w:val="24"/>
          <w:szCs w:val="24"/>
        </w:rPr>
        <w:t>. Beberapa program mene</w:t>
      </w:r>
      <w:r w:rsidR="00C83D63" w:rsidRPr="004E3CD8">
        <w:rPr>
          <w:rFonts w:ascii="Times New Roman" w:hAnsi="Times New Roman" w:cs="Times New Roman"/>
          <w:bCs/>
          <w:iCs/>
          <w:sz w:val="24"/>
          <w:szCs w:val="24"/>
        </w:rPr>
        <w:t>n</w:t>
      </w:r>
      <w:r w:rsidRPr="004E3CD8">
        <w:rPr>
          <w:rFonts w:ascii="Times New Roman" w:hAnsi="Times New Roman" w:cs="Times New Roman"/>
          <w:bCs/>
          <w:iCs/>
          <w:sz w:val="24"/>
          <w:szCs w:val="24"/>
        </w:rPr>
        <w:t>gah yang disusun oleh yayasan</w:t>
      </w:r>
      <w:r w:rsidR="00C83D63" w:rsidRPr="004E3CD8">
        <w:rPr>
          <w:rFonts w:ascii="Times New Roman" w:hAnsi="Times New Roman" w:cs="Times New Roman"/>
          <w:bCs/>
          <w:iCs/>
          <w:sz w:val="24"/>
          <w:szCs w:val="24"/>
        </w:rPr>
        <w:t xml:space="preserve"> Darul Irfan</w:t>
      </w:r>
      <w:r w:rsidRPr="004E3CD8">
        <w:rPr>
          <w:rFonts w:ascii="Times New Roman" w:hAnsi="Times New Roman" w:cs="Times New Roman"/>
          <w:bCs/>
          <w:iCs/>
          <w:sz w:val="24"/>
          <w:szCs w:val="24"/>
        </w:rPr>
        <w:t xml:space="preserve"> antara lain : (1) </w:t>
      </w:r>
      <w:r w:rsidR="00F01468" w:rsidRPr="004E3CD8">
        <w:rPr>
          <w:rFonts w:ascii="Times New Roman" w:hAnsi="Times New Roman" w:cs="Times New Roman"/>
          <w:bCs/>
          <w:sz w:val="24"/>
          <w:szCs w:val="24"/>
          <w:lang w:val="en-US"/>
        </w:rPr>
        <w:t>Penyediaan LCD projector setiap ruang kelas (42 unit )</w:t>
      </w:r>
      <w:r w:rsidRPr="004E3CD8">
        <w:rPr>
          <w:rFonts w:ascii="Times New Roman" w:hAnsi="Times New Roman" w:cs="Times New Roman"/>
          <w:bCs/>
          <w:sz w:val="24"/>
          <w:szCs w:val="24"/>
        </w:rPr>
        <w:t xml:space="preserve">, (2) </w:t>
      </w:r>
      <w:r w:rsidR="00F01468" w:rsidRPr="004E3CD8">
        <w:rPr>
          <w:rFonts w:ascii="Times New Roman" w:hAnsi="Times New Roman" w:cs="Times New Roman"/>
          <w:bCs/>
          <w:sz w:val="24"/>
          <w:szCs w:val="24"/>
          <w:lang w:val="en-US"/>
        </w:rPr>
        <w:t xml:space="preserve">Pembangunan </w:t>
      </w:r>
      <w:r w:rsidRPr="004E3CD8">
        <w:rPr>
          <w:rFonts w:ascii="Times New Roman" w:hAnsi="Times New Roman" w:cs="Times New Roman"/>
          <w:bCs/>
          <w:sz w:val="24"/>
          <w:szCs w:val="24"/>
          <w:lang w:val="en-US"/>
        </w:rPr>
        <w:t>Laboratorium Teknik Audio Video</w:t>
      </w:r>
      <w:r w:rsidRPr="004E3CD8">
        <w:rPr>
          <w:rFonts w:ascii="Times New Roman" w:hAnsi="Times New Roman" w:cs="Times New Roman"/>
          <w:bCs/>
          <w:sz w:val="24"/>
          <w:szCs w:val="24"/>
        </w:rPr>
        <w:t xml:space="preserve">, (3) </w:t>
      </w:r>
      <w:r w:rsidR="00F01468" w:rsidRPr="004E3CD8">
        <w:rPr>
          <w:rFonts w:ascii="Times New Roman" w:hAnsi="Times New Roman" w:cs="Times New Roman"/>
          <w:bCs/>
          <w:sz w:val="24"/>
          <w:szCs w:val="24"/>
          <w:lang w:val="en-US"/>
        </w:rPr>
        <w:t>Penyelesaian pembangunan Masjid Al Irfan</w:t>
      </w:r>
      <w:r w:rsidRPr="004E3CD8">
        <w:rPr>
          <w:rFonts w:ascii="Times New Roman" w:hAnsi="Times New Roman" w:cs="Times New Roman"/>
          <w:bCs/>
          <w:sz w:val="24"/>
          <w:szCs w:val="24"/>
        </w:rPr>
        <w:t xml:space="preserve">, (4) </w:t>
      </w:r>
      <w:r w:rsidR="00F01468" w:rsidRPr="004E3CD8">
        <w:rPr>
          <w:rFonts w:ascii="Times New Roman" w:hAnsi="Times New Roman" w:cs="Times New Roman"/>
          <w:bCs/>
          <w:sz w:val="24"/>
          <w:szCs w:val="24"/>
          <w:lang w:val="en-US"/>
        </w:rPr>
        <w:t>Penataan sarana olah raga</w:t>
      </w:r>
      <w:r w:rsidRPr="004E3CD8">
        <w:rPr>
          <w:rFonts w:ascii="Times New Roman" w:hAnsi="Times New Roman" w:cs="Times New Roman"/>
          <w:bCs/>
          <w:sz w:val="24"/>
          <w:szCs w:val="24"/>
        </w:rPr>
        <w:t xml:space="preserve">, (5) </w:t>
      </w:r>
      <w:r w:rsidR="00F01468" w:rsidRPr="004E3CD8">
        <w:rPr>
          <w:rFonts w:ascii="Times New Roman" w:hAnsi="Times New Roman" w:cs="Times New Roman"/>
          <w:bCs/>
          <w:sz w:val="24"/>
          <w:szCs w:val="24"/>
          <w:lang w:val="en-US"/>
        </w:rPr>
        <w:t>Pemagaran Lingkungan Yayasan</w:t>
      </w:r>
      <w:r w:rsidRPr="004E3CD8">
        <w:rPr>
          <w:rFonts w:ascii="Times New Roman" w:hAnsi="Times New Roman" w:cs="Times New Roman"/>
          <w:bCs/>
          <w:sz w:val="24"/>
          <w:szCs w:val="24"/>
        </w:rPr>
        <w:t xml:space="preserve">, (6) </w:t>
      </w:r>
      <w:r w:rsidR="00F01468" w:rsidRPr="004E3CD8">
        <w:rPr>
          <w:rFonts w:ascii="Times New Roman" w:hAnsi="Times New Roman" w:cs="Times New Roman"/>
          <w:bCs/>
          <w:sz w:val="24"/>
          <w:szCs w:val="24"/>
          <w:lang w:val="en-US"/>
        </w:rPr>
        <w:t>Pemba</w:t>
      </w:r>
      <w:r w:rsidRPr="004E3CD8">
        <w:rPr>
          <w:rFonts w:ascii="Times New Roman" w:hAnsi="Times New Roman" w:cs="Times New Roman"/>
          <w:bCs/>
          <w:sz w:val="24"/>
          <w:szCs w:val="24"/>
          <w:lang w:val="en-US"/>
        </w:rPr>
        <w:t>ngunan Laboratorium Bahasa Arab</w:t>
      </w:r>
      <w:r w:rsidRPr="004E3CD8">
        <w:rPr>
          <w:rFonts w:ascii="Times New Roman" w:hAnsi="Times New Roman" w:cs="Times New Roman"/>
          <w:bCs/>
          <w:sz w:val="24"/>
          <w:szCs w:val="24"/>
        </w:rPr>
        <w:t xml:space="preserve">, (7) </w:t>
      </w:r>
      <w:r w:rsidR="00F01468" w:rsidRPr="004E3CD8">
        <w:rPr>
          <w:rFonts w:ascii="Times New Roman" w:hAnsi="Times New Roman" w:cs="Times New Roman"/>
          <w:bCs/>
          <w:sz w:val="24"/>
          <w:szCs w:val="24"/>
          <w:lang w:val="en-US"/>
        </w:rPr>
        <w:t>Penataan kantin</w:t>
      </w:r>
    </w:p>
    <w:p w:rsidR="00BB0F03" w:rsidRDefault="00F01468" w:rsidP="00D3143F">
      <w:pPr>
        <w:pStyle w:val="Header"/>
        <w:tabs>
          <w:tab w:val="left" w:pos="851"/>
        </w:tabs>
        <w:spacing w:after="40"/>
        <w:jc w:val="both"/>
        <w:rPr>
          <w:rFonts w:ascii="Times New Roman" w:hAnsi="Times New Roman" w:cs="Times New Roman"/>
          <w:bCs/>
          <w:sz w:val="24"/>
          <w:szCs w:val="24"/>
          <w:lang w:val="en-ID"/>
        </w:rPr>
      </w:pPr>
      <w:r w:rsidRPr="004E3CD8">
        <w:rPr>
          <w:rFonts w:ascii="Times New Roman" w:hAnsi="Times New Roman" w:cs="Times New Roman"/>
          <w:bCs/>
          <w:iCs/>
          <w:sz w:val="24"/>
          <w:szCs w:val="24"/>
          <w:lang w:val="en-US"/>
        </w:rPr>
        <w:t>Program jangka panjang</w:t>
      </w:r>
      <w:r w:rsidR="00682DA3" w:rsidRPr="004E3CD8">
        <w:rPr>
          <w:rFonts w:ascii="Times New Roman" w:hAnsi="Times New Roman" w:cs="Times New Roman"/>
          <w:bCs/>
          <w:iCs/>
          <w:sz w:val="24"/>
          <w:szCs w:val="24"/>
        </w:rPr>
        <w:t xml:space="preserve">. Program jangka panjang di yayasan ini antara lain : (1) </w:t>
      </w:r>
      <w:r w:rsidRPr="004E3CD8">
        <w:rPr>
          <w:rFonts w:ascii="Times New Roman" w:hAnsi="Times New Roman" w:cs="Times New Roman"/>
          <w:bCs/>
          <w:sz w:val="24"/>
          <w:szCs w:val="24"/>
          <w:lang w:val="en-US"/>
        </w:rPr>
        <w:t xml:space="preserve">Pembebasan lahan untuk perluasan yayasan (lahan Ibu Ratna 300 </w:t>
      </w:r>
      <w:r w:rsidR="00682DA3" w:rsidRPr="004E3CD8">
        <w:rPr>
          <w:rFonts w:ascii="Times New Roman" w:hAnsi="Times New Roman" w:cs="Times New Roman"/>
          <w:bCs/>
          <w:sz w:val="24"/>
          <w:szCs w:val="24"/>
          <w:lang w:val="en-US"/>
        </w:rPr>
        <w:t>m²), (lahan Bpk. Matnur 200 m²)</w:t>
      </w:r>
      <w:r w:rsidR="00682DA3" w:rsidRPr="004E3CD8">
        <w:rPr>
          <w:rFonts w:ascii="Times New Roman" w:hAnsi="Times New Roman" w:cs="Times New Roman"/>
          <w:bCs/>
          <w:sz w:val="24"/>
          <w:szCs w:val="24"/>
        </w:rPr>
        <w:t xml:space="preserve">, (2) </w:t>
      </w:r>
      <w:r w:rsidRPr="004E3CD8">
        <w:rPr>
          <w:rFonts w:ascii="Times New Roman" w:hAnsi="Times New Roman" w:cs="Times New Roman"/>
          <w:bCs/>
          <w:sz w:val="24"/>
          <w:szCs w:val="24"/>
          <w:lang w:val="en-US"/>
        </w:rPr>
        <w:t>Pembangun</w:t>
      </w:r>
      <w:r w:rsidR="00682DA3" w:rsidRPr="004E3CD8">
        <w:rPr>
          <w:rFonts w:ascii="Times New Roman" w:hAnsi="Times New Roman" w:cs="Times New Roman"/>
          <w:bCs/>
          <w:sz w:val="24"/>
          <w:szCs w:val="24"/>
          <w:lang w:val="en-US"/>
        </w:rPr>
        <w:t xml:space="preserve">an Gedung 12 lokal </w:t>
      </w:r>
      <w:proofErr w:type="gramStart"/>
      <w:r w:rsidR="00682DA3" w:rsidRPr="004E3CD8">
        <w:rPr>
          <w:rFonts w:ascii="Times New Roman" w:hAnsi="Times New Roman" w:cs="Times New Roman"/>
          <w:bCs/>
          <w:sz w:val="24"/>
          <w:szCs w:val="24"/>
          <w:lang w:val="en-US"/>
        </w:rPr>
        <w:t>( 3</w:t>
      </w:r>
      <w:proofErr w:type="gramEnd"/>
      <w:r w:rsidR="00682DA3" w:rsidRPr="004E3CD8">
        <w:rPr>
          <w:rFonts w:ascii="Times New Roman" w:hAnsi="Times New Roman" w:cs="Times New Roman"/>
          <w:bCs/>
          <w:sz w:val="24"/>
          <w:szCs w:val="24"/>
          <w:lang w:val="en-US"/>
        </w:rPr>
        <w:t xml:space="preserve"> lantai )</w:t>
      </w:r>
      <w:r w:rsidR="00682DA3" w:rsidRPr="004E3CD8">
        <w:rPr>
          <w:rFonts w:ascii="Times New Roman" w:hAnsi="Times New Roman" w:cs="Times New Roman"/>
          <w:bCs/>
          <w:sz w:val="24"/>
          <w:szCs w:val="24"/>
        </w:rPr>
        <w:t xml:space="preserve">, (3) </w:t>
      </w:r>
      <w:r w:rsidRPr="004E3CD8">
        <w:rPr>
          <w:rFonts w:ascii="Times New Roman" w:hAnsi="Times New Roman" w:cs="Times New Roman"/>
          <w:bCs/>
          <w:sz w:val="24"/>
          <w:szCs w:val="24"/>
          <w:lang w:val="en-US"/>
        </w:rPr>
        <w:t>Pembangunan Gedung Pertemuan</w:t>
      </w:r>
      <w:r w:rsidR="00682DA3" w:rsidRPr="004E3CD8">
        <w:rPr>
          <w:rFonts w:ascii="Times New Roman" w:hAnsi="Times New Roman" w:cs="Times New Roman"/>
          <w:bCs/>
          <w:sz w:val="24"/>
          <w:szCs w:val="24"/>
          <w:lang w:val="en-US"/>
        </w:rPr>
        <w:t>/</w:t>
      </w:r>
      <w:r w:rsidRPr="004E3CD8">
        <w:rPr>
          <w:rFonts w:ascii="Times New Roman" w:hAnsi="Times New Roman" w:cs="Times New Roman"/>
          <w:bCs/>
          <w:sz w:val="24"/>
          <w:szCs w:val="24"/>
          <w:lang w:val="en-US"/>
        </w:rPr>
        <w:t>Aula</w:t>
      </w:r>
      <w:r w:rsidR="00682DA3" w:rsidRPr="004E3CD8">
        <w:rPr>
          <w:rFonts w:ascii="Times New Roman" w:hAnsi="Times New Roman" w:cs="Times New Roman"/>
          <w:bCs/>
          <w:sz w:val="24"/>
          <w:szCs w:val="24"/>
        </w:rPr>
        <w:t>.</w:t>
      </w:r>
    </w:p>
    <w:p w:rsidR="002675DC" w:rsidRPr="002675DC" w:rsidRDefault="002675DC" w:rsidP="00D3143F">
      <w:pPr>
        <w:pStyle w:val="Header"/>
        <w:tabs>
          <w:tab w:val="left" w:pos="851"/>
        </w:tabs>
        <w:spacing w:after="40"/>
        <w:jc w:val="both"/>
        <w:rPr>
          <w:rFonts w:ascii="Times New Roman" w:hAnsi="Times New Roman" w:cs="Times New Roman"/>
          <w:bCs/>
          <w:sz w:val="24"/>
          <w:szCs w:val="24"/>
          <w:lang w:val="en-ID"/>
        </w:rPr>
      </w:pPr>
    </w:p>
    <w:p w:rsidR="00D609AD" w:rsidRPr="004E3CD8" w:rsidRDefault="00D609AD" w:rsidP="00D3143F">
      <w:pPr>
        <w:spacing w:after="0" w:line="240" w:lineRule="auto"/>
        <w:jc w:val="both"/>
        <w:rPr>
          <w:rFonts w:ascii="Times New Roman" w:hAnsi="Times New Roman" w:cs="Times New Roman"/>
          <w:b/>
          <w:sz w:val="24"/>
          <w:szCs w:val="24"/>
        </w:rPr>
      </w:pPr>
      <w:r w:rsidRPr="004E3CD8">
        <w:rPr>
          <w:rFonts w:ascii="Times New Roman" w:hAnsi="Times New Roman" w:cs="Times New Roman"/>
          <w:b/>
          <w:sz w:val="24"/>
          <w:szCs w:val="24"/>
        </w:rPr>
        <w:t xml:space="preserve">Peran </w:t>
      </w:r>
      <w:r w:rsidR="00DD1CBA" w:rsidRPr="004E3CD8">
        <w:rPr>
          <w:rFonts w:ascii="Times New Roman" w:hAnsi="Times New Roman" w:cs="Times New Roman"/>
          <w:b/>
          <w:sz w:val="24"/>
          <w:szCs w:val="24"/>
        </w:rPr>
        <w:t>Yayasan Dalam P</w:t>
      </w:r>
      <w:r w:rsidR="00FB22CC" w:rsidRPr="00EB7C44">
        <w:rPr>
          <w:rFonts w:ascii="Times New Roman" w:hAnsi="Times New Roman" w:cs="Times New Roman"/>
          <w:b/>
          <w:sz w:val="24"/>
          <w:szCs w:val="24"/>
        </w:rPr>
        <w:t>en</w:t>
      </w:r>
      <w:r w:rsidR="004C1A1E" w:rsidRPr="00EB7C44">
        <w:rPr>
          <w:rFonts w:ascii="Times New Roman" w:hAnsi="Times New Roman" w:cs="Times New Roman"/>
          <w:b/>
          <w:sz w:val="24"/>
          <w:szCs w:val="24"/>
        </w:rPr>
        <w:t>g</w:t>
      </w:r>
      <w:r w:rsidR="00FB22CC" w:rsidRPr="00EB7C44">
        <w:rPr>
          <w:rFonts w:ascii="Times New Roman" w:hAnsi="Times New Roman" w:cs="Times New Roman"/>
          <w:b/>
          <w:sz w:val="24"/>
          <w:szCs w:val="24"/>
        </w:rPr>
        <w:t>elola</w:t>
      </w:r>
      <w:r w:rsidR="00725274" w:rsidRPr="004E3CD8">
        <w:rPr>
          <w:rFonts w:ascii="Times New Roman" w:hAnsi="Times New Roman" w:cs="Times New Roman"/>
          <w:b/>
          <w:sz w:val="24"/>
          <w:szCs w:val="24"/>
        </w:rPr>
        <w:t>an</w:t>
      </w:r>
      <w:r w:rsidR="00DD1CBA" w:rsidRPr="004E3CD8">
        <w:rPr>
          <w:rFonts w:ascii="Times New Roman" w:hAnsi="Times New Roman" w:cs="Times New Roman"/>
          <w:b/>
          <w:sz w:val="24"/>
          <w:szCs w:val="24"/>
        </w:rPr>
        <w:t xml:space="preserve"> Madrasah</w:t>
      </w:r>
      <w:r w:rsidR="00E36447" w:rsidRPr="004E3CD8">
        <w:rPr>
          <w:rFonts w:ascii="Times New Roman" w:hAnsi="Times New Roman" w:cs="Times New Roman"/>
          <w:b/>
          <w:sz w:val="24"/>
          <w:szCs w:val="24"/>
        </w:rPr>
        <w:t xml:space="preserve"> </w:t>
      </w:r>
    </w:p>
    <w:p w:rsidR="003A71DC" w:rsidRPr="004E3CD8" w:rsidRDefault="003A71DC" w:rsidP="00D3143F">
      <w:pPr>
        <w:spacing w:before="120" w:after="120" w:line="240" w:lineRule="auto"/>
        <w:jc w:val="both"/>
        <w:rPr>
          <w:rFonts w:ascii="Times New Roman" w:hAnsi="Times New Roman" w:cs="Times New Roman"/>
          <w:sz w:val="24"/>
          <w:szCs w:val="24"/>
        </w:rPr>
      </w:pPr>
      <w:r w:rsidRPr="004E3CD8">
        <w:rPr>
          <w:rFonts w:ascii="Times New Roman" w:hAnsi="Times New Roman" w:cs="Times New Roman"/>
          <w:sz w:val="24"/>
          <w:szCs w:val="24"/>
        </w:rPr>
        <w:t xml:space="preserve">Yayasan Darul Irfan merupakan yayasan yang menaungi beberapa lembaga pendidikan dasar dan menengah baik pendidikan umum maupun madrasah. Salah satu lembaga pendidikan yang dikelola oleh yayasan ini adalah Madrasah Aliyah (MA) Islamiyah. MA Islamiyah yang berlokasi di Jl. Muchtar Raya Sawangan Depok ini berdiri sejak tahun 1976 dan sekarang sudah berakreditasi A. Madrasah ini memiliki 8 rombongan belajar dengan jumlah siswa 256 orang. </w:t>
      </w:r>
    </w:p>
    <w:p w:rsidR="00226BF0" w:rsidRPr="003A22BD" w:rsidRDefault="000F05DA" w:rsidP="00D3143F">
      <w:pPr>
        <w:spacing w:before="120" w:after="120" w:line="240" w:lineRule="auto"/>
        <w:jc w:val="both"/>
        <w:rPr>
          <w:rFonts w:asciiTheme="majorBidi" w:hAnsiTheme="majorBidi" w:cstheme="majorBidi"/>
          <w:sz w:val="24"/>
          <w:szCs w:val="24"/>
        </w:rPr>
      </w:pPr>
      <w:r w:rsidRPr="004E3CD8">
        <w:rPr>
          <w:rFonts w:ascii="Times New Roman" w:hAnsi="Times New Roman" w:cs="Times New Roman"/>
          <w:sz w:val="24"/>
          <w:szCs w:val="24"/>
        </w:rPr>
        <w:t xml:space="preserve">Madrasah </w:t>
      </w:r>
      <w:r w:rsidR="003A71DC" w:rsidRPr="004E3CD8">
        <w:rPr>
          <w:rFonts w:ascii="Times New Roman" w:hAnsi="Times New Roman" w:cs="Times New Roman"/>
          <w:sz w:val="24"/>
          <w:szCs w:val="24"/>
        </w:rPr>
        <w:t xml:space="preserve">Aliyah Islamiyah </w:t>
      </w:r>
      <w:r w:rsidRPr="004E3CD8">
        <w:rPr>
          <w:rFonts w:ascii="Times New Roman" w:hAnsi="Times New Roman" w:cs="Times New Roman"/>
          <w:sz w:val="24"/>
          <w:szCs w:val="24"/>
        </w:rPr>
        <w:t>sebagai bagian dari penyelenggara pendidikan nasional saat ini juga dituntut untuk mampu melakukan penyelengg</w:t>
      </w:r>
      <w:r w:rsidR="004C1A1E">
        <w:rPr>
          <w:rFonts w:ascii="Times New Roman" w:hAnsi="Times New Roman" w:cs="Times New Roman"/>
          <w:sz w:val="24"/>
          <w:szCs w:val="24"/>
        </w:rPr>
        <w:t xml:space="preserve">araan pendidikan sesuai dengan </w:t>
      </w:r>
      <w:r w:rsidR="004C1A1E">
        <w:rPr>
          <w:rFonts w:ascii="Times New Roman" w:hAnsi="Times New Roman" w:cs="Times New Roman"/>
          <w:sz w:val="24"/>
          <w:szCs w:val="24"/>
          <w:lang w:val="en-ID"/>
        </w:rPr>
        <w:t>S</w:t>
      </w:r>
      <w:r w:rsidR="004C1A1E">
        <w:rPr>
          <w:rFonts w:ascii="Times New Roman" w:hAnsi="Times New Roman" w:cs="Times New Roman"/>
          <w:sz w:val="24"/>
          <w:szCs w:val="24"/>
        </w:rPr>
        <w:t xml:space="preserve">tandar </w:t>
      </w:r>
      <w:r w:rsidR="004C1A1E">
        <w:rPr>
          <w:rFonts w:ascii="Times New Roman" w:hAnsi="Times New Roman" w:cs="Times New Roman"/>
          <w:sz w:val="24"/>
          <w:szCs w:val="24"/>
          <w:lang w:val="en-ID"/>
        </w:rPr>
        <w:t>N</w:t>
      </w:r>
      <w:r w:rsidR="004C1A1E">
        <w:rPr>
          <w:rFonts w:ascii="Times New Roman" w:hAnsi="Times New Roman" w:cs="Times New Roman"/>
          <w:sz w:val="24"/>
          <w:szCs w:val="24"/>
        </w:rPr>
        <w:t xml:space="preserve">asional </w:t>
      </w:r>
      <w:r w:rsidR="004C1A1E">
        <w:rPr>
          <w:rFonts w:ascii="Times New Roman" w:hAnsi="Times New Roman" w:cs="Times New Roman"/>
          <w:sz w:val="24"/>
          <w:szCs w:val="24"/>
          <w:lang w:val="en-ID"/>
        </w:rPr>
        <w:t>P</w:t>
      </w:r>
      <w:r w:rsidRPr="004E3CD8">
        <w:rPr>
          <w:rFonts w:ascii="Times New Roman" w:hAnsi="Times New Roman" w:cs="Times New Roman"/>
          <w:sz w:val="24"/>
          <w:szCs w:val="24"/>
        </w:rPr>
        <w:t>endidikan sesuai dengan P</w:t>
      </w:r>
      <w:r w:rsidR="0081693E" w:rsidRPr="004E3CD8">
        <w:rPr>
          <w:rFonts w:ascii="Times New Roman" w:hAnsi="Times New Roman" w:cs="Times New Roman"/>
          <w:sz w:val="24"/>
          <w:szCs w:val="24"/>
        </w:rPr>
        <w:t xml:space="preserve">P </w:t>
      </w:r>
      <w:r w:rsidRPr="004E3CD8">
        <w:rPr>
          <w:rFonts w:ascii="Times New Roman" w:hAnsi="Times New Roman" w:cs="Times New Roman"/>
          <w:sz w:val="24"/>
          <w:szCs w:val="24"/>
        </w:rPr>
        <w:t xml:space="preserve">nomor 19 tahun 2005 yang meliputi </w:t>
      </w:r>
      <w:r w:rsidR="00AA46AF">
        <w:rPr>
          <w:rFonts w:ascii="Times New Roman" w:hAnsi="Times New Roman" w:cs="Times New Roman"/>
          <w:sz w:val="24"/>
          <w:szCs w:val="24"/>
          <w:lang w:val="en-ID"/>
        </w:rPr>
        <w:t xml:space="preserve">8 </w:t>
      </w:r>
      <w:r w:rsidR="004C1A1E" w:rsidRPr="004E3CD8">
        <w:rPr>
          <w:rFonts w:ascii="Times New Roman" w:hAnsi="Times New Roman" w:cs="Times New Roman"/>
          <w:sz w:val="24"/>
          <w:szCs w:val="24"/>
        </w:rPr>
        <w:t xml:space="preserve">standar </w:t>
      </w:r>
      <w:r w:rsidR="00AA46AF">
        <w:rPr>
          <w:rFonts w:ascii="Times New Roman" w:hAnsi="Times New Roman" w:cs="Times New Roman"/>
          <w:sz w:val="24"/>
          <w:szCs w:val="24"/>
          <w:lang w:val="en-ID"/>
        </w:rPr>
        <w:t xml:space="preserve">yaitu standard </w:t>
      </w:r>
      <w:r w:rsidR="004C1A1E" w:rsidRPr="004E3CD8">
        <w:rPr>
          <w:rFonts w:ascii="Times New Roman" w:hAnsi="Times New Roman" w:cs="Times New Roman"/>
          <w:sz w:val="24"/>
          <w:szCs w:val="24"/>
        </w:rPr>
        <w:t>kompetensi lulusan</w:t>
      </w:r>
      <w:r w:rsidR="004C1A1E">
        <w:rPr>
          <w:rFonts w:ascii="Times New Roman" w:hAnsi="Times New Roman" w:cs="Times New Roman"/>
          <w:sz w:val="24"/>
          <w:szCs w:val="24"/>
          <w:lang w:val="en-ID"/>
        </w:rPr>
        <w:t>,</w:t>
      </w:r>
      <w:r w:rsidR="004C1A1E" w:rsidRPr="004E3CD8">
        <w:rPr>
          <w:rFonts w:ascii="Times New Roman" w:hAnsi="Times New Roman" w:cs="Times New Roman"/>
          <w:sz w:val="24"/>
          <w:szCs w:val="24"/>
        </w:rPr>
        <w:t xml:space="preserve"> standar isi</w:t>
      </w:r>
      <w:r w:rsidR="004C1A1E">
        <w:rPr>
          <w:rFonts w:ascii="Times New Roman" w:hAnsi="Times New Roman" w:cs="Times New Roman"/>
          <w:sz w:val="24"/>
          <w:szCs w:val="24"/>
          <w:lang w:val="en-ID"/>
        </w:rPr>
        <w:t>,</w:t>
      </w:r>
      <w:r w:rsidR="004C1A1E" w:rsidRPr="004E3CD8">
        <w:rPr>
          <w:rFonts w:ascii="Times New Roman" w:hAnsi="Times New Roman" w:cs="Times New Roman"/>
          <w:sz w:val="24"/>
          <w:szCs w:val="24"/>
        </w:rPr>
        <w:t xml:space="preserve"> standar proses</w:t>
      </w:r>
      <w:r w:rsidR="004C1A1E">
        <w:rPr>
          <w:rFonts w:ascii="Times New Roman" w:hAnsi="Times New Roman" w:cs="Times New Roman"/>
          <w:sz w:val="24"/>
          <w:szCs w:val="24"/>
          <w:lang w:val="en-ID"/>
        </w:rPr>
        <w:t>,</w:t>
      </w:r>
      <w:r w:rsidR="004C1A1E" w:rsidRPr="004E3CD8">
        <w:rPr>
          <w:rFonts w:ascii="Times New Roman" w:hAnsi="Times New Roman" w:cs="Times New Roman"/>
          <w:sz w:val="24"/>
          <w:szCs w:val="24"/>
        </w:rPr>
        <w:t xml:space="preserve"> </w:t>
      </w:r>
      <w:r w:rsidRPr="004E3CD8">
        <w:rPr>
          <w:rFonts w:ascii="Times New Roman" w:hAnsi="Times New Roman" w:cs="Times New Roman"/>
          <w:sz w:val="24"/>
          <w:szCs w:val="24"/>
        </w:rPr>
        <w:t>standar pendidik dan tenaga kependidikan,</w:t>
      </w:r>
      <w:r w:rsidR="004C1A1E">
        <w:rPr>
          <w:rFonts w:ascii="Times New Roman" w:hAnsi="Times New Roman" w:cs="Times New Roman"/>
          <w:sz w:val="24"/>
          <w:szCs w:val="24"/>
          <w:lang w:val="en-ID"/>
        </w:rPr>
        <w:t xml:space="preserve"> </w:t>
      </w:r>
      <w:r w:rsidRPr="004E3CD8">
        <w:rPr>
          <w:rFonts w:ascii="Times New Roman" w:hAnsi="Times New Roman" w:cs="Times New Roman"/>
          <w:sz w:val="24"/>
          <w:szCs w:val="24"/>
        </w:rPr>
        <w:t>standar sarana prasarana, standar pengelolaan,</w:t>
      </w:r>
      <w:r w:rsidR="00440306" w:rsidRPr="004E3CD8">
        <w:rPr>
          <w:rFonts w:ascii="Times New Roman" w:hAnsi="Times New Roman" w:cs="Times New Roman"/>
          <w:sz w:val="24"/>
          <w:szCs w:val="24"/>
        </w:rPr>
        <w:t xml:space="preserve"> standar pembiayaan,</w:t>
      </w:r>
      <w:r w:rsidRPr="004E3CD8">
        <w:rPr>
          <w:rFonts w:ascii="Times New Roman" w:hAnsi="Times New Roman" w:cs="Times New Roman"/>
          <w:sz w:val="24"/>
          <w:szCs w:val="24"/>
        </w:rPr>
        <w:t xml:space="preserve"> dan standar penilaian.</w:t>
      </w:r>
      <w:r w:rsidR="0081693E" w:rsidRPr="004E3CD8">
        <w:rPr>
          <w:rFonts w:ascii="Times New Roman" w:hAnsi="Times New Roman" w:cs="Times New Roman"/>
          <w:sz w:val="24"/>
          <w:szCs w:val="24"/>
        </w:rPr>
        <w:t xml:space="preserve"> Pengelolaan madrasah tidak hanya menjadi tanggungjawab pimpinan madrasah tetapi juga yayasan yang menaunginya. </w:t>
      </w:r>
      <w:r w:rsidR="00EE252E" w:rsidRPr="004E3CD8">
        <w:rPr>
          <w:rFonts w:ascii="Times New Roman" w:hAnsi="Times New Roman" w:cs="Times New Roman"/>
          <w:sz w:val="24"/>
          <w:szCs w:val="24"/>
        </w:rPr>
        <w:t xml:space="preserve">Sinergitas antara yayasan yang menaungi lembaga pendidikan dengan pengelola madrasah akan menghasilkan kualitas pendidikan yang baik. Masing-masing dapat berperan sesuai dengan tugas dan fungsinya agar tidak menimbulkan konflik. </w:t>
      </w:r>
      <w:r w:rsidR="00226BF0" w:rsidRPr="003A22BD">
        <w:rPr>
          <w:rFonts w:asciiTheme="majorBidi" w:hAnsiTheme="majorBidi" w:cstheme="majorBidi"/>
          <w:sz w:val="24"/>
          <w:szCs w:val="24"/>
        </w:rPr>
        <w:t>Bagaimana peran</w:t>
      </w:r>
      <w:r w:rsidR="008B78A0">
        <w:rPr>
          <w:rFonts w:asciiTheme="majorBidi" w:hAnsiTheme="majorBidi" w:cstheme="majorBidi"/>
          <w:sz w:val="24"/>
          <w:szCs w:val="24"/>
          <w:lang w:val="en-ID"/>
        </w:rPr>
        <w:t xml:space="preserve"> dan fungsi</w:t>
      </w:r>
      <w:r w:rsidR="00226BF0" w:rsidRPr="003A22BD">
        <w:rPr>
          <w:rFonts w:asciiTheme="majorBidi" w:hAnsiTheme="majorBidi" w:cstheme="majorBidi"/>
          <w:sz w:val="24"/>
          <w:szCs w:val="24"/>
        </w:rPr>
        <w:t xml:space="preserve"> yayasan dalam </w:t>
      </w:r>
      <w:r w:rsidR="00AA46AF">
        <w:rPr>
          <w:rFonts w:asciiTheme="majorBidi" w:hAnsiTheme="majorBidi" w:cstheme="majorBidi"/>
          <w:sz w:val="24"/>
          <w:szCs w:val="24"/>
          <w:lang w:val="en-ID"/>
        </w:rPr>
        <w:t>penyelenggaraan</w:t>
      </w:r>
      <w:r w:rsidR="00226BF0" w:rsidRPr="003A22BD">
        <w:rPr>
          <w:rFonts w:asciiTheme="majorBidi" w:hAnsiTheme="majorBidi" w:cstheme="majorBidi"/>
          <w:sz w:val="24"/>
          <w:szCs w:val="24"/>
        </w:rPr>
        <w:t xml:space="preserve"> pendidikan madrasah </w:t>
      </w:r>
      <w:r w:rsidR="00595AA4">
        <w:rPr>
          <w:rFonts w:asciiTheme="majorBidi" w:hAnsiTheme="majorBidi" w:cstheme="majorBidi"/>
          <w:sz w:val="24"/>
          <w:szCs w:val="24"/>
          <w:lang w:val="en-ID"/>
        </w:rPr>
        <w:t>khususnya yang terkait</w:t>
      </w:r>
      <w:r w:rsidR="008E1537">
        <w:rPr>
          <w:rFonts w:asciiTheme="majorBidi" w:hAnsiTheme="majorBidi" w:cstheme="majorBidi"/>
          <w:sz w:val="24"/>
          <w:szCs w:val="24"/>
          <w:lang w:val="en-ID"/>
        </w:rPr>
        <w:t xml:space="preserve"> </w:t>
      </w:r>
      <w:r w:rsidR="008B78A0">
        <w:rPr>
          <w:rFonts w:asciiTheme="majorBidi" w:hAnsiTheme="majorBidi" w:cstheme="majorBidi"/>
          <w:sz w:val="24"/>
          <w:szCs w:val="24"/>
          <w:lang w:val="en-ID"/>
        </w:rPr>
        <w:t xml:space="preserve"> </w:t>
      </w:r>
      <w:r w:rsidR="008E1537">
        <w:rPr>
          <w:rFonts w:asciiTheme="majorBidi" w:hAnsiTheme="majorBidi" w:cstheme="majorBidi"/>
          <w:sz w:val="24"/>
          <w:szCs w:val="24"/>
          <w:lang w:val="en-ID"/>
        </w:rPr>
        <w:t>layanan</w:t>
      </w:r>
      <w:r w:rsidR="00226BF0" w:rsidRPr="003A22BD">
        <w:rPr>
          <w:rFonts w:asciiTheme="majorBidi" w:hAnsiTheme="majorBidi" w:cstheme="majorBidi"/>
          <w:sz w:val="24"/>
          <w:szCs w:val="24"/>
        </w:rPr>
        <w:t xml:space="preserve"> </w:t>
      </w:r>
      <w:r w:rsidR="008B78A0">
        <w:rPr>
          <w:rFonts w:asciiTheme="majorBidi" w:hAnsiTheme="majorBidi" w:cstheme="majorBidi"/>
          <w:sz w:val="24"/>
          <w:szCs w:val="24"/>
          <w:lang w:val="en-ID"/>
        </w:rPr>
        <w:t xml:space="preserve">8 </w:t>
      </w:r>
      <w:r w:rsidR="00226BF0" w:rsidRPr="003A22BD">
        <w:rPr>
          <w:rFonts w:asciiTheme="majorBidi" w:hAnsiTheme="majorBidi" w:cstheme="majorBidi"/>
          <w:sz w:val="24"/>
          <w:szCs w:val="24"/>
        </w:rPr>
        <w:t>Standar Nasional Pendidikan?</w:t>
      </w:r>
      <w:r w:rsidR="008E1537">
        <w:rPr>
          <w:rFonts w:asciiTheme="majorBidi" w:hAnsiTheme="majorBidi" w:cstheme="majorBidi"/>
          <w:sz w:val="24"/>
          <w:szCs w:val="24"/>
          <w:lang w:val="en-ID"/>
        </w:rPr>
        <w:t xml:space="preserve"> </w:t>
      </w:r>
    </w:p>
    <w:p w:rsidR="00226BF0" w:rsidRPr="003A22BD" w:rsidRDefault="00226BF0" w:rsidP="00D3143F">
      <w:pPr>
        <w:spacing w:after="0" w:line="240" w:lineRule="auto"/>
        <w:jc w:val="both"/>
        <w:rPr>
          <w:rFonts w:asciiTheme="majorBidi" w:hAnsiTheme="majorBidi" w:cstheme="majorBidi"/>
          <w:sz w:val="24"/>
          <w:szCs w:val="24"/>
          <w:lang w:val="en-ID"/>
        </w:rPr>
      </w:pPr>
      <w:r w:rsidRPr="003A22BD">
        <w:rPr>
          <w:rFonts w:asciiTheme="majorBidi" w:hAnsiTheme="majorBidi" w:cstheme="majorBidi"/>
          <w:b/>
          <w:bCs/>
          <w:i/>
          <w:sz w:val="24"/>
          <w:szCs w:val="24"/>
        </w:rPr>
        <w:t>Standar Kompetensi Kelulusan</w:t>
      </w:r>
      <w:r w:rsidRPr="003A22BD">
        <w:rPr>
          <w:rFonts w:asciiTheme="majorBidi" w:hAnsiTheme="majorBidi" w:cstheme="majorBidi"/>
          <w:b/>
          <w:bCs/>
          <w:sz w:val="24"/>
          <w:szCs w:val="24"/>
        </w:rPr>
        <w:t>.</w:t>
      </w:r>
      <w:r w:rsidRPr="003A22BD">
        <w:rPr>
          <w:rFonts w:asciiTheme="majorBidi" w:hAnsiTheme="majorBidi" w:cstheme="majorBidi"/>
          <w:sz w:val="24"/>
          <w:szCs w:val="24"/>
        </w:rPr>
        <w:t xml:space="preserve"> Standar Kompetensi Kelulusan ditetapkan oleh kepala madrasah. Kepala </w:t>
      </w:r>
      <w:r w:rsidRPr="003A22BD">
        <w:rPr>
          <w:rFonts w:asciiTheme="majorBidi" w:hAnsiTheme="majorBidi" w:cstheme="majorBidi"/>
          <w:sz w:val="24"/>
          <w:szCs w:val="24"/>
          <w:lang w:val="en-ID"/>
        </w:rPr>
        <w:t xml:space="preserve">MA Islamiyah menetapkan Standar Ketuntasan Minimal (SKM) nilai 75 untuk mata pelajaran umum dan mata pelajaran Agama. Sedangkan Standar </w:t>
      </w:r>
      <w:proofErr w:type="gramStart"/>
      <w:r w:rsidRPr="003A22BD">
        <w:rPr>
          <w:rFonts w:asciiTheme="majorBidi" w:hAnsiTheme="majorBidi" w:cstheme="majorBidi"/>
          <w:sz w:val="24"/>
          <w:szCs w:val="24"/>
          <w:lang w:val="en-ID"/>
        </w:rPr>
        <w:t>Nilai  Standar</w:t>
      </w:r>
      <w:proofErr w:type="gramEnd"/>
      <w:r w:rsidRPr="003A22BD">
        <w:rPr>
          <w:rFonts w:asciiTheme="majorBidi" w:hAnsiTheme="majorBidi" w:cstheme="majorBidi"/>
          <w:sz w:val="24"/>
          <w:szCs w:val="24"/>
          <w:lang w:val="en-ID"/>
        </w:rPr>
        <w:t xml:space="preserve"> Nilai </w:t>
      </w:r>
      <w:r w:rsidRPr="003A22BD">
        <w:rPr>
          <w:rFonts w:asciiTheme="majorBidi" w:hAnsiTheme="majorBidi" w:cstheme="majorBidi"/>
          <w:sz w:val="24"/>
          <w:szCs w:val="24"/>
        </w:rPr>
        <w:t>D</w:t>
      </w:r>
      <w:r w:rsidRPr="003A22BD">
        <w:rPr>
          <w:rFonts w:asciiTheme="majorBidi" w:hAnsiTheme="majorBidi" w:cstheme="majorBidi"/>
          <w:sz w:val="24"/>
          <w:szCs w:val="24"/>
          <w:lang w:val="en-ID"/>
        </w:rPr>
        <w:t>aerah (SND) ditetapkan oleh MA Islamiyah dengan pertimbangan dari pihak yayasan</w:t>
      </w:r>
      <w:r w:rsidRPr="003A22BD">
        <w:rPr>
          <w:rFonts w:asciiTheme="majorBidi" w:hAnsiTheme="majorBidi" w:cstheme="majorBidi"/>
          <w:sz w:val="24"/>
          <w:szCs w:val="24"/>
        </w:rPr>
        <w:t>, yaitu 75</w:t>
      </w:r>
      <w:r w:rsidRPr="003A22BD">
        <w:rPr>
          <w:rFonts w:asciiTheme="majorBidi" w:hAnsiTheme="majorBidi" w:cstheme="majorBidi"/>
          <w:sz w:val="24"/>
          <w:szCs w:val="24"/>
          <w:lang w:val="en-ID"/>
        </w:rPr>
        <w:t xml:space="preserve">. </w:t>
      </w:r>
      <w:r w:rsidRPr="003A22BD">
        <w:rPr>
          <w:rFonts w:asciiTheme="majorBidi" w:hAnsiTheme="majorBidi" w:cstheme="majorBidi"/>
          <w:sz w:val="24"/>
          <w:szCs w:val="24"/>
        </w:rPr>
        <w:t xml:space="preserve">Dalam penetapan </w:t>
      </w:r>
      <w:r w:rsidRPr="003A22BD">
        <w:rPr>
          <w:rFonts w:asciiTheme="majorBidi" w:hAnsiTheme="majorBidi" w:cstheme="majorBidi"/>
          <w:sz w:val="24"/>
          <w:szCs w:val="24"/>
        </w:rPr>
        <w:lastRenderedPageBreak/>
        <w:t>standar kelulusan ini, yayasan</w:t>
      </w:r>
      <w:r w:rsidRPr="003A22BD">
        <w:rPr>
          <w:rFonts w:asciiTheme="majorBidi" w:hAnsiTheme="majorBidi" w:cstheme="majorBidi"/>
          <w:sz w:val="24"/>
          <w:szCs w:val="24"/>
          <w:lang w:val="en-ID"/>
        </w:rPr>
        <w:t xml:space="preserve"> hanya memberikan masukan dan arahan agar kompetensi kelulusan siswa MA semakin baik. Dalam hal ini yayasan memberikan masukan pada madrasah agar menetapkan kompetensi yang lebih tinggi lagi khususnya untuk mata pelajaran agama. Jika SKM ma</w:t>
      </w:r>
      <w:r w:rsidRPr="003A22BD">
        <w:rPr>
          <w:rFonts w:asciiTheme="majorBidi" w:hAnsiTheme="majorBidi" w:cstheme="majorBidi"/>
          <w:sz w:val="24"/>
          <w:szCs w:val="24"/>
        </w:rPr>
        <w:t xml:space="preserve">ta </w:t>
      </w:r>
      <w:r w:rsidRPr="003A22BD">
        <w:rPr>
          <w:rFonts w:asciiTheme="majorBidi" w:hAnsiTheme="majorBidi" w:cstheme="majorBidi"/>
          <w:sz w:val="24"/>
          <w:szCs w:val="24"/>
          <w:lang w:val="en-ID"/>
        </w:rPr>
        <w:t>pel</w:t>
      </w:r>
      <w:r w:rsidRPr="003A22BD">
        <w:rPr>
          <w:rFonts w:asciiTheme="majorBidi" w:hAnsiTheme="majorBidi" w:cstheme="majorBidi"/>
          <w:sz w:val="24"/>
          <w:szCs w:val="24"/>
        </w:rPr>
        <w:t>ajaran</w:t>
      </w:r>
      <w:r w:rsidRPr="003A22BD">
        <w:rPr>
          <w:rFonts w:asciiTheme="majorBidi" w:hAnsiTheme="majorBidi" w:cstheme="majorBidi"/>
          <w:sz w:val="24"/>
          <w:szCs w:val="24"/>
          <w:lang w:val="en-ID"/>
        </w:rPr>
        <w:t xml:space="preserve"> agama sudah te</w:t>
      </w:r>
      <w:r w:rsidRPr="003A22BD">
        <w:rPr>
          <w:rFonts w:asciiTheme="majorBidi" w:hAnsiTheme="majorBidi" w:cstheme="majorBidi"/>
          <w:sz w:val="24"/>
          <w:szCs w:val="24"/>
        </w:rPr>
        <w:t>r</w:t>
      </w:r>
      <w:r w:rsidRPr="003A22BD">
        <w:rPr>
          <w:rFonts w:asciiTheme="majorBidi" w:hAnsiTheme="majorBidi" w:cstheme="majorBidi"/>
          <w:sz w:val="24"/>
          <w:szCs w:val="24"/>
          <w:lang w:val="en-ID"/>
        </w:rPr>
        <w:t xml:space="preserve">capai </w:t>
      </w:r>
      <w:r w:rsidRPr="003A22BD">
        <w:rPr>
          <w:rFonts w:asciiTheme="majorBidi" w:hAnsiTheme="majorBidi" w:cstheme="majorBidi"/>
          <w:sz w:val="24"/>
          <w:szCs w:val="24"/>
        </w:rPr>
        <w:t>pada tahun sebelumnya,</w:t>
      </w:r>
      <w:r w:rsidRPr="003A22BD">
        <w:rPr>
          <w:rFonts w:asciiTheme="majorBidi" w:hAnsiTheme="majorBidi" w:cstheme="majorBidi"/>
          <w:sz w:val="24"/>
          <w:szCs w:val="24"/>
          <w:lang w:val="en-ID"/>
        </w:rPr>
        <w:t xml:space="preserve"> harusnya </w:t>
      </w:r>
      <w:r w:rsidR="00886016">
        <w:rPr>
          <w:rFonts w:asciiTheme="majorBidi" w:hAnsiTheme="majorBidi" w:cstheme="majorBidi"/>
          <w:sz w:val="24"/>
          <w:szCs w:val="24"/>
          <w:lang w:val="en-ID"/>
        </w:rPr>
        <w:t>pada tahun berikutnya</w:t>
      </w:r>
      <w:r w:rsidRPr="003A22BD">
        <w:rPr>
          <w:rFonts w:asciiTheme="majorBidi" w:hAnsiTheme="majorBidi" w:cstheme="majorBidi"/>
          <w:sz w:val="24"/>
          <w:szCs w:val="24"/>
          <w:lang w:val="en-ID"/>
        </w:rPr>
        <w:t xml:space="preserve"> ditingkatkan lagi karena pihak yayasan men</w:t>
      </w:r>
      <w:r w:rsidRPr="003A22BD">
        <w:rPr>
          <w:rFonts w:asciiTheme="majorBidi" w:hAnsiTheme="majorBidi" w:cstheme="majorBidi"/>
          <w:sz w:val="24"/>
          <w:szCs w:val="24"/>
        </w:rPr>
        <w:t>g</w:t>
      </w:r>
      <w:r w:rsidRPr="003A22BD">
        <w:rPr>
          <w:rFonts w:asciiTheme="majorBidi" w:hAnsiTheme="majorBidi" w:cstheme="majorBidi"/>
          <w:sz w:val="24"/>
          <w:szCs w:val="24"/>
          <w:lang w:val="en-ID"/>
        </w:rPr>
        <w:t xml:space="preserve">anggap bahwa </w:t>
      </w:r>
      <w:proofErr w:type="gramStart"/>
      <w:r w:rsidRPr="003A22BD">
        <w:rPr>
          <w:rFonts w:asciiTheme="majorBidi" w:hAnsiTheme="majorBidi" w:cstheme="majorBidi"/>
          <w:sz w:val="24"/>
          <w:szCs w:val="24"/>
          <w:lang w:val="en-ID"/>
        </w:rPr>
        <w:t>apa</w:t>
      </w:r>
      <w:proofErr w:type="gramEnd"/>
      <w:r w:rsidRPr="003A22BD">
        <w:rPr>
          <w:rFonts w:asciiTheme="majorBidi" w:hAnsiTheme="majorBidi" w:cstheme="majorBidi"/>
          <w:sz w:val="24"/>
          <w:szCs w:val="24"/>
          <w:lang w:val="en-ID"/>
        </w:rPr>
        <w:t xml:space="preserve"> yang dijual madrasah pada masyarakat adalah keunggulan di bidang agama. Yayasan menangkap sinyalemen bahwa saat ini masyarakat yang tinggal disekitar yayasan ini lebih menginginkan anaknya memiliki kemampuan agama yang lebih baik. Hal ini terlihat </w:t>
      </w:r>
      <w:r w:rsidR="00886016">
        <w:rPr>
          <w:rFonts w:asciiTheme="majorBidi" w:hAnsiTheme="majorBidi" w:cstheme="majorBidi"/>
          <w:sz w:val="24"/>
          <w:szCs w:val="24"/>
          <w:lang w:val="en-ID"/>
        </w:rPr>
        <w:t>dari</w:t>
      </w:r>
      <w:r w:rsidRPr="003A22BD">
        <w:rPr>
          <w:rFonts w:asciiTheme="majorBidi" w:hAnsiTheme="majorBidi" w:cstheme="majorBidi"/>
          <w:sz w:val="24"/>
          <w:szCs w:val="24"/>
          <w:lang w:val="en-ID"/>
        </w:rPr>
        <w:t xml:space="preserve"> animo masyarakat untuk memasukkan anaknya ke madrasah </w:t>
      </w:r>
      <w:r w:rsidR="00886016">
        <w:rPr>
          <w:rFonts w:asciiTheme="majorBidi" w:hAnsiTheme="majorBidi" w:cstheme="majorBidi"/>
          <w:sz w:val="24"/>
          <w:szCs w:val="24"/>
          <w:lang w:val="en-ID"/>
        </w:rPr>
        <w:t xml:space="preserve">yang </w:t>
      </w:r>
      <w:r w:rsidRPr="003A22BD">
        <w:rPr>
          <w:rFonts w:asciiTheme="majorBidi" w:hAnsiTheme="majorBidi" w:cstheme="majorBidi"/>
          <w:sz w:val="24"/>
          <w:szCs w:val="24"/>
          <w:lang w:val="en-ID"/>
        </w:rPr>
        <w:t xml:space="preserve">lebih tinggi dibanding ke sekolah umum. </w:t>
      </w:r>
    </w:p>
    <w:p w:rsidR="00226BF0" w:rsidRPr="00D3143F" w:rsidRDefault="00226BF0" w:rsidP="00D3143F">
      <w:pPr>
        <w:spacing w:before="120" w:after="120" w:line="240" w:lineRule="auto"/>
        <w:jc w:val="both"/>
        <w:rPr>
          <w:rFonts w:asciiTheme="majorBidi" w:hAnsiTheme="majorBidi" w:cstheme="majorBidi"/>
          <w:sz w:val="24"/>
          <w:szCs w:val="24"/>
          <w:lang w:val="en-ID"/>
        </w:rPr>
      </w:pPr>
      <w:r w:rsidRPr="003A22BD">
        <w:rPr>
          <w:rFonts w:asciiTheme="majorBidi" w:hAnsiTheme="majorBidi" w:cstheme="majorBidi"/>
          <w:b/>
          <w:i/>
          <w:sz w:val="24"/>
          <w:szCs w:val="24"/>
        </w:rPr>
        <w:t xml:space="preserve">Standar Isi (pengembangan kurikulum). </w:t>
      </w:r>
      <w:r w:rsidRPr="003A22BD">
        <w:rPr>
          <w:rFonts w:asciiTheme="majorBidi" w:hAnsiTheme="majorBidi" w:cstheme="majorBidi"/>
          <w:sz w:val="24"/>
          <w:szCs w:val="24"/>
        </w:rPr>
        <w:t xml:space="preserve">MA Islamiyah menggunakan kurikulum dari pemerintah (Kemenag) yaitu kurikulum 2013 dan dipadukan dengan kurikulum madrasah (ditambah pelajaran ciri-ciri khusus kepesantrenan yang ditetapkan oleh Badan Pengurus yayasan Darul Irfan (YADAIR) seperti pendalaman sholat, pendalaman Al Qur’an, pendalaman ibadah, dan sebagainya). </w:t>
      </w:r>
      <w:r w:rsidR="00F43784">
        <w:rPr>
          <w:rFonts w:asciiTheme="majorBidi" w:hAnsiTheme="majorBidi" w:cstheme="majorBidi"/>
          <w:sz w:val="24"/>
          <w:szCs w:val="24"/>
          <w:lang w:val="en-ID"/>
        </w:rPr>
        <w:t xml:space="preserve">Hal ini sejalan yang dikatakan Dede Rosyada bahwa penyelenggaraan pendidikan madrasah harus berpegang kepada dan menjalankan kurikulum nasional untuk memenuhi standard nasional. </w:t>
      </w:r>
      <w:proofErr w:type="gramStart"/>
      <w:r w:rsidR="00F43784">
        <w:rPr>
          <w:rFonts w:asciiTheme="majorBidi" w:hAnsiTheme="majorBidi" w:cstheme="majorBidi"/>
          <w:sz w:val="24"/>
          <w:szCs w:val="24"/>
          <w:lang w:val="en-ID"/>
        </w:rPr>
        <w:t>Demikian pula madrasah harus mampu menyerap dan memenuhi kebutuhan local.</w:t>
      </w:r>
      <w:proofErr w:type="gramEnd"/>
      <w:r w:rsidR="00F43784">
        <w:rPr>
          <w:rStyle w:val="FootnoteReference"/>
          <w:rFonts w:asciiTheme="majorBidi" w:hAnsiTheme="majorBidi" w:cstheme="majorBidi"/>
          <w:sz w:val="24"/>
          <w:szCs w:val="24"/>
          <w:lang w:val="en-ID"/>
        </w:rPr>
        <w:footnoteReference w:id="24"/>
      </w:r>
    </w:p>
    <w:p w:rsidR="00226BF0" w:rsidRPr="003A22BD" w:rsidRDefault="00226BF0" w:rsidP="00D3143F">
      <w:pPr>
        <w:spacing w:after="0" w:line="240" w:lineRule="auto"/>
        <w:ind w:right="-1"/>
        <w:jc w:val="both"/>
        <w:rPr>
          <w:rFonts w:asciiTheme="majorBidi" w:eastAsia="Calibri" w:hAnsiTheme="majorBidi" w:cstheme="majorBidi"/>
          <w:bCs/>
          <w:sz w:val="24"/>
          <w:szCs w:val="24"/>
          <w:lang w:val="en-ID" w:eastAsia="en-US"/>
        </w:rPr>
      </w:pPr>
      <w:r w:rsidRPr="003A22BD">
        <w:rPr>
          <w:rFonts w:asciiTheme="majorBidi" w:hAnsiTheme="majorBidi" w:cstheme="majorBidi"/>
          <w:sz w:val="24"/>
          <w:szCs w:val="24"/>
        </w:rPr>
        <w:t>P</w:t>
      </w:r>
      <w:r w:rsidRPr="003A22BD">
        <w:rPr>
          <w:rFonts w:asciiTheme="majorBidi" w:hAnsiTheme="majorBidi" w:cstheme="majorBidi"/>
          <w:sz w:val="24"/>
          <w:szCs w:val="24"/>
          <w:lang w:val="en-ID"/>
        </w:rPr>
        <w:t xml:space="preserve">engembangan kurikulum ini diserahkan sepenuhnya pada MA </w:t>
      </w:r>
      <w:r w:rsidRPr="003A22BD">
        <w:rPr>
          <w:rFonts w:asciiTheme="majorBidi" w:hAnsiTheme="majorBidi" w:cstheme="majorBidi"/>
          <w:sz w:val="24"/>
          <w:szCs w:val="24"/>
        </w:rPr>
        <w:t>I</w:t>
      </w:r>
      <w:r w:rsidRPr="003A22BD">
        <w:rPr>
          <w:rFonts w:asciiTheme="majorBidi" w:hAnsiTheme="majorBidi" w:cstheme="majorBidi"/>
          <w:sz w:val="24"/>
          <w:szCs w:val="24"/>
          <w:lang w:val="en-ID"/>
        </w:rPr>
        <w:t xml:space="preserve">slamiyah sebagai salah satu unit pendidikan yang bernaung dibawah yayasan Darul Irfan. </w:t>
      </w:r>
      <w:r w:rsidRPr="003A22BD">
        <w:rPr>
          <w:rFonts w:asciiTheme="majorBidi" w:eastAsia="Calibri" w:hAnsiTheme="majorBidi" w:cstheme="majorBidi"/>
          <w:bCs/>
          <w:sz w:val="24"/>
          <w:szCs w:val="24"/>
          <w:lang w:eastAsia="en-US"/>
        </w:rPr>
        <w:t>Dalam penetapan kurikulum</w:t>
      </w:r>
      <w:r w:rsidRPr="003A22BD">
        <w:rPr>
          <w:rFonts w:asciiTheme="majorBidi" w:eastAsia="Calibri" w:hAnsiTheme="majorBidi" w:cstheme="majorBidi"/>
          <w:bCs/>
          <w:sz w:val="24"/>
          <w:szCs w:val="24"/>
          <w:lang w:val="en-ID" w:eastAsia="en-US"/>
        </w:rPr>
        <w:t xml:space="preserve"> madrasah,</w:t>
      </w:r>
      <w:r w:rsidRPr="003A22BD">
        <w:rPr>
          <w:rFonts w:asciiTheme="majorBidi" w:eastAsia="Calibri" w:hAnsiTheme="majorBidi" w:cstheme="majorBidi"/>
          <w:bCs/>
          <w:sz w:val="24"/>
          <w:szCs w:val="24"/>
          <w:lang w:eastAsia="en-US"/>
        </w:rPr>
        <w:t xml:space="preserve"> yayasan</w:t>
      </w:r>
      <w:r w:rsidRPr="003A22BD">
        <w:rPr>
          <w:rFonts w:asciiTheme="majorBidi" w:eastAsia="Calibri" w:hAnsiTheme="majorBidi" w:cstheme="majorBidi"/>
          <w:bCs/>
          <w:sz w:val="24"/>
          <w:szCs w:val="24"/>
          <w:lang w:val="en-ID" w:eastAsia="en-US"/>
        </w:rPr>
        <w:t>, dalam hal ini pengurus bidang pendidikan yayasan,</w:t>
      </w:r>
      <w:r w:rsidRPr="003A22BD">
        <w:rPr>
          <w:rFonts w:asciiTheme="majorBidi" w:eastAsia="Calibri" w:hAnsiTheme="majorBidi" w:cstheme="majorBidi"/>
          <w:bCs/>
          <w:sz w:val="24"/>
          <w:szCs w:val="24"/>
          <w:lang w:eastAsia="en-US"/>
        </w:rPr>
        <w:t xml:space="preserve"> tidak masuk </w:t>
      </w:r>
      <w:r w:rsidRPr="003A22BD">
        <w:rPr>
          <w:rFonts w:asciiTheme="majorBidi" w:eastAsia="Calibri" w:hAnsiTheme="majorBidi" w:cstheme="majorBidi"/>
          <w:bCs/>
          <w:sz w:val="24"/>
          <w:szCs w:val="24"/>
          <w:lang w:val="en-ID" w:eastAsia="en-US"/>
        </w:rPr>
        <w:t xml:space="preserve">dalam substansi </w:t>
      </w:r>
      <w:r w:rsidRPr="003A22BD">
        <w:rPr>
          <w:rFonts w:asciiTheme="majorBidi" w:eastAsia="Calibri" w:hAnsiTheme="majorBidi" w:cstheme="majorBidi"/>
          <w:bCs/>
          <w:sz w:val="24"/>
          <w:szCs w:val="24"/>
          <w:lang w:eastAsia="en-US"/>
        </w:rPr>
        <w:t>terlalu dalam</w:t>
      </w:r>
      <w:r w:rsidRPr="003A22BD">
        <w:rPr>
          <w:rFonts w:asciiTheme="majorBidi" w:eastAsia="Calibri" w:hAnsiTheme="majorBidi" w:cstheme="majorBidi"/>
          <w:bCs/>
          <w:sz w:val="24"/>
          <w:szCs w:val="24"/>
          <w:lang w:val="en-ID" w:eastAsia="en-US"/>
        </w:rPr>
        <w:t>. Yayasan hanya memberikan pengarahan dan dukungan pada madra</w:t>
      </w:r>
      <w:r w:rsidRPr="003A22BD">
        <w:rPr>
          <w:rFonts w:asciiTheme="majorBidi" w:eastAsia="Calibri" w:hAnsiTheme="majorBidi" w:cstheme="majorBidi"/>
          <w:bCs/>
          <w:sz w:val="24"/>
          <w:szCs w:val="24"/>
          <w:lang w:eastAsia="en-US"/>
        </w:rPr>
        <w:t>s</w:t>
      </w:r>
      <w:r w:rsidRPr="003A22BD">
        <w:rPr>
          <w:rFonts w:asciiTheme="majorBidi" w:eastAsia="Calibri" w:hAnsiTheme="majorBidi" w:cstheme="majorBidi"/>
          <w:bCs/>
          <w:sz w:val="24"/>
          <w:szCs w:val="24"/>
          <w:lang w:val="en-ID" w:eastAsia="en-US"/>
        </w:rPr>
        <w:t>ah. Semua diserahkan pada kebijakan kepala madrasah. Y</w:t>
      </w:r>
      <w:r w:rsidRPr="003A22BD">
        <w:rPr>
          <w:rFonts w:asciiTheme="majorBidi" w:eastAsia="Calibri" w:hAnsiTheme="majorBidi" w:cstheme="majorBidi"/>
          <w:bCs/>
          <w:sz w:val="24"/>
          <w:szCs w:val="24"/>
          <w:lang w:eastAsia="en-US"/>
        </w:rPr>
        <w:t xml:space="preserve">ayasan hanya menitipkan muatan lokal </w:t>
      </w:r>
      <w:r w:rsidRPr="003A22BD">
        <w:rPr>
          <w:rFonts w:asciiTheme="majorBidi" w:eastAsia="Calibri" w:hAnsiTheme="majorBidi" w:cstheme="majorBidi"/>
          <w:bCs/>
          <w:sz w:val="24"/>
          <w:szCs w:val="24"/>
          <w:lang w:val="en-ID" w:eastAsia="en-US"/>
        </w:rPr>
        <w:t>yaitu mata pelajaran</w:t>
      </w:r>
      <w:r w:rsidRPr="003A22BD">
        <w:rPr>
          <w:rFonts w:asciiTheme="majorBidi" w:eastAsia="Calibri" w:hAnsiTheme="majorBidi" w:cstheme="majorBidi"/>
          <w:bCs/>
          <w:sz w:val="24"/>
          <w:szCs w:val="24"/>
          <w:lang w:eastAsia="en-US"/>
        </w:rPr>
        <w:t xml:space="preserve"> </w:t>
      </w:r>
      <w:r w:rsidRPr="003A22BD">
        <w:rPr>
          <w:rFonts w:asciiTheme="majorBidi" w:eastAsia="Calibri" w:hAnsiTheme="majorBidi" w:cstheme="majorBidi"/>
          <w:bCs/>
          <w:sz w:val="24"/>
          <w:szCs w:val="24"/>
          <w:lang w:val="en-ID" w:eastAsia="en-US"/>
        </w:rPr>
        <w:t>Ahlusunah Waljamaah (</w:t>
      </w:r>
      <w:r w:rsidRPr="003A22BD">
        <w:rPr>
          <w:rFonts w:asciiTheme="majorBidi" w:eastAsia="Calibri" w:hAnsiTheme="majorBidi" w:cstheme="majorBidi"/>
          <w:bCs/>
          <w:sz w:val="24"/>
          <w:szCs w:val="24"/>
          <w:lang w:eastAsia="en-US"/>
        </w:rPr>
        <w:t>ASWAJA</w:t>
      </w:r>
      <w:r w:rsidRPr="003A22BD">
        <w:rPr>
          <w:rFonts w:asciiTheme="majorBidi" w:eastAsia="Calibri" w:hAnsiTheme="majorBidi" w:cstheme="majorBidi"/>
          <w:bCs/>
          <w:sz w:val="24"/>
          <w:szCs w:val="24"/>
          <w:lang w:val="en-ID" w:eastAsia="en-US"/>
        </w:rPr>
        <w:t>). Tujuan diberikan mata pelajaran ini adalah agar anak-anak yang nanti terjun ke masyarakat tetap memegang teguh budaya Nahdatul Ulama (NU). Berbeda dengan pemberian mata pelajaran Aswaja di sek</w:t>
      </w:r>
      <w:r w:rsidRPr="003A22BD">
        <w:rPr>
          <w:rFonts w:asciiTheme="majorBidi" w:eastAsia="Calibri" w:hAnsiTheme="majorBidi" w:cstheme="majorBidi"/>
          <w:bCs/>
          <w:sz w:val="24"/>
          <w:szCs w:val="24"/>
          <w:lang w:eastAsia="en-US"/>
        </w:rPr>
        <w:t>o</w:t>
      </w:r>
      <w:r w:rsidRPr="003A22BD">
        <w:rPr>
          <w:rFonts w:asciiTheme="majorBidi" w:eastAsia="Calibri" w:hAnsiTheme="majorBidi" w:cstheme="majorBidi"/>
          <w:bCs/>
          <w:sz w:val="24"/>
          <w:szCs w:val="24"/>
          <w:lang w:val="en-ID" w:eastAsia="en-US"/>
        </w:rPr>
        <w:t xml:space="preserve">lah umum yang sama-sama bernaung dibawah yayasan ini dimana Aswaja termasuk dalam salah satu mata pelajaran Pendidikan Agama Islam (PAI) yang diberikan setiap hari Jum’at selama 2 jam mata pelajaran </w:t>
      </w:r>
      <w:r w:rsidRPr="003A22BD">
        <w:rPr>
          <w:rFonts w:asciiTheme="majorBidi" w:eastAsia="Calibri" w:hAnsiTheme="majorBidi" w:cstheme="majorBidi"/>
          <w:bCs/>
          <w:sz w:val="24"/>
          <w:szCs w:val="24"/>
          <w:lang w:eastAsia="en-US"/>
        </w:rPr>
        <w:t>per</w:t>
      </w:r>
      <w:r w:rsidRPr="003A22BD">
        <w:rPr>
          <w:rFonts w:asciiTheme="majorBidi" w:eastAsia="Calibri" w:hAnsiTheme="majorBidi" w:cstheme="majorBidi"/>
          <w:bCs/>
          <w:sz w:val="24"/>
          <w:szCs w:val="24"/>
          <w:lang w:val="en-ID" w:eastAsia="en-US"/>
        </w:rPr>
        <w:t xml:space="preserve"> minggu, dimadrasah Aswaja bukan menjadi salah satu mata pelajaran PAI t</w:t>
      </w:r>
      <w:r w:rsidRPr="003A22BD">
        <w:rPr>
          <w:rFonts w:asciiTheme="majorBidi" w:eastAsia="Calibri" w:hAnsiTheme="majorBidi" w:cstheme="majorBidi"/>
          <w:bCs/>
          <w:sz w:val="24"/>
          <w:szCs w:val="24"/>
          <w:lang w:eastAsia="en-US"/>
        </w:rPr>
        <w:t>e</w:t>
      </w:r>
      <w:r w:rsidRPr="003A22BD">
        <w:rPr>
          <w:rFonts w:asciiTheme="majorBidi" w:eastAsia="Calibri" w:hAnsiTheme="majorBidi" w:cstheme="majorBidi"/>
          <w:bCs/>
          <w:sz w:val="24"/>
          <w:szCs w:val="24"/>
          <w:lang w:val="en-ID" w:eastAsia="en-US"/>
        </w:rPr>
        <w:t>tapi materi Aswaja ini langsung diaplikasikan</w:t>
      </w:r>
      <w:r w:rsidRPr="003A22BD">
        <w:rPr>
          <w:rFonts w:asciiTheme="majorBidi" w:eastAsia="Calibri" w:hAnsiTheme="majorBidi" w:cstheme="majorBidi"/>
          <w:bCs/>
          <w:sz w:val="24"/>
          <w:szCs w:val="24"/>
          <w:lang w:eastAsia="en-US"/>
        </w:rPr>
        <w:t xml:space="preserve"> dalam kegiatan keagamaan seperti</w:t>
      </w:r>
      <w:r w:rsidRPr="003A22BD">
        <w:rPr>
          <w:rFonts w:asciiTheme="majorBidi" w:eastAsia="Calibri" w:hAnsiTheme="majorBidi" w:cstheme="majorBidi"/>
          <w:bCs/>
          <w:sz w:val="24"/>
          <w:szCs w:val="24"/>
          <w:lang w:val="en-ID" w:eastAsia="en-US"/>
        </w:rPr>
        <w:t xml:space="preserve"> Yasinan dan Tahlilan</w:t>
      </w:r>
      <w:r w:rsidRPr="003A22BD">
        <w:rPr>
          <w:rFonts w:asciiTheme="majorBidi" w:eastAsia="Calibri" w:hAnsiTheme="majorBidi" w:cstheme="majorBidi"/>
          <w:bCs/>
          <w:sz w:val="24"/>
          <w:szCs w:val="24"/>
          <w:lang w:eastAsia="en-US"/>
        </w:rPr>
        <w:t xml:space="preserve">. Kegiatan </w:t>
      </w:r>
      <w:r w:rsidRPr="003A22BD">
        <w:rPr>
          <w:rFonts w:asciiTheme="majorBidi" w:eastAsia="Calibri" w:hAnsiTheme="majorBidi" w:cstheme="majorBidi"/>
          <w:bCs/>
          <w:sz w:val="24"/>
          <w:szCs w:val="24"/>
          <w:lang w:val="en-ID" w:eastAsia="en-US"/>
        </w:rPr>
        <w:t>ini dilakukan setiap hari Jum’at pagi.</w:t>
      </w:r>
    </w:p>
    <w:p w:rsidR="00226BF0" w:rsidRPr="003A22BD" w:rsidRDefault="00226BF0" w:rsidP="00D3143F">
      <w:pPr>
        <w:spacing w:after="0" w:line="240" w:lineRule="auto"/>
        <w:ind w:right="-392"/>
        <w:rPr>
          <w:rFonts w:asciiTheme="majorBidi" w:hAnsiTheme="majorBidi" w:cstheme="majorBidi"/>
          <w:sz w:val="24"/>
          <w:szCs w:val="24"/>
          <w:lang w:val="en-ID"/>
        </w:rPr>
      </w:pPr>
    </w:p>
    <w:p w:rsidR="00226BF0" w:rsidRPr="003A22BD" w:rsidRDefault="00226BF0" w:rsidP="00D3143F">
      <w:pPr>
        <w:spacing w:after="120" w:line="240" w:lineRule="auto"/>
        <w:ind w:right="-1"/>
        <w:jc w:val="both"/>
        <w:rPr>
          <w:rFonts w:asciiTheme="majorBidi" w:hAnsiTheme="majorBidi" w:cstheme="majorBidi"/>
          <w:sz w:val="24"/>
          <w:szCs w:val="24"/>
        </w:rPr>
      </w:pPr>
      <w:r w:rsidRPr="003A22BD">
        <w:rPr>
          <w:rFonts w:asciiTheme="majorBidi" w:hAnsiTheme="majorBidi" w:cstheme="majorBidi"/>
          <w:b/>
          <w:i/>
          <w:sz w:val="24"/>
          <w:szCs w:val="24"/>
        </w:rPr>
        <w:t>Standar Proses</w:t>
      </w:r>
      <w:r w:rsidRPr="003A22BD">
        <w:rPr>
          <w:rFonts w:asciiTheme="majorBidi" w:hAnsiTheme="majorBidi" w:cstheme="majorBidi"/>
          <w:sz w:val="24"/>
          <w:szCs w:val="24"/>
        </w:rPr>
        <w:t xml:space="preserve">. </w:t>
      </w:r>
      <w:proofErr w:type="gramStart"/>
      <w:r w:rsidRPr="003A22BD">
        <w:rPr>
          <w:rFonts w:asciiTheme="majorBidi" w:hAnsiTheme="majorBidi" w:cstheme="majorBidi"/>
          <w:sz w:val="24"/>
          <w:szCs w:val="24"/>
          <w:lang w:val="en-ID"/>
        </w:rPr>
        <w:t xml:space="preserve">Dalam pelaksanaan kegiatan belajar mengajar, </w:t>
      </w:r>
      <w:r w:rsidRPr="003A22BD">
        <w:rPr>
          <w:rFonts w:asciiTheme="majorBidi" w:hAnsiTheme="majorBidi" w:cstheme="majorBidi"/>
          <w:sz w:val="24"/>
          <w:szCs w:val="24"/>
        </w:rPr>
        <w:t xml:space="preserve">kepala </w:t>
      </w:r>
      <w:r w:rsidRPr="003A22BD">
        <w:rPr>
          <w:rFonts w:asciiTheme="majorBidi" w:hAnsiTheme="majorBidi" w:cstheme="majorBidi"/>
          <w:sz w:val="24"/>
          <w:szCs w:val="24"/>
          <w:lang w:val="en-ID"/>
        </w:rPr>
        <w:t>madrasah juga memiliki peran sepenuhnya.</w:t>
      </w:r>
      <w:proofErr w:type="gramEnd"/>
      <w:r w:rsidRPr="003A22BD">
        <w:rPr>
          <w:rFonts w:asciiTheme="majorBidi" w:hAnsiTheme="majorBidi" w:cstheme="majorBidi"/>
          <w:sz w:val="24"/>
          <w:szCs w:val="24"/>
          <w:lang w:val="en-ID"/>
        </w:rPr>
        <w:t xml:space="preserve"> </w:t>
      </w:r>
      <w:r w:rsidRPr="003A22BD">
        <w:rPr>
          <w:rFonts w:asciiTheme="majorBidi" w:hAnsiTheme="majorBidi" w:cstheme="majorBidi"/>
          <w:sz w:val="24"/>
          <w:szCs w:val="24"/>
        </w:rPr>
        <w:t xml:space="preserve">Kepala madrasah melakukan pembinaan pada guru untuk menyusun perencanaan pembelajaran, melakukan monitoring proses pembelajaran dan juga melakukan pengawasan melalui kegiatan supervisi monitoring yang dilakukan secara periodik. Kegiatan supervisi dilakukan secara rutin melalui kunjungan kelas. Kegiatan ini bertujuan untuk memberikan masukan pada guru terkait dengan proses pembelajaran sehingga proses pembelajaran berjalan dengan efektif dan hasilnya bisa lebih maksimal. Selain itu dengan </w:t>
      </w:r>
      <w:r w:rsidRPr="003A22BD">
        <w:rPr>
          <w:rFonts w:asciiTheme="majorBidi" w:hAnsiTheme="majorBidi" w:cstheme="majorBidi"/>
          <w:sz w:val="24"/>
          <w:szCs w:val="24"/>
        </w:rPr>
        <w:lastRenderedPageBreak/>
        <w:t xml:space="preserve">supervisi ini, guru dapat mengungkapkan kesulitan-kesulitan atau hambatan-hambatan yang dialaminya selama proses pembelajaran berlangsung. </w:t>
      </w:r>
    </w:p>
    <w:p w:rsidR="00226BF0" w:rsidRPr="003A22BD" w:rsidRDefault="00226BF0" w:rsidP="00D3143F">
      <w:pPr>
        <w:spacing w:after="120" w:line="240" w:lineRule="auto"/>
        <w:ind w:right="-1"/>
        <w:jc w:val="both"/>
        <w:rPr>
          <w:rFonts w:asciiTheme="majorBidi" w:hAnsiTheme="majorBidi" w:cstheme="majorBidi"/>
          <w:bCs/>
          <w:sz w:val="24"/>
          <w:szCs w:val="24"/>
          <w:lang w:val="en-ID"/>
        </w:rPr>
      </w:pPr>
      <w:r w:rsidRPr="003A22BD">
        <w:rPr>
          <w:rFonts w:asciiTheme="majorBidi" w:hAnsiTheme="majorBidi" w:cstheme="majorBidi"/>
          <w:sz w:val="24"/>
          <w:szCs w:val="24"/>
        </w:rPr>
        <w:t>Dalam proses pelaksanaan pembelajaran ini, y</w:t>
      </w:r>
      <w:r w:rsidRPr="003A22BD">
        <w:rPr>
          <w:rFonts w:asciiTheme="majorBidi" w:hAnsiTheme="majorBidi" w:cstheme="majorBidi"/>
          <w:sz w:val="24"/>
          <w:szCs w:val="24"/>
          <w:lang w:val="en-ID"/>
        </w:rPr>
        <w:t>ayasan</w:t>
      </w:r>
      <w:r w:rsidRPr="003A22BD">
        <w:rPr>
          <w:rFonts w:asciiTheme="majorBidi" w:hAnsiTheme="majorBidi" w:cstheme="majorBidi"/>
          <w:sz w:val="24"/>
          <w:szCs w:val="24"/>
        </w:rPr>
        <w:t xml:space="preserve"> bidang pendidikan</w:t>
      </w:r>
      <w:r w:rsidRPr="003A22BD">
        <w:rPr>
          <w:rFonts w:asciiTheme="majorBidi" w:hAnsiTheme="majorBidi" w:cstheme="majorBidi"/>
          <w:sz w:val="24"/>
          <w:szCs w:val="24"/>
          <w:lang w:val="en-ID"/>
        </w:rPr>
        <w:t xml:space="preserve"> </w:t>
      </w:r>
      <w:r w:rsidRPr="003A22BD">
        <w:rPr>
          <w:rFonts w:asciiTheme="majorBidi" w:hAnsiTheme="majorBidi" w:cstheme="majorBidi"/>
          <w:sz w:val="24"/>
          <w:szCs w:val="24"/>
        </w:rPr>
        <w:t xml:space="preserve">juga berperan dengan melakukan kunjungan kelas untuk melihat langsung proses pembelajaran guru di kelas. </w:t>
      </w:r>
      <w:r w:rsidRPr="003A22BD">
        <w:rPr>
          <w:rFonts w:asciiTheme="majorBidi" w:hAnsiTheme="majorBidi" w:cstheme="majorBidi"/>
          <w:sz w:val="24"/>
          <w:szCs w:val="24"/>
          <w:lang w:val="en-ID"/>
        </w:rPr>
        <w:t xml:space="preserve">Dalam kegiatan supervisi ini, pengurus yayasan memberikan penilaian terkait kompetensi guru dan memberikan motivasi untuk perbaikan kedepan. </w:t>
      </w:r>
      <w:r w:rsidRPr="003A22BD">
        <w:rPr>
          <w:rFonts w:asciiTheme="majorBidi" w:hAnsiTheme="majorBidi" w:cstheme="majorBidi"/>
          <w:sz w:val="24"/>
          <w:szCs w:val="24"/>
        </w:rPr>
        <w:t>Namun demikian yayasan lebih banyak</w:t>
      </w:r>
      <w:r w:rsidRPr="003A22BD">
        <w:rPr>
          <w:rFonts w:asciiTheme="majorBidi" w:hAnsiTheme="majorBidi" w:cstheme="majorBidi"/>
          <w:sz w:val="24"/>
          <w:szCs w:val="24"/>
          <w:lang w:val="en-ID"/>
        </w:rPr>
        <w:t xml:space="preserve"> melakukan </w:t>
      </w:r>
      <w:r w:rsidRPr="003A22BD">
        <w:rPr>
          <w:rFonts w:asciiTheme="majorBidi" w:hAnsiTheme="majorBidi" w:cstheme="majorBidi"/>
          <w:sz w:val="24"/>
          <w:szCs w:val="24"/>
        </w:rPr>
        <w:t>pemantauan terhadap proses pembelajaran ini melalui kepala madrasah</w:t>
      </w:r>
      <w:r w:rsidRPr="003A22BD">
        <w:rPr>
          <w:rFonts w:asciiTheme="majorBidi" w:hAnsiTheme="majorBidi" w:cstheme="majorBidi"/>
          <w:sz w:val="24"/>
          <w:szCs w:val="24"/>
          <w:lang w:val="en-ID"/>
        </w:rPr>
        <w:t xml:space="preserve">. Di samping itu pihak yayasan </w:t>
      </w:r>
      <w:proofErr w:type="gramStart"/>
      <w:r w:rsidRPr="003A22BD">
        <w:rPr>
          <w:rFonts w:asciiTheme="majorBidi" w:hAnsiTheme="majorBidi" w:cstheme="majorBidi"/>
          <w:sz w:val="24"/>
          <w:szCs w:val="24"/>
          <w:lang w:val="en-ID"/>
        </w:rPr>
        <w:t>juga  berkepentingan</w:t>
      </w:r>
      <w:proofErr w:type="gramEnd"/>
      <w:r w:rsidRPr="003A22BD">
        <w:rPr>
          <w:rFonts w:asciiTheme="majorBidi" w:hAnsiTheme="majorBidi" w:cstheme="majorBidi"/>
          <w:sz w:val="24"/>
          <w:szCs w:val="24"/>
          <w:lang w:val="en-ID"/>
        </w:rPr>
        <w:t xml:space="preserve"> untuk mengetahui bakat-bakat guru yang berprestasi. </w:t>
      </w:r>
      <w:r w:rsidRPr="003A22BD">
        <w:rPr>
          <w:rFonts w:asciiTheme="majorBidi" w:hAnsiTheme="majorBidi" w:cstheme="majorBidi"/>
          <w:bCs/>
          <w:sz w:val="24"/>
          <w:szCs w:val="24"/>
        </w:rPr>
        <w:t>Kunjungan ke madrasah ini dilakukan satu kali setiap semester.</w:t>
      </w:r>
    </w:p>
    <w:p w:rsidR="00226BF0" w:rsidRPr="003A22BD" w:rsidRDefault="00226BF0" w:rsidP="002675DC">
      <w:pPr>
        <w:spacing w:after="0" w:line="240" w:lineRule="auto"/>
        <w:ind w:right="-1"/>
        <w:jc w:val="both"/>
        <w:rPr>
          <w:rFonts w:asciiTheme="majorBidi" w:hAnsiTheme="majorBidi" w:cstheme="majorBidi"/>
          <w:sz w:val="24"/>
          <w:szCs w:val="24"/>
        </w:rPr>
      </w:pPr>
      <w:r w:rsidRPr="003A22BD">
        <w:rPr>
          <w:rFonts w:asciiTheme="majorBidi" w:hAnsiTheme="majorBidi" w:cstheme="majorBidi"/>
          <w:b/>
          <w:i/>
          <w:sz w:val="24"/>
          <w:szCs w:val="24"/>
        </w:rPr>
        <w:t>Standar Pendidik dan Tenaga Kependidikan</w:t>
      </w:r>
      <w:r w:rsidRPr="003A22BD">
        <w:rPr>
          <w:rFonts w:asciiTheme="majorBidi" w:hAnsiTheme="majorBidi" w:cstheme="majorBidi"/>
          <w:sz w:val="24"/>
          <w:szCs w:val="24"/>
        </w:rPr>
        <w:t>. Pengelolaan tenaga pendidik dan kependidikan merupakan tugas dan wewenang pengurus yayasan yang mencakup : (1) Perencanaan pegawai; (2) Pengadaan Pegawai; (3) Pembinaan pegawai; (4) promosi dan mutasi; (5) pemberhentian pegawai; (6) Kompensai; dan (7) penilaian pegawai.</w:t>
      </w:r>
    </w:p>
    <w:p w:rsidR="00226BF0" w:rsidRPr="003A22BD" w:rsidRDefault="00226BF0" w:rsidP="00D3143F">
      <w:pPr>
        <w:spacing w:before="120" w:after="120" w:line="240" w:lineRule="auto"/>
        <w:jc w:val="both"/>
        <w:rPr>
          <w:rFonts w:asciiTheme="majorBidi" w:hAnsiTheme="majorBidi" w:cstheme="majorBidi"/>
          <w:sz w:val="24"/>
          <w:szCs w:val="24"/>
        </w:rPr>
      </w:pPr>
      <w:r w:rsidRPr="003A22BD">
        <w:rPr>
          <w:rFonts w:asciiTheme="majorBidi" w:hAnsiTheme="majorBidi" w:cstheme="majorBidi"/>
          <w:i/>
          <w:iCs/>
          <w:sz w:val="24"/>
          <w:szCs w:val="24"/>
        </w:rPr>
        <w:t>Perencanaan Pegawai.</w:t>
      </w:r>
      <w:r w:rsidRPr="003A22BD">
        <w:rPr>
          <w:rFonts w:asciiTheme="majorBidi" w:hAnsiTheme="majorBidi" w:cstheme="majorBidi"/>
          <w:sz w:val="24"/>
          <w:szCs w:val="24"/>
        </w:rPr>
        <w:t xml:space="preserve"> Perencanaan pegawai merupakan kegiatan untuk menentukan kebutuhan pegawai, baik secara kuantitatif maupun kualitatif untuk sekarang dan masa depan. Dalam perencanaan pegawai, pihak yayasan meminta kepala madrasah untuk memberikan informasi kebutuhan pegawai baik guru maupun tenaga kependidikan lainnya (TU, satpam, dll) yang diperlukan. Informasi kebutuhan pegawai ini diajukan sebelum tahun ajaran baru dimulai.</w:t>
      </w:r>
    </w:p>
    <w:p w:rsidR="00226BF0" w:rsidRPr="003A22BD" w:rsidRDefault="00226BF0" w:rsidP="00D3143F">
      <w:pPr>
        <w:spacing w:before="120" w:after="120" w:line="240" w:lineRule="auto"/>
        <w:jc w:val="both"/>
        <w:rPr>
          <w:rFonts w:asciiTheme="majorBidi" w:hAnsiTheme="majorBidi" w:cstheme="majorBidi"/>
          <w:bCs/>
          <w:sz w:val="24"/>
          <w:szCs w:val="24"/>
          <w:lang w:val="en-ID"/>
        </w:rPr>
      </w:pPr>
      <w:r w:rsidRPr="003A22BD">
        <w:rPr>
          <w:rFonts w:asciiTheme="majorBidi" w:hAnsiTheme="majorBidi" w:cstheme="majorBidi"/>
          <w:i/>
          <w:iCs/>
          <w:sz w:val="24"/>
          <w:szCs w:val="24"/>
        </w:rPr>
        <w:t>Pengadaan pegawai.</w:t>
      </w:r>
      <w:r w:rsidRPr="003A22BD">
        <w:rPr>
          <w:rFonts w:asciiTheme="majorBidi" w:hAnsiTheme="majorBidi" w:cstheme="majorBidi"/>
          <w:sz w:val="24"/>
          <w:szCs w:val="24"/>
        </w:rPr>
        <w:t xml:space="preserve"> Dalam pemenuhan tenaga pendidik dan kependidikan, yayasan menerapkan standar </w:t>
      </w:r>
      <w:r w:rsidRPr="003A22BD">
        <w:rPr>
          <w:rFonts w:asciiTheme="majorBidi" w:hAnsiTheme="majorBidi" w:cstheme="majorBidi"/>
          <w:bCs/>
          <w:sz w:val="24"/>
          <w:szCs w:val="24"/>
        </w:rPr>
        <w:t xml:space="preserve">kualifikasi  dan kompetensi bukan cuma mengacu pada jurusan pendidikan yang linier tetapi juga pada muatan kepribadian dan orientasi faham keagamaan. Faham Ahlusunnah waljamaah menjadi bagian penting dari standar yayasan, karena Aswaja ini betul-betul diaplikasikan di madrasah. </w:t>
      </w:r>
    </w:p>
    <w:p w:rsidR="00226BF0" w:rsidRPr="003A22BD" w:rsidRDefault="00226BF0" w:rsidP="00D3143F">
      <w:pPr>
        <w:spacing w:before="120" w:after="120" w:line="240" w:lineRule="auto"/>
        <w:jc w:val="both"/>
        <w:rPr>
          <w:rFonts w:asciiTheme="majorBidi" w:hAnsiTheme="majorBidi" w:cstheme="majorBidi"/>
          <w:bCs/>
          <w:sz w:val="24"/>
          <w:szCs w:val="24"/>
        </w:rPr>
      </w:pPr>
      <w:r w:rsidRPr="003A22BD">
        <w:rPr>
          <w:rFonts w:asciiTheme="majorBidi" w:hAnsiTheme="majorBidi" w:cstheme="majorBidi"/>
          <w:bCs/>
          <w:sz w:val="24"/>
          <w:szCs w:val="24"/>
          <w:lang w:val="en-ID"/>
        </w:rPr>
        <w:t xml:space="preserve">Pemenuhan kebutuhan guru melalui mekanisme yang ditetapkan oleh yayasan. Biasanya pihak madrasah mengajukan calon guru yang dibutuhkan oleh madrasah ke pihak yayasan. Yayasan Darul Irfan lebih dulu mengutamakan guru-guru yang sudah mengajar di sekolah-sekolah yang bernaung dibawah yayasan Darul Irfan, baik di SMP, MTs, SMA, maupun SMK dan mereka masih memiliki waktu untuk mengajar. Selain kualitasnya sudah jelas diketahui juga untuk menambah kesejahteraan para guru. Jika masih membutuhkan guru baru, madrasah boleh mengajukan calon guru dan pihak yayasan yang </w:t>
      </w:r>
      <w:proofErr w:type="gramStart"/>
      <w:r w:rsidRPr="003A22BD">
        <w:rPr>
          <w:rFonts w:asciiTheme="majorBidi" w:hAnsiTheme="majorBidi" w:cstheme="majorBidi"/>
          <w:bCs/>
          <w:sz w:val="24"/>
          <w:szCs w:val="24"/>
          <w:lang w:val="en-ID"/>
        </w:rPr>
        <w:t>akan</w:t>
      </w:r>
      <w:proofErr w:type="gramEnd"/>
      <w:r w:rsidRPr="003A22BD">
        <w:rPr>
          <w:rFonts w:asciiTheme="majorBidi" w:hAnsiTheme="majorBidi" w:cstheme="majorBidi"/>
          <w:bCs/>
          <w:sz w:val="24"/>
          <w:szCs w:val="24"/>
          <w:lang w:val="en-ID"/>
        </w:rPr>
        <w:t xml:space="preserve"> melakukan seleksi </w:t>
      </w:r>
      <w:r w:rsidRPr="003A22BD">
        <w:rPr>
          <w:rFonts w:asciiTheme="majorBidi" w:hAnsiTheme="majorBidi" w:cstheme="majorBidi"/>
          <w:bCs/>
          <w:sz w:val="24"/>
          <w:szCs w:val="24"/>
        </w:rPr>
        <w:t xml:space="preserve">administrasi dan </w:t>
      </w:r>
      <w:r w:rsidRPr="003A22BD">
        <w:rPr>
          <w:rFonts w:asciiTheme="majorBidi" w:hAnsiTheme="majorBidi" w:cstheme="majorBidi"/>
          <w:bCs/>
          <w:sz w:val="24"/>
          <w:szCs w:val="24"/>
          <w:lang w:val="en-ID"/>
        </w:rPr>
        <w:t xml:space="preserve">melakukan </w:t>
      </w:r>
      <w:r w:rsidRPr="003A22BD">
        <w:rPr>
          <w:rFonts w:asciiTheme="majorBidi" w:hAnsiTheme="majorBidi" w:cstheme="majorBidi"/>
          <w:bCs/>
          <w:sz w:val="24"/>
          <w:szCs w:val="24"/>
        </w:rPr>
        <w:t>interview.</w:t>
      </w:r>
      <w:r w:rsidRPr="003A22BD">
        <w:rPr>
          <w:rFonts w:asciiTheme="majorBidi" w:hAnsiTheme="majorBidi" w:cstheme="majorBidi"/>
          <w:bCs/>
          <w:sz w:val="24"/>
          <w:szCs w:val="24"/>
          <w:lang w:val="en-ID"/>
        </w:rPr>
        <w:t xml:space="preserve"> </w:t>
      </w:r>
    </w:p>
    <w:p w:rsidR="00226BF0" w:rsidRPr="003A22BD" w:rsidRDefault="00226BF0" w:rsidP="00D3143F">
      <w:pPr>
        <w:spacing w:before="120" w:after="120" w:line="240" w:lineRule="auto"/>
        <w:jc w:val="both"/>
        <w:rPr>
          <w:rFonts w:asciiTheme="majorBidi" w:hAnsiTheme="majorBidi" w:cstheme="majorBidi"/>
          <w:bCs/>
          <w:sz w:val="24"/>
          <w:szCs w:val="24"/>
        </w:rPr>
      </w:pPr>
      <w:r w:rsidRPr="003A22BD">
        <w:rPr>
          <w:rFonts w:asciiTheme="majorBidi" w:hAnsiTheme="majorBidi" w:cstheme="majorBidi"/>
          <w:bCs/>
          <w:sz w:val="24"/>
          <w:szCs w:val="24"/>
        </w:rPr>
        <w:t>Setelah calon guru diajukan oleh kepala madrasah ke yayasan, pengurus yayasan yaitu  ketua bidang pendidikan yang bertanggungjawab untuk menyeleksi calon guru. Selanjutnya setelah dirapatkan dan mendapat rekomendasi dari Dewan pertimbangan Penerimaan Karyawan yang terdiri dari Dewan Pembina dan Dewan Pengurus, calon guru diangkat oleh ketua yayasan. Penempatan tenaga pendidik dan kependidikan disesuaikan dengan kebutuhan madrasah yang disesuikan dengan kompetensi dan kebutuhan</w:t>
      </w:r>
      <w:r w:rsidRPr="003A22BD">
        <w:rPr>
          <w:rFonts w:asciiTheme="majorBidi" w:hAnsiTheme="majorBidi" w:cstheme="majorBidi"/>
          <w:bCs/>
          <w:sz w:val="24"/>
          <w:szCs w:val="24"/>
          <w:lang w:val="en-ID"/>
        </w:rPr>
        <w:t>.</w:t>
      </w:r>
      <w:r w:rsidRPr="003A22BD">
        <w:rPr>
          <w:rFonts w:asciiTheme="majorBidi" w:hAnsiTheme="majorBidi" w:cstheme="majorBidi"/>
          <w:bCs/>
          <w:sz w:val="24"/>
          <w:szCs w:val="24"/>
        </w:rPr>
        <w:t xml:space="preserve"> Untuk pengangkatan personil lainnya, mereka dapat diangkat oleh Badan Pengurus Yayasan berdasarkan usulan dari kepala madrasah.</w:t>
      </w:r>
    </w:p>
    <w:p w:rsidR="00226BF0" w:rsidRPr="003A22BD" w:rsidRDefault="00226BF0" w:rsidP="00D3143F">
      <w:pPr>
        <w:spacing w:before="120" w:after="120" w:line="240" w:lineRule="auto"/>
        <w:jc w:val="both"/>
        <w:rPr>
          <w:rFonts w:asciiTheme="majorBidi" w:hAnsiTheme="majorBidi" w:cstheme="majorBidi"/>
          <w:bCs/>
          <w:sz w:val="24"/>
          <w:szCs w:val="24"/>
        </w:rPr>
      </w:pPr>
      <w:r w:rsidRPr="003A22BD">
        <w:rPr>
          <w:rFonts w:asciiTheme="majorBidi" w:hAnsiTheme="majorBidi" w:cstheme="majorBidi"/>
          <w:bCs/>
          <w:i/>
          <w:iCs/>
          <w:sz w:val="24"/>
          <w:szCs w:val="24"/>
        </w:rPr>
        <w:lastRenderedPageBreak/>
        <w:t>Pembinaan dan Pengembangan Pegawai.</w:t>
      </w:r>
      <w:r w:rsidRPr="003A22BD">
        <w:rPr>
          <w:rFonts w:asciiTheme="majorBidi" w:hAnsiTheme="majorBidi" w:cstheme="majorBidi"/>
          <w:bCs/>
          <w:sz w:val="24"/>
          <w:szCs w:val="24"/>
        </w:rPr>
        <w:t xml:space="preserve"> Agar para guru dan karyawan melaksanakan pekerjaannya dengan profesional, fungsi pembinaan dan pengembangan pegawai oleh yayasan sangat penting untuk memperbaiki, menjaga, dan meningkatkan kinerja mereka. Biasanya yayasan memberikan pelatihan-pelatihan bagi para guru dan karyawan baik internal maupun eksternal. Pelatihan internal seperti Kurikulum 2013 dilakukan dengan mengambil instruktur yang ada di yayasan ini. Semua guru dan karyawan bisa terlibat dalam kegiatan pelatihan ini. Sedangkan pelatihan yang berasal dari luar biasanya melalui Kemenag Kota atau Kemenag Pusat. Kegiatan ini biasanya hanya melibatkan beberapa guru atau karyawan saja.</w:t>
      </w:r>
    </w:p>
    <w:p w:rsidR="00226BF0" w:rsidRPr="003A22BD" w:rsidRDefault="00226BF0" w:rsidP="00D3143F">
      <w:pPr>
        <w:spacing w:before="120" w:after="120" w:line="240" w:lineRule="auto"/>
        <w:jc w:val="both"/>
        <w:rPr>
          <w:rFonts w:asciiTheme="majorBidi" w:hAnsiTheme="majorBidi" w:cstheme="majorBidi"/>
          <w:bCs/>
          <w:sz w:val="24"/>
          <w:szCs w:val="24"/>
        </w:rPr>
      </w:pPr>
      <w:r w:rsidRPr="003A22BD">
        <w:rPr>
          <w:rFonts w:asciiTheme="majorBidi" w:hAnsiTheme="majorBidi" w:cstheme="majorBidi"/>
          <w:bCs/>
          <w:i/>
          <w:iCs/>
          <w:sz w:val="24"/>
          <w:szCs w:val="24"/>
        </w:rPr>
        <w:t>Promosi dan Mutasi.</w:t>
      </w:r>
      <w:r w:rsidRPr="003A22BD">
        <w:rPr>
          <w:rFonts w:asciiTheme="majorBidi" w:hAnsiTheme="majorBidi" w:cstheme="majorBidi"/>
          <w:bCs/>
          <w:sz w:val="24"/>
          <w:szCs w:val="24"/>
        </w:rPr>
        <w:t xml:space="preserve"> Untuk guru-guru yang berprestasi, yayasan memberikan apresiasi dengan memberikan kesempatan pada mereka untuk mencalonkan diri menjadi kepala ataupun wakil kepala madrasah. D</w:t>
      </w:r>
      <w:r w:rsidRPr="003A22BD">
        <w:rPr>
          <w:rFonts w:asciiTheme="majorBidi" w:hAnsiTheme="majorBidi" w:cstheme="majorBidi"/>
          <w:bCs/>
          <w:sz w:val="24"/>
          <w:szCs w:val="24"/>
          <w:lang w:val="en-ID"/>
        </w:rPr>
        <w:t xml:space="preserve">alam pengangkatan kepala madrasah dan wakil kepala madrasah, yayasan juga menerapkan mekanisme yang jelas. Kepala dan wakil kepala madrasah diangkat oleh yayasan harus mengikuti psikotes disamping kualifikasi yang sudah ditetapkan yaitu minimal SI/Akta 4 Pendidikan. Jabatan kepala madrasah untuk satu peroide adalah 3 tahun dan dapat dipilih kembali selama dua periode (sekarang </w:t>
      </w:r>
      <w:proofErr w:type="gramStart"/>
      <w:r w:rsidRPr="003A22BD">
        <w:rPr>
          <w:rFonts w:asciiTheme="majorBidi" w:hAnsiTheme="majorBidi" w:cstheme="majorBidi"/>
          <w:bCs/>
          <w:sz w:val="24"/>
          <w:szCs w:val="24"/>
          <w:lang w:val="en-ID"/>
        </w:rPr>
        <w:t>akan</w:t>
      </w:r>
      <w:proofErr w:type="gramEnd"/>
      <w:r w:rsidRPr="003A22BD">
        <w:rPr>
          <w:rFonts w:asciiTheme="majorBidi" w:hAnsiTheme="majorBidi" w:cstheme="majorBidi"/>
          <w:bCs/>
          <w:sz w:val="24"/>
          <w:szCs w:val="24"/>
          <w:lang w:val="en-ID"/>
        </w:rPr>
        <w:t xml:space="preserve"> diberikan selama 3 periode). </w:t>
      </w:r>
      <w:r w:rsidRPr="003A22BD">
        <w:rPr>
          <w:rFonts w:asciiTheme="majorBidi" w:hAnsiTheme="majorBidi" w:cstheme="majorBidi"/>
          <w:bCs/>
          <w:sz w:val="24"/>
          <w:szCs w:val="24"/>
        </w:rPr>
        <w:t>Bila kepala madrasah akan diangkat lagi untuk jabatan yang sama setelah masa periodenya habis, maka harus dimutasi ke jabatan lain untuk satu periode yang dianggap masa tenggang.</w:t>
      </w:r>
    </w:p>
    <w:p w:rsidR="00226BF0" w:rsidRPr="003A22BD" w:rsidRDefault="00226BF0" w:rsidP="00D3143F">
      <w:pPr>
        <w:spacing w:before="120" w:after="120" w:line="240" w:lineRule="auto"/>
        <w:jc w:val="both"/>
        <w:rPr>
          <w:rFonts w:asciiTheme="majorBidi" w:hAnsiTheme="majorBidi" w:cstheme="majorBidi"/>
          <w:bCs/>
          <w:sz w:val="24"/>
          <w:szCs w:val="24"/>
        </w:rPr>
      </w:pPr>
      <w:r w:rsidRPr="003A22BD">
        <w:rPr>
          <w:rFonts w:asciiTheme="majorBidi" w:hAnsiTheme="majorBidi" w:cstheme="majorBidi"/>
          <w:bCs/>
          <w:i/>
          <w:iCs/>
          <w:sz w:val="24"/>
          <w:szCs w:val="24"/>
        </w:rPr>
        <w:t>Pemberhentian Pegawai.</w:t>
      </w:r>
      <w:r w:rsidRPr="003A22BD">
        <w:rPr>
          <w:rFonts w:asciiTheme="majorBidi" w:hAnsiTheme="majorBidi" w:cstheme="majorBidi"/>
          <w:bCs/>
          <w:sz w:val="24"/>
          <w:szCs w:val="24"/>
        </w:rPr>
        <w:t xml:space="preserve"> Guru dan karyawan madrasah diangkat dan diberhentikan oleh pengurus yayasan kecuali kepala madrasah PNS DPK dan atau guru PNS DPK yang secara struktural diangkat dan diberhentikan oleh Kementerian Agama atas usul Pengurus yayasan untuk diangkat atau diberhentikan.</w:t>
      </w:r>
    </w:p>
    <w:p w:rsidR="00226BF0" w:rsidRPr="003A22BD" w:rsidRDefault="00226BF0" w:rsidP="00D3143F">
      <w:pPr>
        <w:spacing w:before="120" w:after="120" w:line="240" w:lineRule="auto"/>
        <w:jc w:val="both"/>
        <w:rPr>
          <w:rFonts w:asciiTheme="majorBidi" w:hAnsiTheme="majorBidi" w:cstheme="majorBidi"/>
          <w:bCs/>
          <w:sz w:val="24"/>
          <w:szCs w:val="24"/>
        </w:rPr>
      </w:pPr>
      <w:r w:rsidRPr="003A22BD">
        <w:rPr>
          <w:rFonts w:asciiTheme="majorBidi" w:hAnsiTheme="majorBidi" w:cstheme="majorBidi"/>
          <w:bCs/>
          <w:i/>
          <w:iCs/>
          <w:sz w:val="24"/>
          <w:szCs w:val="24"/>
        </w:rPr>
        <w:t>Kompensasi.</w:t>
      </w:r>
      <w:r w:rsidRPr="003A22BD">
        <w:rPr>
          <w:rFonts w:asciiTheme="majorBidi" w:hAnsiTheme="majorBidi" w:cstheme="majorBidi"/>
          <w:bCs/>
          <w:sz w:val="24"/>
          <w:szCs w:val="24"/>
        </w:rPr>
        <w:t xml:space="preserve"> Guru dan karyawan yang bekerja di yayasan ini mendapatkan gaji, honorarium yang layak berdasarkan jenjang kepengkatan dan profesinya masing-masing.Terkait masalah kesejahteraan guru lainnya, yayasan memberikan kebebasan pada guru untuk mengajar di madrasah atau sekolah yang juga bernaung dibawang yayasan Darul Irfan. Untuk pagi hari, jika guru hanya sedikit mengajar di MA Islamiyah, mereka bisa mengajar di SMP/MTs/SMA Islamiyah sesuai mata pelajaran yang diampunya. </w:t>
      </w:r>
      <w:r w:rsidRPr="003A22BD">
        <w:rPr>
          <w:rFonts w:asciiTheme="majorBidi" w:hAnsiTheme="majorBidi" w:cstheme="majorBidi"/>
          <w:bCs/>
          <w:sz w:val="24"/>
          <w:szCs w:val="24"/>
          <w:lang w:val="en-ID"/>
        </w:rPr>
        <w:t>Untuk siang hari mereka bisa mengajar di SMK Perwira Bangsa. Hal ini menjadi salah satu kebijakan yayasan untuk menambah kesejahteraan para guru. Selain itu yayasan juga memberikan berbagai tunjangan seperti tunjangan jabatan, tunjangan maslahat (Tunjangan Hari Raya), t</w:t>
      </w:r>
      <w:r w:rsidRPr="003A22BD">
        <w:rPr>
          <w:rFonts w:asciiTheme="majorBidi" w:hAnsiTheme="majorBidi" w:cstheme="majorBidi"/>
          <w:bCs/>
          <w:sz w:val="24"/>
          <w:szCs w:val="24"/>
        </w:rPr>
        <w:t>u</w:t>
      </w:r>
      <w:r w:rsidRPr="003A22BD">
        <w:rPr>
          <w:rFonts w:asciiTheme="majorBidi" w:hAnsiTheme="majorBidi" w:cstheme="majorBidi"/>
          <w:bCs/>
          <w:sz w:val="24"/>
          <w:szCs w:val="24"/>
          <w:lang w:val="en-ID"/>
        </w:rPr>
        <w:t>njangan masa kerja dan tunjangan kesehatan (BPJS).</w:t>
      </w:r>
    </w:p>
    <w:p w:rsidR="00226BF0" w:rsidRPr="003A22BD" w:rsidRDefault="00226BF0" w:rsidP="00D3143F">
      <w:pPr>
        <w:tabs>
          <w:tab w:val="left" w:pos="851"/>
          <w:tab w:val="center" w:pos="4513"/>
          <w:tab w:val="right" w:pos="9026"/>
        </w:tabs>
        <w:spacing w:before="120" w:after="120" w:line="240" w:lineRule="auto"/>
        <w:ind w:right="-1"/>
        <w:jc w:val="both"/>
        <w:rPr>
          <w:rFonts w:asciiTheme="majorBidi" w:hAnsiTheme="majorBidi" w:cstheme="majorBidi"/>
          <w:bCs/>
          <w:color w:val="000000"/>
          <w:sz w:val="24"/>
          <w:szCs w:val="24"/>
          <w:bdr w:val="none" w:sz="0" w:space="0" w:color="auto" w:frame="1"/>
          <w:shd w:val="clear" w:color="auto" w:fill="FFFFFF"/>
        </w:rPr>
      </w:pPr>
      <w:r w:rsidRPr="003A22BD">
        <w:rPr>
          <w:rFonts w:asciiTheme="majorBidi" w:hAnsiTheme="majorBidi" w:cstheme="majorBidi"/>
          <w:b/>
          <w:i/>
          <w:sz w:val="24"/>
          <w:szCs w:val="24"/>
        </w:rPr>
        <w:t>Standar Sarana Prasarana</w:t>
      </w:r>
      <w:r w:rsidRPr="003A22BD">
        <w:rPr>
          <w:rFonts w:asciiTheme="majorBidi" w:hAnsiTheme="majorBidi" w:cstheme="majorBidi"/>
          <w:sz w:val="24"/>
          <w:szCs w:val="24"/>
        </w:rPr>
        <w:t xml:space="preserve">. </w:t>
      </w:r>
      <w:proofErr w:type="gramStart"/>
      <w:r w:rsidR="0027704E">
        <w:rPr>
          <w:rFonts w:asciiTheme="majorBidi" w:hAnsiTheme="majorBidi" w:cstheme="majorBidi"/>
          <w:sz w:val="24"/>
          <w:szCs w:val="24"/>
          <w:shd w:val="clear" w:color="auto" w:fill="FFFFFF"/>
          <w:lang w:val="en-ID"/>
        </w:rPr>
        <w:t>Sarana prasarana</w:t>
      </w:r>
      <w:r w:rsidRPr="003A22BD">
        <w:rPr>
          <w:rFonts w:asciiTheme="majorBidi" w:hAnsiTheme="majorBidi" w:cstheme="majorBidi"/>
          <w:sz w:val="24"/>
          <w:szCs w:val="24"/>
          <w:shd w:val="clear" w:color="auto" w:fill="FFFFFF"/>
        </w:rPr>
        <w:t> </w:t>
      </w:r>
      <w:r w:rsidRPr="003A22BD">
        <w:rPr>
          <w:rFonts w:asciiTheme="majorBidi" w:hAnsiTheme="majorBidi" w:cstheme="majorBidi"/>
          <w:bCs/>
          <w:sz w:val="24"/>
          <w:szCs w:val="24"/>
          <w:bdr w:val="none" w:sz="0" w:space="0" w:color="auto" w:frame="1"/>
          <w:shd w:val="clear" w:color="auto" w:fill="FFFFFF"/>
        </w:rPr>
        <w:t>pendidikan</w:t>
      </w:r>
      <w:r w:rsidRPr="003A22BD">
        <w:rPr>
          <w:rFonts w:asciiTheme="majorBidi" w:hAnsiTheme="majorBidi" w:cstheme="majorBidi"/>
          <w:sz w:val="24"/>
          <w:szCs w:val="24"/>
          <w:shd w:val="clear" w:color="auto" w:fill="FFFFFF"/>
        </w:rPr>
        <w:t> pada dasarnya dapat dikelompokkan dalam empat kelompok yaitu tanah, bangunan, perlengkapan, dan perabot sekolah (site, building, equipment, and furniture).</w:t>
      </w:r>
      <w:proofErr w:type="gramEnd"/>
      <w:r w:rsidRPr="003A22BD">
        <w:rPr>
          <w:rFonts w:asciiTheme="majorBidi" w:hAnsiTheme="majorBidi" w:cstheme="majorBidi"/>
          <w:sz w:val="24"/>
          <w:szCs w:val="24"/>
          <w:shd w:val="clear" w:color="auto" w:fill="FFFFFF"/>
        </w:rPr>
        <w:t xml:space="preserve"> Agar semua fasilitas tersebut memberikan kontribusi yang berarti pada jalannya proses pendidikan, hendaknya dikelola dengan baik. Manajemen yang dimaksud meliputi: </w:t>
      </w:r>
      <w:r w:rsidRPr="003A22BD">
        <w:rPr>
          <w:rFonts w:asciiTheme="majorBidi" w:hAnsiTheme="majorBidi" w:cstheme="majorBidi"/>
          <w:sz w:val="24"/>
          <w:szCs w:val="24"/>
        </w:rPr>
        <w:t xml:space="preserve">pemetaan kebutuhan (perencanaan), pengadaan, pengelolaan, pengembangan </w:t>
      </w:r>
      <w:r w:rsidRPr="003A22BD">
        <w:rPr>
          <w:rFonts w:asciiTheme="majorBidi" w:hAnsiTheme="majorBidi" w:cstheme="majorBidi"/>
          <w:sz w:val="24"/>
          <w:szCs w:val="24"/>
          <w:lang w:val="en-ID"/>
        </w:rPr>
        <w:t>untuk kegiatan pembelajaran</w:t>
      </w:r>
      <w:r w:rsidRPr="003A22BD">
        <w:rPr>
          <w:rFonts w:asciiTheme="majorBidi" w:hAnsiTheme="majorBidi" w:cstheme="majorBidi"/>
          <w:sz w:val="24"/>
          <w:szCs w:val="24"/>
        </w:rPr>
        <w:t>.</w:t>
      </w:r>
      <w:r w:rsidRPr="003A22BD">
        <w:rPr>
          <w:rFonts w:asciiTheme="majorBidi" w:hAnsiTheme="majorBidi" w:cstheme="majorBidi"/>
          <w:bCs/>
          <w:color w:val="000000"/>
          <w:sz w:val="24"/>
          <w:szCs w:val="24"/>
          <w:bdr w:val="none" w:sz="0" w:space="0" w:color="auto" w:frame="1"/>
          <w:shd w:val="clear" w:color="auto" w:fill="FFFFFF"/>
        </w:rPr>
        <w:t xml:space="preserve"> </w:t>
      </w:r>
    </w:p>
    <w:p w:rsidR="00226BF0" w:rsidRPr="003A22BD" w:rsidRDefault="00226BF0" w:rsidP="00D3143F">
      <w:pPr>
        <w:tabs>
          <w:tab w:val="left" w:pos="851"/>
          <w:tab w:val="center" w:pos="4513"/>
          <w:tab w:val="right" w:pos="9026"/>
        </w:tabs>
        <w:spacing w:before="120" w:after="120" w:line="240" w:lineRule="auto"/>
        <w:ind w:right="-1"/>
        <w:jc w:val="both"/>
        <w:rPr>
          <w:rFonts w:asciiTheme="majorBidi" w:hAnsiTheme="majorBidi" w:cstheme="majorBidi"/>
          <w:bCs/>
          <w:sz w:val="24"/>
          <w:szCs w:val="24"/>
        </w:rPr>
      </w:pPr>
      <w:r w:rsidRPr="003A22BD">
        <w:rPr>
          <w:rFonts w:asciiTheme="majorBidi" w:hAnsiTheme="majorBidi" w:cstheme="majorBidi"/>
          <w:color w:val="000000"/>
          <w:sz w:val="24"/>
          <w:szCs w:val="24"/>
          <w:bdr w:val="none" w:sz="0" w:space="0" w:color="auto" w:frame="1"/>
          <w:shd w:val="clear" w:color="auto" w:fill="FFFFFF"/>
        </w:rPr>
        <w:t>Perencanaan</w:t>
      </w:r>
      <w:r w:rsidRPr="003A22BD">
        <w:rPr>
          <w:rFonts w:asciiTheme="majorBidi" w:hAnsiTheme="majorBidi" w:cstheme="majorBidi"/>
          <w:b/>
          <w:bCs/>
          <w:color w:val="000000"/>
          <w:sz w:val="24"/>
          <w:szCs w:val="24"/>
          <w:bdr w:val="none" w:sz="0" w:space="0" w:color="auto" w:frame="1"/>
          <w:shd w:val="clear" w:color="auto" w:fill="FFFFFF"/>
        </w:rPr>
        <w:t xml:space="preserve"> </w:t>
      </w:r>
      <w:r w:rsidRPr="003A22BD">
        <w:rPr>
          <w:rFonts w:asciiTheme="majorBidi" w:hAnsiTheme="majorBidi" w:cstheme="majorBidi"/>
          <w:bCs/>
          <w:color w:val="000000"/>
          <w:sz w:val="24"/>
          <w:szCs w:val="24"/>
          <w:bdr w:val="none" w:sz="0" w:space="0" w:color="auto" w:frame="1"/>
          <w:shd w:val="clear" w:color="auto" w:fill="FFFFFF"/>
        </w:rPr>
        <w:t>sarana dan prasarana</w:t>
      </w:r>
      <w:r w:rsidRPr="003A22BD">
        <w:rPr>
          <w:rFonts w:asciiTheme="majorBidi" w:hAnsiTheme="majorBidi" w:cstheme="majorBidi"/>
          <w:color w:val="000000"/>
          <w:sz w:val="24"/>
          <w:szCs w:val="24"/>
          <w:shd w:val="clear" w:color="auto" w:fill="FFFFFF"/>
        </w:rPr>
        <w:t xml:space="preserve"> dapat diartikan sebagai keseluruhan proses perkiraan secara matang rancangan pembelian, pengadaan, rehabilitasi, distribusi </w:t>
      </w:r>
      <w:r w:rsidRPr="003A22BD">
        <w:rPr>
          <w:rFonts w:asciiTheme="majorBidi" w:hAnsiTheme="majorBidi" w:cstheme="majorBidi"/>
          <w:color w:val="000000"/>
          <w:sz w:val="24"/>
          <w:szCs w:val="24"/>
          <w:shd w:val="clear" w:color="auto" w:fill="FFFFFF"/>
        </w:rPr>
        <w:lastRenderedPageBreak/>
        <w:t xml:space="preserve">sewa atau pembuatan peralatan dan perlengkapan yang sesuai dengan kebutuhan. Perencanaan kebutuhan sarana prasarana madrasah disusun oleh ketua bidang sarana prasarana yayasan Darul Irfan dengan berkoordinasi dengan kepala Madrasah Aliyah Islamiyah. </w:t>
      </w:r>
      <w:r w:rsidRPr="003A22BD">
        <w:rPr>
          <w:rFonts w:asciiTheme="majorBidi" w:hAnsiTheme="majorBidi" w:cstheme="majorBidi"/>
          <w:bCs/>
          <w:sz w:val="24"/>
          <w:szCs w:val="24"/>
        </w:rPr>
        <w:t xml:space="preserve">Kepala madrasah diminta mengajukan berbagai macam kebutuhan sarana prasarana yang dibutuhkan dalam menunjang proses kegiatan belajar mengajar. Pengajuan kebutuhan sarana prasarana madrasah kepada yayasan ini melalui prosedur yang ditetapkan oleh yayasan. Pada awal tahun ajaran biasanya yayasan melakukan pemetaan kebutuhan madrasah sesuai dengan proposal yang diajukan oleh kepala madrasah. </w:t>
      </w:r>
      <w:r w:rsidRPr="003A22BD">
        <w:rPr>
          <w:rFonts w:asciiTheme="majorBidi" w:hAnsiTheme="majorBidi" w:cstheme="majorBidi"/>
          <w:bCs/>
          <w:sz w:val="24"/>
          <w:szCs w:val="24"/>
          <w:lang w:val="en-ID"/>
        </w:rPr>
        <w:t xml:space="preserve">Dari pengajuan tersebut, kemudian pihak yayasan memetakan berdasarkan skala prioritas dan ketersediaan </w:t>
      </w:r>
      <w:proofErr w:type="gramStart"/>
      <w:r w:rsidRPr="003A22BD">
        <w:rPr>
          <w:rFonts w:asciiTheme="majorBidi" w:hAnsiTheme="majorBidi" w:cstheme="majorBidi"/>
          <w:bCs/>
          <w:sz w:val="24"/>
          <w:szCs w:val="24"/>
          <w:lang w:val="en-ID"/>
        </w:rPr>
        <w:t>dana</w:t>
      </w:r>
      <w:proofErr w:type="gramEnd"/>
      <w:r w:rsidRPr="003A22BD">
        <w:rPr>
          <w:rFonts w:asciiTheme="majorBidi" w:hAnsiTheme="majorBidi" w:cstheme="majorBidi"/>
          <w:bCs/>
          <w:sz w:val="24"/>
          <w:szCs w:val="24"/>
          <w:lang w:val="en-ID"/>
        </w:rPr>
        <w:t xml:space="preserve">. </w:t>
      </w:r>
      <w:r w:rsidRPr="003A22BD">
        <w:rPr>
          <w:rFonts w:asciiTheme="majorBidi" w:hAnsiTheme="majorBidi" w:cstheme="majorBidi"/>
          <w:bCs/>
          <w:sz w:val="24"/>
          <w:szCs w:val="24"/>
        </w:rPr>
        <w:t>Hasil pemetaan ini yang akan menjadi acuan pemenuhan kebutuhan sarana prasarana madrasah.</w:t>
      </w:r>
    </w:p>
    <w:p w:rsidR="00226BF0" w:rsidRPr="00EB7C44" w:rsidRDefault="00226BF0" w:rsidP="00D3143F">
      <w:pPr>
        <w:tabs>
          <w:tab w:val="left" w:pos="851"/>
          <w:tab w:val="center" w:pos="4513"/>
          <w:tab w:val="right" w:pos="9026"/>
        </w:tabs>
        <w:spacing w:before="120" w:after="120" w:line="240" w:lineRule="auto"/>
        <w:ind w:right="-1"/>
        <w:jc w:val="both"/>
        <w:rPr>
          <w:rFonts w:asciiTheme="majorBidi" w:hAnsiTheme="majorBidi" w:cstheme="majorBidi"/>
          <w:bCs/>
          <w:sz w:val="24"/>
          <w:szCs w:val="24"/>
        </w:rPr>
      </w:pPr>
      <w:r w:rsidRPr="003A22BD">
        <w:rPr>
          <w:rFonts w:asciiTheme="majorBidi" w:hAnsiTheme="majorBidi" w:cstheme="majorBidi"/>
          <w:bCs/>
          <w:color w:val="000000"/>
          <w:sz w:val="24"/>
          <w:szCs w:val="24"/>
          <w:shd w:val="clear" w:color="auto" w:fill="FFFFFF"/>
        </w:rPr>
        <w:t>Pengadaan</w:t>
      </w:r>
      <w:r w:rsidRPr="003A22BD">
        <w:rPr>
          <w:rFonts w:asciiTheme="majorBidi" w:hAnsiTheme="majorBidi" w:cstheme="majorBidi"/>
          <w:color w:val="000000"/>
          <w:sz w:val="24"/>
          <w:szCs w:val="24"/>
          <w:shd w:val="clear" w:color="auto" w:fill="FFFFFF"/>
        </w:rPr>
        <w:t xml:space="preserve"> sarana prasarana adalah segala kegiatan untuk menyediakan semua keperluan barang bagi keperluan pelaksanaan tugas untuk mencapai tujuan pendidikan. Dalam pengadaan barang sebenarnya tidak terlepas dari perencanaan pengadaan yang telah dibuat sebelumnya baik mengenai jumlah maupun jenisnya.</w:t>
      </w:r>
      <w:r w:rsidRPr="003A22BD">
        <w:rPr>
          <w:rFonts w:asciiTheme="majorBidi" w:hAnsiTheme="majorBidi" w:cstheme="majorBidi"/>
          <w:bCs/>
          <w:sz w:val="24"/>
          <w:szCs w:val="24"/>
        </w:rPr>
        <w:t xml:space="preserve"> </w:t>
      </w:r>
      <w:r w:rsidRPr="003A22BD">
        <w:rPr>
          <w:rFonts w:asciiTheme="majorBidi" w:hAnsiTheme="majorBidi" w:cstheme="majorBidi"/>
          <w:bCs/>
          <w:sz w:val="24"/>
          <w:szCs w:val="24"/>
          <w:lang w:val="en-ID"/>
        </w:rPr>
        <w:t xml:space="preserve">Pengadaan dan pengelolaan sarana prasarana madrasah sepenunya menjadi tanggungjawab yayasan. </w:t>
      </w:r>
      <w:r w:rsidRPr="003A22BD">
        <w:rPr>
          <w:rFonts w:asciiTheme="majorBidi" w:hAnsiTheme="majorBidi" w:cstheme="majorBidi"/>
          <w:bCs/>
          <w:sz w:val="24"/>
          <w:szCs w:val="24"/>
        </w:rPr>
        <w:t xml:space="preserve">Yayasan berperan menyediakan seluruh </w:t>
      </w:r>
      <w:r w:rsidRPr="003A22BD">
        <w:rPr>
          <w:rFonts w:asciiTheme="majorBidi" w:hAnsiTheme="majorBidi" w:cstheme="majorBidi"/>
          <w:bCs/>
          <w:sz w:val="24"/>
          <w:szCs w:val="24"/>
          <w:lang w:val="en-ID"/>
        </w:rPr>
        <w:t xml:space="preserve">kebutuhan </w:t>
      </w:r>
      <w:r w:rsidRPr="003A22BD">
        <w:rPr>
          <w:rFonts w:asciiTheme="majorBidi" w:hAnsiTheme="majorBidi" w:cstheme="majorBidi"/>
          <w:bCs/>
          <w:sz w:val="24"/>
          <w:szCs w:val="24"/>
        </w:rPr>
        <w:t>saran</w:t>
      </w:r>
      <w:r w:rsidRPr="003A22BD">
        <w:rPr>
          <w:rFonts w:asciiTheme="majorBidi" w:hAnsiTheme="majorBidi" w:cstheme="majorBidi"/>
          <w:bCs/>
          <w:sz w:val="24"/>
          <w:szCs w:val="24"/>
          <w:lang w:val="en-ID"/>
        </w:rPr>
        <w:t>a</w:t>
      </w:r>
      <w:r w:rsidRPr="003A22BD">
        <w:rPr>
          <w:rFonts w:asciiTheme="majorBidi" w:hAnsiTheme="majorBidi" w:cstheme="majorBidi"/>
          <w:bCs/>
          <w:sz w:val="24"/>
          <w:szCs w:val="24"/>
        </w:rPr>
        <w:t xml:space="preserve"> dan prasarana madrasah terutama halaman, gedung,</w:t>
      </w:r>
      <w:r w:rsidRPr="003A22BD">
        <w:rPr>
          <w:rFonts w:asciiTheme="majorBidi" w:hAnsiTheme="majorBidi" w:cstheme="majorBidi"/>
          <w:bCs/>
          <w:sz w:val="24"/>
          <w:szCs w:val="24"/>
          <w:lang w:val="en-ID"/>
        </w:rPr>
        <w:t xml:space="preserve"> l</w:t>
      </w:r>
      <w:r w:rsidRPr="003A22BD">
        <w:rPr>
          <w:rFonts w:asciiTheme="majorBidi" w:hAnsiTheme="majorBidi" w:cstheme="majorBidi"/>
          <w:bCs/>
          <w:sz w:val="24"/>
          <w:szCs w:val="24"/>
        </w:rPr>
        <w:t xml:space="preserve">istrik, </w:t>
      </w:r>
      <w:r w:rsidRPr="003A22BD">
        <w:rPr>
          <w:rFonts w:asciiTheme="majorBidi" w:hAnsiTheme="majorBidi" w:cstheme="majorBidi"/>
          <w:bCs/>
          <w:sz w:val="24"/>
          <w:szCs w:val="24"/>
          <w:lang w:val="en-ID"/>
        </w:rPr>
        <w:t>s</w:t>
      </w:r>
      <w:r w:rsidRPr="003A22BD">
        <w:rPr>
          <w:rFonts w:asciiTheme="majorBidi" w:hAnsiTheme="majorBidi" w:cstheme="majorBidi"/>
          <w:bCs/>
          <w:sz w:val="24"/>
          <w:szCs w:val="24"/>
        </w:rPr>
        <w:t>arana olah raga, meubelair, komputer, laboratorium dan seluruh saran</w:t>
      </w:r>
      <w:r w:rsidRPr="003A22BD">
        <w:rPr>
          <w:rFonts w:asciiTheme="majorBidi" w:hAnsiTheme="majorBidi" w:cstheme="majorBidi"/>
          <w:bCs/>
          <w:sz w:val="24"/>
          <w:szCs w:val="24"/>
          <w:lang w:val="en-ID"/>
        </w:rPr>
        <w:t>a</w:t>
      </w:r>
      <w:r w:rsidRPr="003A22BD">
        <w:rPr>
          <w:rFonts w:asciiTheme="majorBidi" w:hAnsiTheme="majorBidi" w:cstheme="majorBidi"/>
          <w:bCs/>
          <w:sz w:val="24"/>
          <w:szCs w:val="24"/>
        </w:rPr>
        <w:t xml:space="preserve"> yang dibutuhkan untuk menunjang proses KBM, termasuk pemeliharaannya. Seluruh ruang KBM dan kantor juga sudah terpasang AC. Jika pihak madrasah membutuhkan tambahan sarana prasarana, maka mereka bisa mengaju</w:t>
      </w:r>
      <w:r w:rsidR="004C1A1E">
        <w:rPr>
          <w:rFonts w:asciiTheme="majorBidi" w:hAnsiTheme="majorBidi" w:cstheme="majorBidi"/>
          <w:bCs/>
          <w:sz w:val="24"/>
          <w:szCs w:val="24"/>
        </w:rPr>
        <w:t xml:space="preserve">kan proposal ke pihak yayasan. </w:t>
      </w:r>
    </w:p>
    <w:p w:rsidR="00226BF0" w:rsidRPr="003A22BD" w:rsidRDefault="00226BF0" w:rsidP="00D3143F">
      <w:pPr>
        <w:spacing w:before="120" w:after="120" w:line="240" w:lineRule="auto"/>
        <w:ind w:right="-1"/>
        <w:jc w:val="both"/>
        <w:rPr>
          <w:rFonts w:asciiTheme="majorBidi" w:hAnsiTheme="majorBidi" w:cstheme="majorBidi"/>
          <w:bCs/>
          <w:sz w:val="24"/>
          <w:szCs w:val="24"/>
        </w:rPr>
      </w:pPr>
      <w:r w:rsidRPr="003A22BD">
        <w:rPr>
          <w:rFonts w:asciiTheme="majorBidi" w:hAnsiTheme="majorBidi" w:cstheme="majorBidi"/>
          <w:bCs/>
          <w:sz w:val="24"/>
          <w:szCs w:val="24"/>
        </w:rPr>
        <w:t>Yayasan, dalam hal ini Ketua II Bidang Sarana Prasarana bertanggungjawab terhadap kelengkapan sarana prasarana pendidikan untuk terciptanya suasana belajar yang kondusif. Sedangkan pengelolaan dan pengembangan sarana prasarana MA Islamiyah diserahkan sepenuhnya pada kepala marasah. Kepala madrasah bertugas mengatur dan menjaga sarana prasarana pendidikan agar dapat memberikan kontribusi secara optimal dan berarti pada jalannya proses pendidikan.</w:t>
      </w:r>
    </w:p>
    <w:p w:rsidR="00226BF0" w:rsidRPr="003A22BD" w:rsidRDefault="00226BF0" w:rsidP="00D3143F">
      <w:pPr>
        <w:spacing w:before="120" w:after="120" w:line="240" w:lineRule="auto"/>
        <w:ind w:right="-1"/>
        <w:jc w:val="both"/>
        <w:rPr>
          <w:rFonts w:asciiTheme="majorBidi" w:hAnsiTheme="majorBidi" w:cstheme="majorBidi"/>
          <w:sz w:val="24"/>
          <w:szCs w:val="24"/>
        </w:rPr>
      </w:pPr>
      <w:r w:rsidRPr="003A22BD">
        <w:rPr>
          <w:rFonts w:asciiTheme="majorBidi" w:hAnsiTheme="majorBidi" w:cstheme="majorBidi"/>
          <w:b/>
          <w:bCs/>
          <w:i/>
          <w:iCs/>
          <w:sz w:val="24"/>
          <w:szCs w:val="24"/>
        </w:rPr>
        <w:t>Standar Pengelolaan</w:t>
      </w:r>
      <w:r w:rsidRPr="003A22BD">
        <w:rPr>
          <w:rFonts w:asciiTheme="majorBidi" w:hAnsiTheme="majorBidi" w:cstheme="majorBidi"/>
          <w:sz w:val="24"/>
          <w:szCs w:val="24"/>
        </w:rPr>
        <w:t>. Pengelolaan setiap unit pendidikan menjadi tanggungjawab kepala madrasah. Pengelolaan pendidikan meliputi perencanaan, pengorganisasian, pengarahan, pengawasan dan pengembangan.</w:t>
      </w:r>
    </w:p>
    <w:p w:rsidR="00226BF0" w:rsidRPr="003A22BD" w:rsidRDefault="00226BF0" w:rsidP="00D3143F">
      <w:pPr>
        <w:spacing w:before="120" w:after="120" w:line="240" w:lineRule="auto"/>
        <w:ind w:right="-1"/>
        <w:contextualSpacing/>
        <w:jc w:val="both"/>
        <w:rPr>
          <w:rFonts w:asciiTheme="majorBidi" w:hAnsiTheme="majorBidi" w:cstheme="majorBidi"/>
          <w:color w:val="000000" w:themeColor="text1"/>
          <w:kern w:val="24"/>
          <w:sz w:val="24"/>
          <w:szCs w:val="24"/>
          <w:lang w:eastAsia="id-ID"/>
        </w:rPr>
      </w:pPr>
      <w:r w:rsidRPr="003A22BD">
        <w:rPr>
          <w:rFonts w:asciiTheme="majorBidi" w:hAnsiTheme="majorBidi" w:cstheme="majorBidi"/>
          <w:i/>
          <w:sz w:val="24"/>
          <w:szCs w:val="24"/>
        </w:rPr>
        <w:t>Perencanaan program.</w:t>
      </w:r>
      <w:r w:rsidRPr="003A22BD">
        <w:rPr>
          <w:rFonts w:asciiTheme="majorBidi" w:hAnsiTheme="majorBidi" w:cstheme="majorBidi"/>
          <w:sz w:val="24"/>
          <w:szCs w:val="24"/>
        </w:rPr>
        <w:t xml:space="preserve"> Perencanaan adalah penentuan serangkaian tindakan untuk mencapai suatu hasil yang diinginkan. Perencanaan program dalam pengelolaan pendidikan meliputi pembuatan visi, misi, tujuan, dan rencana kerja. </w:t>
      </w:r>
      <w:r w:rsidRPr="003A22BD">
        <w:rPr>
          <w:rFonts w:asciiTheme="majorBidi" w:hAnsiTheme="majorBidi" w:cstheme="majorBidi"/>
          <w:color w:val="000000" w:themeColor="text1"/>
          <w:kern w:val="24"/>
          <w:sz w:val="24"/>
          <w:szCs w:val="24"/>
          <w:lang w:eastAsia="id-ID"/>
        </w:rPr>
        <w:t xml:space="preserve">Dalam penyusunan visi, misi, tujuan, dan program kerja ini yayasan menyerahkan sepenuhnya pada kepala madrasah. Pihak yayasan hanya memberikan rambu-rambu agar perencanaan program MA Islamiyah sejalan dengan visi dan misi yayasan. Yayasan memberikan arahan agar program kerja yang disusun nantinya dapat dilakukan sebaik mungkin dan tercapai tepat waktu dan tepat sasaran. </w:t>
      </w:r>
    </w:p>
    <w:p w:rsidR="00226BF0" w:rsidRPr="003A22BD" w:rsidRDefault="00226BF0" w:rsidP="00D3143F">
      <w:pPr>
        <w:spacing w:before="120" w:after="120" w:line="240" w:lineRule="auto"/>
        <w:ind w:right="-1"/>
        <w:jc w:val="both"/>
        <w:rPr>
          <w:rFonts w:asciiTheme="majorBidi" w:hAnsiTheme="majorBidi" w:cstheme="majorBidi"/>
          <w:color w:val="000000" w:themeColor="text1"/>
          <w:kern w:val="24"/>
          <w:sz w:val="24"/>
          <w:szCs w:val="24"/>
          <w:lang w:eastAsia="id-ID"/>
        </w:rPr>
      </w:pPr>
      <w:r w:rsidRPr="003A22BD">
        <w:rPr>
          <w:rFonts w:asciiTheme="majorBidi" w:hAnsiTheme="majorBidi" w:cstheme="majorBidi"/>
          <w:i/>
          <w:iCs/>
          <w:color w:val="000000" w:themeColor="text1"/>
          <w:kern w:val="24"/>
          <w:sz w:val="24"/>
          <w:szCs w:val="24"/>
          <w:lang w:eastAsia="id-ID"/>
        </w:rPr>
        <w:t>Rencana Kerja Madrasah.</w:t>
      </w:r>
      <w:r w:rsidRPr="003A22BD">
        <w:rPr>
          <w:rFonts w:asciiTheme="majorBidi" w:hAnsiTheme="majorBidi" w:cstheme="majorBidi"/>
          <w:color w:val="000000" w:themeColor="text1"/>
          <w:kern w:val="24"/>
          <w:sz w:val="24"/>
          <w:szCs w:val="24"/>
          <w:lang w:eastAsia="id-ID"/>
        </w:rPr>
        <w:t xml:space="preserve"> Rencana kerja madrasah terdiri dari rencana kerja menengah dan tahunan. Rencana kerja menengah menggambarkan tujuan yang akan dicapai dalam kurun waktu 4 tahun yang berkaitan dengan mutu lulusan yang ingin dicapai dan perbaikan komponen yang mendukung peningkatan mutu </w:t>
      </w:r>
      <w:r w:rsidRPr="003A22BD">
        <w:rPr>
          <w:rFonts w:asciiTheme="majorBidi" w:hAnsiTheme="majorBidi" w:cstheme="majorBidi"/>
          <w:color w:val="000000" w:themeColor="text1"/>
          <w:kern w:val="24"/>
          <w:sz w:val="24"/>
          <w:szCs w:val="24"/>
          <w:lang w:eastAsia="id-ID"/>
        </w:rPr>
        <w:lastRenderedPageBreak/>
        <w:t>lulusan. Rencana kerja tahunan yang dinyatakan dalam Rencana Kegiatan dan Anggaran Madrasah (RKAM) dilaksanakan berdasarkan rencana kerja menengah.</w:t>
      </w:r>
    </w:p>
    <w:p w:rsidR="00226BF0" w:rsidRPr="003A22BD" w:rsidRDefault="00226BF0" w:rsidP="00D3143F">
      <w:pPr>
        <w:spacing w:before="120" w:after="120" w:line="240" w:lineRule="auto"/>
        <w:ind w:right="-1"/>
        <w:jc w:val="both"/>
        <w:rPr>
          <w:rFonts w:asciiTheme="majorBidi" w:hAnsiTheme="majorBidi" w:cstheme="majorBidi"/>
          <w:color w:val="000000" w:themeColor="text1"/>
          <w:kern w:val="24"/>
          <w:sz w:val="24"/>
          <w:szCs w:val="24"/>
          <w:lang w:eastAsia="id-ID"/>
        </w:rPr>
      </w:pPr>
      <w:r w:rsidRPr="003A22BD">
        <w:rPr>
          <w:rFonts w:asciiTheme="majorBidi" w:hAnsiTheme="majorBidi" w:cstheme="majorBidi"/>
          <w:color w:val="000000" w:themeColor="text1"/>
          <w:kern w:val="24"/>
          <w:sz w:val="24"/>
          <w:szCs w:val="24"/>
          <w:lang w:eastAsia="id-ID"/>
        </w:rPr>
        <w:t>Rencana kerja menengah dan tahunan madrasah yang telah disusun oleh kepala madrasah harus disetujui oleh rapat dewan pendidik setelah memperhatikan pertimbangan dari komite madrasah dan disahkan berlakunya oleh yayasan. Kemudian Rencana kerja tersebut dituangkan dalam dokumen yang mudah dibaca oleh pihak-pihak tekait. Rencana kerja tahunan dijadikan dasar pengelolaan madrasah yang ditunjukkan dengan kemandirian, kemitraan, pertisipasi, keterbukaan, dan akuntabilitas.</w:t>
      </w:r>
    </w:p>
    <w:p w:rsidR="00226BF0" w:rsidRPr="003A22BD" w:rsidRDefault="00226BF0" w:rsidP="00D3143F">
      <w:pPr>
        <w:spacing w:before="120" w:after="120" w:line="240" w:lineRule="auto"/>
        <w:ind w:right="-1"/>
        <w:jc w:val="both"/>
        <w:rPr>
          <w:rFonts w:asciiTheme="majorBidi" w:hAnsiTheme="majorBidi" w:cstheme="majorBidi"/>
          <w:color w:val="000000" w:themeColor="text1"/>
          <w:kern w:val="24"/>
          <w:sz w:val="24"/>
          <w:szCs w:val="24"/>
          <w:lang w:eastAsia="id-ID"/>
        </w:rPr>
      </w:pPr>
      <w:r w:rsidRPr="003A22BD">
        <w:rPr>
          <w:rFonts w:asciiTheme="majorBidi" w:hAnsiTheme="majorBidi" w:cstheme="majorBidi"/>
          <w:i/>
          <w:color w:val="000000" w:themeColor="text1"/>
          <w:kern w:val="24"/>
          <w:sz w:val="24"/>
          <w:szCs w:val="24"/>
          <w:lang w:eastAsia="id-ID"/>
        </w:rPr>
        <w:t>Pengorganisasian</w:t>
      </w:r>
      <w:r w:rsidRPr="003A22BD">
        <w:rPr>
          <w:rFonts w:asciiTheme="majorBidi" w:hAnsiTheme="majorBidi" w:cstheme="majorBidi"/>
          <w:color w:val="000000" w:themeColor="text1"/>
          <w:kern w:val="24"/>
          <w:sz w:val="24"/>
          <w:szCs w:val="24"/>
          <w:lang w:eastAsia="id-ID"/>
        </w:rPr>
        <w:t>. Pengorganisasian kegiatan pendidikan merupakan tugas kepala madrasah sebagai pemimpin. Dalam hal ini tugas kepala madrasah adalah mengambil keputusan, mengadakan komunikasi agar ada saling pengertian antara atasan dan bawahan, memberi semangat, inspirasi dan dorongan kepada bawahan agar mereka melaksanakan apa yang diperintahkan. Yayasan hanya memantau semua tindakan yang dilakukan oleh kepala madrasah dalam memimpin madrasah. Pemantauan ini dilakukan baik secara langsung maupun tidak langsung. Pemantauan secara langsung dilakukan ketika yayasan melakukan supervisi kepala madrasah yang dilakukan secara berkala, sedangkan pemantauan tidak langsung dilakukan pada saat kepala madrasah memberikan laporan kegiatan pelaksanaan dalam acara rapat dengan pihak yayasan.</w:t>
      </w:r>
    </w:p>
    <w:p w:rsidR="00226BF0" w:rsidRPr="003A22BD" w:rsidRDefault="00226BF0" w:rsidP="00D3143F">
      <w:pPr>
        <w:spacing w:before="120" w:after="120" w:line="240" w:lineRule="auto"/>
        <w:ind w:right="-1"/>
        <w:jc w:val="both"/>
        <w:rPr>
          <w:rFonts w:asciiTheme="majorBidi" w:hAnsiTheme="majorBidi" w:cstheme="majorBidi"/>
          <w:color w:val="000000" w:themeColor="text1"/>
          <w:kern w:val="24"/>
          <w:sz w:val="24"/>
          <w:szCs w:val="24"/>
          <w:lang w:val="en-ID" w:eastAsia="id-ID"/>
        </w:rPr>
      </w:pPr>
      <w:r w:rsidRPr="003A22BD">
        <w:rPr>
          <w:rFonts w:asciiTheme="majorBidi" w:hAnsiTheme="majorBidi" w:cstheme="majorBidi"/>
          <w:i/>
          <w:color w:val="000000" w:themeColor="text1"/>
          <w:kern w:val="24"/>
          <w:sz w:val="24"/>
          <w:szCs w:val="24"/>
          <w:lang w:eastAsia="id-ID"/>
        </w:rPr>
        <w:t>Pengarahan.</w:t>
      </w:r>
      <w:r w:rsidRPr="003A22BD">
        <w:rPr>
          <w:rFonts w:asciiTheme="majorBidi" w:hAnsiTheme="majorBidi" w:cstheme="majorBidi"/>
          <w:color w:val="000000" w:themeColor="text1"/>
          <w:kern w:val="24"/>
          <w:sz w:val="24"/>
          <w:szCs w:val="24"/>
          <w:lang w:eastAsia="id-ID"/>
        </w:rPr>
        <w:t xml:space="preserve"> Pengarahan adalah fungsi pengelolaan yang berhubungan dengan usaha memberikan bimbingan, saran, perintah-perintah, atau instruksi kepada bawahan  dalam melaksanakan tugas masing-masing agar tugas dapat dilaksanakan dengan baik dan benar-benar tertuju pada tujuan yang telah ditetapkan semula. Dalam hal ini yayasan tidak berperan langsung karena ini merupakan wewenang kepala madrasah dalam memberikan pengarahan pada guru dan karyawan. Selama proses pembelajaran berjalan lancar dan ada usaha kearah yang lebih baik, yayasan tidak iku campur. Namun jika timbul permasalahan dan kepala madrasah tidak bisa menyelesaikan permasalahan tersebut, yayasan ikut membantu menyelesaikannya.</w:t>
      </w:r>
    </w:p>
    <w:p w:rsidR="00226BF0" w:rsidRPr="003A22BD" w:rsidRDefault="00226BF0" w:rsidP="00D3143F">
      <w:pPr>
        <w:spacing w:before="120" w:after="120" w:line="240" w:lineRule="auto"/>
        <w:ind w:right="-1"/>
        <w:jc w:val="both"/>
        <w:rPr>
          <w:rFonts w:asciiTheme="majorBidi" w:hAnsiTheme="majorBidi" w:cstheme="majorBidi"/>
          <w:color w:val="000000" w:themeColor="text1"/>
          <w:kern w:val="24"/>
          <w:sz w:val="24"/>
          <w:szCs w:val="24"/>
          <w:lang w:val="en-ID" w:eastAsia="id-ID"/>
        </w:rPr>
      </w:pPr>
      <w:r w:rsidRPr="003A22BD">
        <w:rPr>
          <w:rFonts w:asciiTheme="majorBidi" w:hAnsiTheme="majorBidi" w:cstheme="majorBidi"/>
          <w:i/>
          <w:color w:val="000000" w:themeColor="text1"/>
          <w:kern w:val="24"/>
          <w:sz w:val="24"/>
          <w:szCs w:val="24"/>
          <w:lang w:eastAsia="id-ID"/>
        </w:rPr>
        <w:t>Pengawasan</w:t>
      </w:r>
      <w:r w:rsidRPr="003A22BD">
        <w:rPr>
          <w:rFonts w:asciiTheme="majorBidi" w:hAnsiTheme="majorBidi" w:cstheme="majorBidi"/>
          <w:color w:val="000000" w:themeColor="text1"/>
          <w:kern w:val="24"/>
          <w:sz w:val="24"/>
          <w:szCs w:val="24"/>
          <w:lang w:eastAsia="id-ID"/>
        </w:rPr>
        <w:t>. Pengawasan adalah fungsi pengelolaan yang berhubungan dengan usaha pemantauan kinerja agar supaya kinerja tersebut  terarah dan tidak melenceng dari aturan yang sudah ditetapkan dan pemantauan berfungsi sebagai media agar kinerja tersebut terarah dan tersampaikan secara tepat. Pemantauan kinerja baik guru maupun karyawan madrasah dilakukan langsung oleh kepala madrasah. Kegiatan pemantauan ini meliputi kegiatan pemantauan harian maupun berkala seperti kegiatan supervisi. Yayasan hanya memantau kinerja kepala madrasah melalui kegiatan supervisi berkala atau pada saat rapat dengan pengurus yayasan.</w:t>
      </w:r>
    </w:p>
    <w:p w:rsidR="00226BF0" w:rsidRPr="003A22BD" w:rsidRDefault="00226BF0" w:rsidP="00D3143F">
      <w:pPr>
        <w:spacing w:before="120" w:after="120" w:line="240" w:lineRule="auto"/>
        <w:ind w:right="-1"/>
        <w:jc w:val="both"/>
        <w:rPr>
          <w:rFonts w:asciiTheme="majorBidi" w:hAnsiTheme="majorBidi" w:cstheme="majorBidi"/>
          <w:sz w:val="24"/>
          <w:szCs w:val="24"/>
          <w:lang w:val="en-ID"/>
        </w:rPr>
      </w:pPr>
      <w:r w:rsidRPr="003A22BD">
        <w:rPr>
          <w:rFonts w:asciiTheme="majorBidi" w:hAnsiTheme="majorBidi" w:cstheme="majorBidi"/>
          <w:i/>
          <w:color w:val="000000" w:themeColor="text1"/>
          <w:kern w:val="24"/>
          <w:sz w:val="24"/>
          <w:szCs w:val="24"/>
          <w:lang w:eastAsia="id-ID"/>
        </w:rPr>
        <w:t>Pengembangan</w:t>
      </w:r>
      <w:r w:rsidRPr="003A22BD">
        <w:rPr>
          <w:rFonts w:asciiTheme="majorBidi" w:hAnsiTheme="majorBidi" w:cstheme="majorBidi"/>
          <w:color w:val="000000" w:themeColor="text1"/>
          <w:kern w:val="24"/>
          <w:sz w:val="24"/>
          <w:szCs w:val="24"/>
          <w:lang w:eastAsia="id-ID"/>
        </w:rPr>
        <w:t xml:space="preserve">. Pengembangan adalah fungsi pengelolaan yang harus dijadikan tolok ukur keberhasilan suatu pengelolaan, dengan adanya pengembangan pengelolaan akan berjalan sesuai dan melebihi target yang akan diperoleh. Pengelolaan pendidikan berfungsi sebagai acuan bagi sekolah dalam mengukur, mengevaluasi dan merevisi kegiatan-kegiatan yang dianggap perlu. Pengembangan yang sudah dilakukan oleh kepala madrasah salah satunya adalah target dalam meningkatkan jumlah siswa setiap tahun. Selama 4 tahun terakhir ini </w:t>
      </w:r>
      <w:r w:rsidRPr="003A22BD">
        <w:rPr>
          <w:rFonts w:asciiTheme="majorBidi" w:hAnsiTheme="majorBidi" w:cstheme="majorBidi"/>
          <w:color w:val="000000" w:themeColor="text1"/>
          <w:kern w:val="24"/>
          <w:sz w:val="24"/>
          <w:szCs w:val="24"/>
          <w:lang w:eastAsia="id-ID"/>
        </w:rPr>
        <w:lastRenderedPageBreak/>
        <w:t xml:space="preserve">kepala madrasah berhasil meningkatkan jumlah siswanya. </w:t>
      </w:r>
      <w:r w:rsidRPr="003A22BD">
        <w:rPr>
          <w:rFonts w:asciiTheme="majorBidi" w:hAnsiTheme="majorBidi" w:cstheme="majorBidi"/>
          <w:sz w:val="24"/>
          <w:szCs w:val="24"/>
          <w:lang w:val="en-ID"/>
        </w:rPr>
        <w:t>Jumlah siswa yang masuk ke madrasah terus meningkat selama 4 tahun terakhir ini. Pada tahun ajaran 2014/2015 jumlah siswa sebanyak 99 orang yang terbagi dalam 6 rombel. Pada tahun ajaran 2015/2016, jumlah siswa meningkat menjadi 132 orang yang terbagi dalam 7 rombel. Dan pada tahun ajaran 2016/2017, jumlah siswa menjadi 162 orang yang terbagi dalam 8 rombel.</w:t>
      </w:r>
    </w:p>
    <w:p w:rsidR="00226BF0" w:rsidRPr="003A22BD" w:rsidRDefault="00226BF0" w:rsidP="00D3143F">
      <w:pPr>
        <w:spacing w:before="120" w:after="120" w:line="240" w:lineRule="auto"/>
        <w:ind w:right="-1"/>
        <w:jc w:val="both"/>
        <w:rPr>
          <w:rFonts w:asciiTheme="majorBidi" w:hAnsiTheme="majorBidi" w:cstheme="majorBidi"/>
          <w:sz w:val="24"/>
          <w:szCs w:val="24"/>
          <w:lang w:val="en-ID"/>
        </w:rPr>
      </w:pPr>
      <w:r w:rsidRPr="003A22BD">
        <w:rPr>
          <w:rFonts w:asciiTheme="majorBidi" w:hAnsiTheme="majorBidi" w:cstheme="majorBidi"/>
          <w:sz w:val="24"/>
          <w:szCs w:val="24"/>
          <w:lang w:val="en-ID"/>
        </w:rPr>
        <w:t>Peningkatan jumlah siswa tersebut tidak luput dari peran k</w:t>
      </w:r>
      <w:r w:rsidRPr="003A22BD">
        <w:rPr>
          <w:rFonts w:asciiTheme="majorBidi" w:hAnsiTheme="majorBidi" w:cstheme="majorBidi"/>
          <w:sz w:val="24"/>
          <w:szCs w:val="24"/>
        </w:rPr>
        <w:t>e</w:t>
      </w:r>
      <w:r w:rsidRPr="003A22BD">
        <w:rPr>
          <w:rFonts w:asciiTheme="majorBidi" w:hAnsiTheme="majorBidi" w:cstheme="majorBidi"/>
          <w:sz w:val="24"/>
          <w:szCs w:val="24"/>
          <w:lang w:val="en-ID"/>
        </w:rPr>
        <w:t xml:space="preserve">pala madrasah dan jajarannya dalam upaya peningkatan kualitas madrasah sehingga madrasah menjadi pilihan siswa. Hal ini terlihat dari banyaknya jumlah siswa MTs (50%) yang bernaung dibawah yayasan ini mau masuk ke MA Islamiyah. Selain itu banyak juga siswa SMP Islamiyah yang masuk ke MA Islamiyah ini. Namun yayasan juga memiliki peran penting dalam hal ini walaupun tidak secara langsung, terutama terkait dengan </w:t>
      </w:r>
      <w:r w:rsidRPr="003A22BD">
        <w:rPr>
          <w:rFonts w:asciiTheme="majorBidi" w:hAnsiTheme="majorBidi" w:cstheme="majorBidi"/>
          <w:sz w:val="24"/>
          <w:szCs w:val="24"/>
        </w:rPr>
        <w:t>peningkatan fasilitas belajar, sarana prasarana dan tampilan fisik madrasah sehingga menjadikan masyarakat lebih tertarik untuk memasukkana anaknya ke madrasah ini.</w:t>
      </w:r>
    </w:p>
    <w:p w:rsidR="00226BF0" w:rsidRPr="003A22BD" w:rsidRDefault="00226BF0" w:rsidP="00D3143F">
      <w:pPr>
        <w:spacing w:before="120" w:after="120" w:line="240" w:lineRule="auto"/>
        <w:ind w:right="-1"/>
        <w:jc w:val="both"/>
        <w:rPr>
          <w:rFonts w:asciiTheme="majorBidi" w:eastAsia="Times New Roman" w:hAnsiTheme="majorBidi" w:cstheme="majorBidi"/>
          <w:sz w:val="24"/>
          <w:szCs w:val="24"/>
          <w:lang w:val="en-ID" w:eastAsia="en-US"/>
        </w:rPr>
      </w:pPr>
      <w:r w:rsidRPr="003A22BD">
        <w:rPr>
          <w:rFonts w:asciiTheme="majorBidi" w:hAnsiTheme="majorBidi" w:cstheme="majorBidi"/>
          <w:b/>
          <w:i/>
          <w:sz w:val="24"/>
          <w:szCs w:val="24"/>
        </w:rPr>
        <w:t>Standar Pembiayaan</w:t>
      </w:r>
      <w:r w:rsidRPr="003A22BD">
        <w:rPr>
          <w:rFonts w:asciiTheme="majorBidi" w:hAnsiTheme="majorBidi" w:cstheme="majorBidi"/>
          <w:sz w:val="24"/>
          <w:szCs w:val="24"/>
        </w:rPr>
        <w:t xml:space="preserve"> . </w:t>
      </w:r>
      <w:r w:rsidRPr="003A22BD">
        <w:rPr>
          <w:rStyle w:val="Emphasis"/>
          <w:rFonts w:asciiTheme="majorBidi" w:hAnsiTheme="majorBidi" w:cstheme="majorBidi"/>
          <w:i w:val="0"/>
          <w:iCs w:val="0"/>
          <w:sz w:val="24"/>
          <w:szCs w:val="24"/>
        </w:rPr>
        <w:t xml:space="preserve">Biaya pendidikan merupakan salah satu komponen masukan instrumental yang sangat penting dalam penyelenggaraan pendidikan (di sekolah). </w:t>
      </w:r>
      <w:r w:rsidRPr="003A22BD">
        <w:rPr>
          <w:rFonts w:asciiTheme="majorBidi" w:eastAsia="Times New Roman" w:hAnsiTheme="majorBidi" w:cstheme="majorBidi"/>
          <w:sz w:val="24"/>
          <w:szCs w:val="24"/>
          <w:lang w:eastAsia="en-US"/>
        </w:rPr>
        <w:t>Penyelenggaraan Persekolahan Yayasan Darul Irfan dibiayai oleh Badan Pengurus berdasarkan RAPBS yang diajukan oleh kepala sekolah kepada badan Pengurus dan telah mendapatkan persetujuan dari yayasan. Semua keuangan yang diperoleh disetorkan kepada Bank yang telah ditentukan oleh yayasan.</w:t>
      </w:r>
    </w:p>
    <w:p w:rsidR="00226BF0" w:rsidRPr="003A22BD" w:rsidRDefault="00226BF0" w:rsidP="00D3143F">
      <w:pPr>
        <w:spacing w:before="120" w:after="120" w:line="240" w:lineRule="auto"/>
        <w:ind w:right="-1"/>
        <w:jc w:val="both"/>
        <w:rPr>
          <w:rFonts w:asciiTheme="majorBidi" w:eastAsia="Times New Roman" w:hAnsiTheme="majorBidi" w:cstheme="majorBidi"/>
          <w:sz w:val="24"/>
          <w:szCs w:val="24"/>
          <w:lang w:eastAsia="en-US"/>
        </w:rPr>
      </w:pPr>
      <w:r w:rsidRPr="003A22BD">
        <w:rPr>
          <w:rFonts w:asciiTheme="majorBidi" w:eastAsia="Times New Roman" w:hAnsiTheme="majorBidi" w:cstheme="majorBidi"/>
          <w:sz w:val="24"/>
          <w:szCs w:val="24"/>
          <w:lang w:eastAsia="en-US"/>
        </w:rPr>
        <w:t>Sumber dana yayasan Darul Irfan yang digunakan untuk membiayai kegiatan pendidikan diperoleh dari : (1) Dana kegiatan usaha Sekolah atau unit usaha yang terdiri dari Dana Sumbangan Pembangunan (DSP), Dana Sumbangan Pengelolaan Pendidikan (SPP), (3) Dana Iuran Tes Semesteran, Dana Iuran Ujian Nasional, dan dana lainnya yang merupakan pungutan kepada siswa; (2) Dana yang berasal dari pemerintah yaitu dana BOS dan dana bantuan pemerintah; (3) Dana yang berasal dari sumbangan masyarakat baik lembaga maupun perorangan; dan (4) Kegiatan usaha lainnya yang diselenggarakan oleh yayasan.</w:t>
      </w:r>
    </w:p>
    <w:p w:rsidR="00226BF0" w:rsidRPr="003A22BD" w:rsidRDefault="00226BF0" w:rsidP="00D3143F">
      <w:pPr>
        <w:spacing w:before="120" w:after="120" w:line="240" w:lineRule="auto"/>
        <w:ind w:right="-1"/>
        <w:jc w:val="both"/>
        <w:rPr>
          <w:rFonts w:asciiTheme="majorBidi" w:eastAsia="Times New Roman" w:hAnsiTheme="majorBidi" w:cstheme="majorBidi"/>
          <w:sz w:val="24"/>
          <w:szCs w:val="24"/>
          <w:lang w:eastAsia="en-US"/>
        </w:rPr>
      </w:pPr>
      <w:r w:rsidRPr="003A22BD">
        <w:rPr>
          <w:rFonts w:asciiTheme="majorBidi" w:eastAsia="Times New Roman" w:hAnsiTheme="majorBidi" w:cstheme="majorBidi"/>
          <w:sz w:val="24"/>
          <w:szCs w:val="24"/>
          <w:lang w:eastAsia="en-US"/>
        </w:rPr>
        <w:t>Pemanfaatan dana melalui mekanisme yang sudah ditetapkan oleh yayasan. Kepala madrasah membuat Rancangan Anggaran Sekolah (RAS) kepada Badan Pengurus Yayasan setiap awal tahun ajaran baru. Setelah diteliti dan disetujui oleh Badan Pengurus dapat dilaksanakan oleh kepala madrasah. Setelah penggunaan anggaran tersebut diselesaikan maka kepala madrasah wajib membuat laporan tertulis kepada Badan Pengurus dan mempertanggungjawabkannya</w:t>
      </w:r>
      <w:r w:rsidRPr="003A22BD">
        <w:rPr>
          <w:rFonts w:asciiTheme="majorBidi" w:eastAsia="Times New Roman" w:hAnsiTheme="majorBidi" w:cstheme="majorBidi"/>
          <w:sz w:val="24"/>
          <w:szCs w:val="24"/>
          <w:lang w:val="en-ID" w:eastAsia="en-US"/>
        </w:rPr>
        <w:t xml:space="preserve">. </w:t>
      </w:r>
      <w:r w:rsidRPr="003A22BD">
        <w:rPr>
          <w:rFonts w:asciiTheme="majorBidi" w:eastAsia="Times New Roman" w:hAnsiTheme="majorBidi" w:cstheme="majorBidi"/>
          <w:sz w:val="24"/>
          <w:szCs w:val="24"/>
          <w:lang w:eastAsia="en-US"/>
        </w:rPr>
        <w:t xml:space="preserve">Seluruh dana madrasah dikelola oleh yayasan kecuali sebagian dana BOS. Dana BOS digunakan untuk operasional pendidikan MA Islamiyah. Sebanyak 65% dana BOS dikelola langsung oleh madrasah dan 35% dikelola oleh yayasan untuk membiayai sebagian tenaga pendidik dan kependidikan madrasah. Siswa MA Islamiyah membayar Dana Sumbangan Pengelolaan Pendidikan (SPP) sebesar Rp. 240.000,- setiap bulan. Uang itu digunakan untuk seluruh kegiatan operasional siswa termasuk kegiatan komputer dan praktek. Dana tahunan sebagai dana sumbangan pembangunan (DSP) siswa sebesar 2 juta rupiah digunakan untuk pemenuhan sarana prasarana dan pemeliharaan madrasah. </w:t>
      </w:r>
    </w:p>
    <w:p w:rsidR="0027704E" w:rsidRDefault="00226BF0" w:rsidP="00D3143F">
      <w:pPr>
        <w:spacing w:before="120" w:after="120" w:line="240" w:lineRule="auto"/>
        <w:ind w:right="-1"/>
        <w:jc w:val="both"/>
        <w:rPr>
          <w:rFonts w:asciiTheme="majorBidi" w:hAnsiTheme="majorBidi" w:cstheme="majorBidi"/>
          <w:bCs/>
          <w:sz w:val="24"/>
          <w:szCs w:val="24"/>
          <w:lang w:val="en-ID"/>
        </w:rPr>
      </w:pPr>
      <w:r w:rsidRPr="003A22BD">
        <w:rPr>
          <w:rFonts w:asciiTheme="majorBidi" w:hAnsiTheme="majorBidi" w:cstheme="majorBidi"/>
          <w:b/>
          <w:i/>
          <w:sz w:val="24"/>
          <w:szCs w:val="24"/>
        </w:rPr>
        <w:t xml:space="preserve">Standar Penilaian. </w:t>
      </w:r>
      <w:r w:rsidRPr="003A22BD">
        <w:rPr>
          <w:rFonts w:asciiTheme="majorBidi" w:hAnsiTheme="majorBidi" w:cstheme="majorBidi"/>
          <w:color w:val="444444"/>
          <w:sz w:val="24"/>
          <w:szCs w:val="24"/>
          <w:shd w:val="clear" w:color="auto" w:fill="FFFFFF"/>
        </w:rPr>
        <w:t xml:space="preserve">Penilaian pendidikan sebagai proses pengumpulan dan pengolahan informasi untuk mengukur pencapaian hasil belajar peserta didik </w:t>
      </w:r>
      <w:r w:rsidRPr="003A22BD">
        <w:rPr>
          <w:rFonts w:asciiTheme="majorBidi" w:hAnsiTheme="majorBidi" w:cstheme="majorBidi"/>
          <w:color w:val="444444"/>
          <w:sz w:val="24"/>
          <w:szCs w:val="24"/>
          <w:shd w:val="clear" w:color="auto" w:fill="FFFFFF"/>
        </w:rPr>
        <w:lastRenderedPageBreak/>
        <w:t>mencakup: penilaian autentik, penilaian diri, penilaian berbasis portofolio, ulangan, ulangan harian, ulangan tengah semester, ulangan akhir semester, ujian tingkat kompetensi, ujian mutu tingkat kompetensi, ujian nasional, dan ujian sekolah/madrasah. Penilaian hasil belajar peserta didik mencakup kompetensi sikap, pengetahuan, dan keterampilan yang dilakukan secara berimbang sehingga dapat digunakan untuk menentukan posisi relative setiap peserta didik terhadap standar yang telah ditetapkan. Cakupan penilaian merujuk pada ruang lingkup materi, kompetensi mata pelajaran atau kompetensi muatan atau kompetensi program dan proses.</w:t>
      </w:r>
      <w:r w:rsidRPr="003A22BD">
        <w:rPr>
          <w:rFonts w:asciiTheme="majorBidi" w:hAnsiTheme="majorBidi" w:cstheme="majorBidi"/>
          <w:sz w:val="24"/>
          <w:szCs w:val="24"/>
        </w:rPr>
        <w:t xml:space="preserve"> </w:t>
      </w:r>
      <w:r w:rsidRPr="003A22BD">
        <w:rPr>
          <w:rFonts w:asciiTheme="majorBidi" w:hAnsiTheme="majorBidi" w:cstheme="majorBidi"/>
          <w:bCs/>
          <w:sz w:val="24"/>
          <w:szCs w:val="24"/>
        </w:rPr>
        <w:t>Dalam evaluasi pembelajaran yayasan tidak banyak mengambil peran besar, yayasan hanya melakukan evaluasi secara garis besar.</w:t>
      </w:r>
      <w:r w:rsidRPr="003A22BD">
        <w:rPr>
          <w:rFonts w:asciiTheme="majorBidi" w:hAnsiTheme="majorBidi" w:cstheme="majorBidi"/>
          <w:sz w:val="24"/>
          <w:szCs w:val="24"/>
        </w:rPr>
        <w:t xml:space="preserve"> </w:t>
      </w:r>
      <w:r w:rsidRPr="003A22BD">
        <w:rPr>
          <w:rFonts w:asciiTheme="majorBidi" w:hAnsiTheme="majorBidi" w:cstheme="majorBidi"/>
          <w:bCs/>
          <w:sz w:val="24"/>
          <w:szCs w:val="24"/>
        </w:rPr>
        <w:t>Begitu pula dalam proses tindak lanjut, yayasan memberikan wewenang penuh kepada madrasah kecuali atas permintaan madrasah.</w:t>
      </w:r>
      <w:r w:rsidR="0027704E">
        <w:rPr>
          <w:rFonts w:asciiTheme="majorBidi" w:hAnsiTheme="majorBidi" w:cstheme="majorBidi"/>
          <w:bCs/>
          <w:sz w:val="24"/>
          <w:szCs w:val="24"/>
          <w:lang w:val="en-ID"/>
        </w:rPr>
        <w:t xml:space="preserve"> </w:t>
      </w:r>
    </w:p>
    <w:p w:rsidR="00226BF0" w:rsidRPr="0027704E" w:rsidRDefault="0027704E" w:rsidP="00D3143F">
      <w:pPr>
        <w:spacing w:before="120" w:after="120" w:line="240" w:lineRule="auto"/>
        <w:ind w:right="-1"/>
        <w:jc w:val="both"/>
        <w:rPr>
          <w:rFonts w:asciiTheme="majorBidi" w:hAnsiTheme="majorBidi" w:cstheme="majorBidi"/>
          <w:b/>
          <w:bCs/>
          <w:sz w:val="24"/>
          <w:szCs w:val="24"/>
          <w:lang w:val="en-ID"/>
        </w:rPr>
      </w:pPr>
      <w:r w:rsidRPr="0027704E">
        <w:rPr>
          <w:rFonts w:asciiTheme="majorBidi" w:hAnsiTheme="majorBidi" w:cstheme="majorBidi"/>
          <w:b/>
          <w:bCs/>
          <w:sz w:val="24"/>
          <w:szCs w:val="24"/>
          <w:lang w:val="en-ID"/>
        </w:rPr>
        <w:t>Fungsi Yayasan Dalam Pembinaan Madrasah</w:t>
      </w:r>
    </w:p>
    <w:p w:rsidR="00D3143F" w:rsidRPr="00652AC3" w:rsidRDefault="00D3143F" w:rsidP="00652AC3">
      <w:pPr>
        <w:spacing w:after="0" w:line="240" w:lineRule="auto"/>
        <w:jc w:val="both"/>
        <w:rPr>
          <w:rFonts w:asciiTheme="majorBidi" w:hAnsiTheme="majorBidi" w:cstheme="majorBidi"/>
          <w:sz w:val="24"/>
          <w:szCs w:val="24"/>
          <w:lang w:val="en-ID"/>
        </w:rPr>
      </w:pPr>
      <w:proofErr w:type="gramStart"/>
      <w:r w:rsidRPr="00652AC3">
        <w:rPr>
          <w:rFonts w:asciiTheme="majorBidi" w:hAnsiTheme="majorBidi" w:cstheme="majorBidi"/>
          <w:sz w:val="24"/>
          <w:szCs w:val="24"/>
          <w:lang w:val="en-ID"/>
        </w:rPr>
        <w:t>Selain memiliki peran, yayasan juga memiliki fungsi khususnya dalam pembinaan pada madrasah yang dikelolanya.</w:t>
      </w:r>
      <w:proofErr w:type="gramEnd"/>
      <w:r w:rsidRPr="00652AC3">
        <w:rPr>
          <w:rFonts w:asciiTheme="majorBidi" w:hAnsiTheme="majorBidi" w:cstheme="majorBidi"/>
          <w:sz w:val="24"/>
          <w:szCs w:val="24"/>
          <w:lang w:val="en-ID"/>
        </w:rPr>
        <w:t xml:space="preserve"> </w:t>
      </w:r>
      <w:r w:rsidR="00652AC3" w:rsidRPr="00652AC3">
        <w:rPr>
          <w:rFonts w:asciiTheme="majorBidi" w:hAnsiTheme="majorBidi" w:cstheme="majorBidi"/>
          <w:sz w:val="24"/>
          <w:szCs w:val="24"/>
          <w:lang w:val="en-ID"/>
        </w:rPr>
        <w:t xml:space="preserve">Beberapa fungsi pembinaan yang dilakukan oleh yayasan Darul Irfan antara </w:t>
      </w:r>
      <w:proofErr w:type="gramStart"/>
      <w:r w:rsidR="00652AC3" w:rsidRPr="00652AC3">
        <w:rPr>
          <w:rFonts w:asciiTheme="majorBidi" w:hAnsiTheme="majorBidi" w:cstheme="majorBidi"/>
          <w:sz w:val="24"/>
          <w:szCs w:val="24"/>
          <w:lang w:val="en-ID"/>
        </w:rPr>
        <w:t>lain :</w:t>
      </w:r>
      <w:proofErr w:type="gramEnd"/>
    </w:p>
    <w:p w:rsidR="00D3143F" w:rsidRPr="00652AC3" w:rsidRDefault="00D3143F" w:rsidP="00652AC3">
      <w:pPr>
        <w:spacing w:after="0" w:line="240" w:lineRule="auto"/>
        <w:ind w:right="-1"/>
        <w:jc w:val="both"/>
        <w:rPr>
          <w:rFonts w:asciiTheme="majorBidi" w:hAnsiTheme="majorBidi" w:cstheme="majorBidi"/>
          <w:sz w:val="24"/>
          <w:szCs w:val="24"/>
          <w:lang w:val="en-ID"/>
        </w:rPr>
      </w:pPr>
      <w:r w:rsidRPr="00652AC3">
        <w:rPr>
          <w:rFonts w:asciiTheme="majorBidi" w:hAnsiTheme="majorBidi" w:cstheme="majorBidi"/>
          <w:i/>
          <w:sz w:val="24"/>
          <w:szCs w:val="24"/>
        </w:rPr>
        <w:t>Pembinaan Sumber Daya Manusia (SDM) Madrasah</w:t>
      </w:r>
      <w:r w:rsidRPr="00652AC3">
        <w:rPr>
          <w:rFonts w:asciiTheme="majorBidi" w:hAnsiTheme="majorBidi" w:cstheme="majorBidi"/>
          <w:i/>
          <w:sz w:val="24"/>
          <w:szCs w:val="24"/>
          <w:lang w:val="en-ID"/>
        </w:rPr>
        <w:t>.</w:t>
      </w:r>
      <w:r>
        <w:rPr>
          <w:rFonts w:asciiTheme="majorBidi" w:hAnsiTheme="majorBidi" w:cstheme="majorBidi"/>
          <w:sz w:val="24"/>
          <w:szCs w:val="24"/>
          <w:lang w:val="en-ID"/>
        </w:rPr>
        <w:t xml:space="preserve"> </w:t>
      </w:r>
      <w:r w:rsidRPr="00C6162B">
        <w:rPr>
          <w:rFonts w:asciiTheme="majorBidi" w:hAnsiTheme="majorBidi" w:cstheme="majorBidi"/>
          <w:sz w:val="24"/>
          <w:szCs w:val="24"/>
        </w:rPr>
        <w:t xml:space="preserve">Pembinaan SDM dalam lembaga pendidikan merupakan salah satu fungsi manajemen SDM pendidikan. Manajemen SDM Pendidikan adalah proses  memberdayakan personil, khususnya tenaga pendidik dan tenaga kependidikan untuk mencapai tujuan lembaga pendidikan formal secara efektif dan efisien. </w:t>
      </w:r>
    </w:p>
    <w:p w:rsidR="00D3143F" w:rsidRPr="00C6162B" w:rsidRDefault="00D3143F" w:rsidP="00D3143F">
      <w:pPr>
        <w:spacing w:before="120" w:after="120" w:line="240" w:lineRule="auto"/>
        <w:jc w:val="both"/>
        <w:rPr>
          <w:rFonts w:asciiTheme="majorBidi" w:hAnsiTheme="majorBidi" w:cstheme="majorBidi"/>
          <w:sz w:val="24"/>
          <w:szCs w:val="24"/>
        </w:rPr>
      </w:pPr>
      <w:r w:rsidRPr="00C6162B">
        <w:rPr>
          <w:rFonts w:asciiTheme="majorBidi" w:hAnsiTheme="majorBidi" w:cstheme="majorBidi"/>
          <w:sz w:val="24"/>
          <w:szCs w:val="24"/>
        </w:rPr>
        <w:t>Pembinaan yang dilakukan oleh yayasan terkait dengan peningkatan ku</w:t>
      </w:r>
      <w:r w:rsidR="00652AC3">
        <w:rPr>
          <w:rFonts w:asciiTheme="majorBidi" w:hAnsiTheme="majorBidi" w:cstheme="majorBidi"/>
          <w:sz w:val="24"/>
          <w:szCs w:val="24"/>
        </w:rPr>
        <w:t>alitas Sumber Daya Manusia (SDM</w:t>
      </w:r>
      <w:r w:rsidR="00652AC3">
        <w:rPr>
          <w:rFonts w:asciiTheme="majorBidi" w:hAnsiTheme="majorBidi" w:cstheme="majorBidi"/>
          <w:sz w:val="24"/>
          <w:szCs w:val="24"/>
          <w:lang w:val="en-ID"/>
        </w:rPr>
        <w:t>) dilakukan setiap tahun</w:t>
      </w:r>
      <w:r w:rsidRPr="00C6162B">
        <w:rPr>
          <w:rFonts w:asciiTheme="majorBidi" w:hAnsiTheme="majorBidi" w:cstheme="majorBidi"/>
          <w:sz w:val="24"/>
          <w:szCs w:val="24"/>
        </w:rPr>
        <w:t xml:space="preserve">. </w:t>
      </w:r>
      <w:proofErr w:type="gramStart"/>
      <w:r w:rsidR="00652AC3">
        <w:rPr>
          <w:rFonts w:asciiTheme="majorBidi" w:hAnsiTheme="majorBidi" w:cstheme="majorBidi"/>
          <w:sz w:val="24"/>
          <w:szCs w:val="24"/>
          <w:lang w:val="en-ID"/>
        </w:rPr>
        <w:t>Y</w:t>
      </w:r>
      <w:r w:rsidRPr="00C6162B">
        <w:rPr>
          <w:rFonts w:asciiTheme="majorBidi" w:hAnsiTheme="majorBidi" w:cstheme="majorBidi"/>
          <w:sz w:val="24"/>
          <w:szCs w:val="24"/>
        </w:rPr>
        <w:t>ayasan melakukan pembinaan secara umum dengan seluruh kepala sekolah, guru, karyawan dari seluruh unit lembaga pendidikan yang bernaung dibawah yayasan Darul Irfan.</w:t>
      </w:r>
      <w:proofErr w:type="gramEnd"/>
      <w:r w:rsidRPr="00C6162B">
        <w:rPr>
          <w:rFonts w:asciiTheme="majorBidi" w:hAnsiTheme="majorBidi" w:cstheme="majorBidi"/>
          <w:sz w:val="24"/>
          <w:szCs w:val="24"/>
        </w:rPr>
        <w:t xml:space="preserve"> Pembinaan ini sekaligus dijadikan ajang silaturahmi antara pihak madrasah/sekolah dengan pengurus yayasan. </w:t>
      </w:r>
    </w:p>
    <w:p w:rsidR="00D3143F" w:rsidRPr="00291030" w:rsidRDefault="00D3143F" w:rsidP="00D3143F">
      <w:pPr>
        <w:spacing w:before="120" w:after="120" w:line="240" w:lineRule="auto"/>
        <w:jc w:val="both"/>
        <w:rPr>
          <w:rFonts w:asciiTheme="majorBidi" w:hAnsiTheme="majorBidi" w:cstheme="majorBidi"/>
          <w:sz w:val="24"/>
          <w:szCs w:val="24"/>
        </w:rPr>
      </w:pPr>
      <w:r w:rsidRPr="00C6162B">
        <w:rPr>
          <w:rFonts w:asciiTheme="majorBidi" w:hAnsiTheme="majorBidi" w:cstheme="majorBidi"/>
          <w:sz w:val="24"/>
          <w:szCs w:val="24"/>
        </w:rPr>
        <w:t xml:space="preserve">Pembinaan terkait dengan peningkatan kualitas guru juga dilakukan oleh yayasan untuk masing-masing unit pendidikan yang dikelolanya. Dalam memberikan pelatihan implementasi kurikulum 2013 untuk guru mata pelajaran misalnya, yayasan mengadakan pelatihan kurikulum 2013 di internal madrasah/sekolah (In House Training). Saat ini yayasan memiliki satu instruktur kurikulum 2013 </w:t>
      </w:r>
      <w:r w:rsidR="00652AC3">
        <w:rPr>
          <w:rFonts w:asciiTheme="majorBidi" w:hAnsiTheme="majorBidi" w:cstheme="majorBidi"/>
          <w:sz w:val="24"/>
          <w:szCs w:val="24"/>
          <w:lang w:val="en-ID"/>
        </w:rPr>
        <w:t>untuk</w:t>
      </w:r>
      <w:r w:rsidRPr="00C6162B">
        <w:rPr>
          <w:rFonts w:asciiTheme="majorBidi" w:hAnsiTheme="majorBidi" w:cstheme="majorBidi"/>
          <w:sz w:val="24"/>
          <w:szCs w:val="24"/>
        </w:rPr>
        <w:t xml:space="preserve"> memberikan pelatihan pada guru-guru di MA Islamiyah maupun di unit pendidikan lainya di yayasan ini. Jika tidak memadai, yayasan akan memanggil instruktur lainnya untuk memberikan pelatihan pada guru-guru tersebut. Selain IHT, beb</w:t>
      </w:r>
      <w:r>
        <w:rPr>
          <w:rFonts w:asciiTheme="majorBidi" w:hAnsiTheme="majorBidi" w:cstheme="majorBidi"/>
          <w:sz w:val="24"/>
          <w:szCs w:val="24"/>
        </w:rPr>
        <w:t>e</w:t>
      </w:r>
      <w:r w:rsidRPr="00C6162B">
        <w:rPr>
          <w:rFonts w:asciiTheme="majorBidi" w:hAnsiTheme="majorBidi" w:cstheme="majorBidi"/>
          <w:sz w:val="24"/>
          <w:szCs w:val="24"/>
        </w:rPr>
        <w:t>rapa guru di MA Islamiyah juga sudah mengikuti pelatihan k</w:t>
      </w:r>
      <w:r>
        <w:rPr>
          <w:rFonts w:asciiTheme="majorBidi" w:hAnsiTheme="majorBidi" w:cstheme="majorBidi"/>
          <w:sz w:val="24"/>
          <w:szCs w:val="24"/>
        </w:rPr>
        <w:t>urikulum 2013 melalui program</w:t>
      </w:r>
      <w:r w:rsidRPr="00C6162B">
        <w:rPr>
          <w:rFonts w:asciiTheme="majorBidi" w:hAnsiTheme="majorBidi" w:cstheme="majorBidi"/>
          <w:sz w:val="24"/>
          <w:szCs w:val="24"/>
        </w:rPr>
        <w:t xml:space="preserve"> pelatihan yang diselenggarakan oleh Kemenag Kota Depok dan Kanwil Kemenag Propinsi Jawa Barat. </w:t>
      </w:r>
    </w:p>
    <w:p w:rsidR="00D3143F" w:rsidRPr="0095571F" w:rsidRDefault="00652AC3" w:rsidP="0095571F">
      <w:pPr>
        <w:spacing w:after="0" w:line="240" w:lineRule="auto"/>
        <w:ind w:right="-1"/>
        <w:jc w:val="both"/>
        <w:rPr>
          <w:rFonts w:asciiTheme="majorBidi" w:hAnsiTheme="majorBidi" w:cstheme="majorBidi"/>
          <w:sz w:val="24"/>
          <w:szCs w:val="24"/>
          <w:lang w:val="en-ID"/>
        </w:rPr>
      </w:pPr>
      <w:proofErr w:type="gramStart"/>
      <w:r>
        <w:rPr>
          <w:rFonts w:asciiTheme="majorBidi" w:hAnsiTheme="majorBidi" w:cstheme="majorBidi"/>
          <w:i/>
          <w:sz w:val="24"/>
          <w:szCs w:val="24"/>
          <w:lang w:val="en-ID"/>
        </w:rPr>
        <w:t xml:space="preserve">Pembinaan dalam pengelolaan </w:t>
      </w:r>
      <w:r w:rsidR="00D3143F" w:rsidRPr="00652AC3">
        <w:rPr>
          <w:rFonts w:asciiTheme="majorBidi" w:hAnsiTheme="majorBidi" w:cstheme="majorBidi"/>
          <w:i/>
          <w:sz w:val="24"/>
          <w:szCs w:val="24"/>
        </w:rPr>
        <w:t>Dana (sumber, mengelola, distribusi, pengembangan sumber).</w:t>
      </w:r>
      <w:proofErr w:type="gramEnd"/>
      <w:r>
        <w:rPr>
          <w:rFonts w:asciiTheme="majorBidi" w:hAnsiTheme="majorBidi" w:cstheme="majorBidi"/>
          <w:sz w:val="24"/>
          <w:szCs w:val="24"/>
          <w:lang w:val="en-ID"/>
        </w:rPr>
        <w:t xml:space="preserve"> </w:t>
      </w:r>
      <w:r w:rsidR="00D3143F" w:rsidRPr="00C6162B">
        <w:rPr>
          <w:rFonts w:asciiTheme="majorBidi" w:hAnsiTheme="majorBidi" w:cstheme="majorBidi"/>
          <w:sz w:val="24"/>
          <w:szCs w:val="24"/>
          <w:lang w:val="en-ID"/>
        </w:rPr>
        <w:t xml:space="preserve">Sumber </w:t>
      </w:r>
      <w:proofErr w:type="gramStart"/>
      <w:r w:rsidR="00D3143F" w:rsidRPr="00C6162B">
        <w:rPr>
          <w:rFonts w:asciiTheme="majorBidi" w:hAnsiTheme="majorBidi" w:cstheme="majorBidi"/>
          <w:sz w:val="24"/>
          <w:szCs w:val="24"/>
          <w:lang w:val="en-ID"/>
        </w:rPr>
        <w:t>dana</w:t>
      </w:r>
      <w:proofErr w:type="gramEnd"/>
      <w:r w:rsidR="00D3143F" w:rsidRPr="00C6162B">
        <w:rPr>
          <w:rFonts w:asciiTheme="majorBidi" w:hAnsiTheme="majorBidi" w:cstheme="majorBidi"/>
          <w:sz w:val="24"/>
          <w:szCs w:val="24"/>
          <w:lang w:val="en-ID"/>
        </w:rPr>
        <w:t xml:space="preserve"> yang diperoleh semua disetor ke bendahara yayasan, kemudian didistribusi ke unit-unit us</w:t>
      </w:r>
      <w:r w:rsidR="00D3143F" w:rsidRPr="00C6162B">
        <w:rPr>
          <w:rFonts w:asciiTheme="majorBidi" w:hAnsiTheme="majorBidi" w:cstheme="majorBidi"/>
          <w:sz w:val="24"/>
          <w:szCs w:val="24"/>
        </w:rPr>
        <w:t>a</w:t>
      </w:r>
      <w:r w:rsidR="00D3143F" w:rsidRPr="00C6162B">
        <w:rPr>
          <w:rFonts w:asciiTheme="majorBidi" w:hAnsiTheme="majorBidi" w:cstheme="majorBidi"/>
          <w:sz w:val="24"/>
          <w:szCs w:val="24"/>
          <w:lang w:val="en-ID"/>
        </w:rPr>
        <w:t xml:space="preserve">ha yang dikelola oleh yayasan. Dalam hal pengelolaan </w:t>
      </w:r>
      <w:proofErr w:type="gramStart"/>
      <w:r w:rsidR="00D3143F" w:rsidRPr="00C6162B">
        <w:rPr>
          <w:rFonts w:asciiTheme="majorBidi" w:hAnsiTheme="majorBidi" w:cstheme="majorBidi"/>
          <w:sz w:val="24"/>
          <w:szCs w:val="24"/>
          <w:lang w:val="en-ID"/>
        </w:rPr>
        <w:t>dana</w:t>
      </w:r>
      <w:proofErr w:type="gramEnd"/>
      <w:r w:rsidR="00D3143F" w:rsidRPr="00C6162B">
        <w:rPr>
          <w:rFonts w:asciiTheme="majorBidi" w:hAnsiTheme="majorBidi" w:cstheme="majorBidi"/>
          <w:sz w:val="24"/>
          <w:szCs w:val="24"/>
          <w:lang w:val="en-ID"/>
        </w:rPr>
        <w:t xml:space="preserve">, madrasah tidak banyak berperan, karena seluruh kegiatan keuangan dikelola oleh yayasan kecuali sebagian dana BOS dan dana kegiatan siswa. </w:t>
      </w:r>
      <w:proofErr w:type="gramStart"/>
      <w:r w:rsidR="00D3143F" w:rsidRPr="00C6162B">
        <w:rPr>
          <w:rFonts w:asciiTheme="majorBidi" w:hAnsiTheme="majorBidi" w:cstheme="majorBidi"/>
          <w:sz w:val="24"/>
          <w:szCs w:val="24"/>
          <w:lang w:val="en-ID"/>
        </w:rPr>
        <w:t>Dana BOS yang dikelola oleh madrasah digunakan untuk biaya operasional madrasah.</w:t>
      </w:r>
      <w:proofErr w:type="gramEnd"/>
      <w:r w:rsidR="00D3143F" w:rsidRPr="00C6162B">
        <w:rPr>
          <w:rFonts w:asciiTheme="majorBidi" w:hAnsiTheme="majorBidi" w:cstheme="majorBidi"/>
          <w:sz w:val="24"/>
          <w:szCs w:val="24"/>
          <w:lang w:val="en-ID"/>
        </w:rPr>
        <w:t xml:space="preserve"> Namun </w:t>
      </w:r>
      <w:r w:rsidR="007B6563">
        <w:rPr>
          <w:rFonts w:asciiTheme="majorBidi" w:hAnsiTheme="majorBidi" w:cstheme="majorBidi"/>
          <w:sz w:val="24"/>
          <w:szCs w:val="24"/>
          <w:lang w:val="en-ID"/>
        </w:rPr>
        <w:t xml:space="preserve">demikian </w:t>
      </w:r>
      <w:r w:rsidR="00D3143F" w:rsidRPr="00C6162B">
        <w:rPr>
          <w:rFonts w:asciiTheme="majorBidi" w:hAnsiTheme="majorBidi" w:cstheme="majorBidi"/>
          <w:sz w:val="24"/>
          <w:szCs w:val="24"/>
          <w:lang w:val="en-ID"/>
        </w:rPr>
        <w:t xml:space="preserve">kepala madrasah tetap melaporkan dan mempertanggungjawabkan </w:t>
      </w:r>
      <w:proofErr w:type="gramStart"/>
      <w:r w:rsidR="00D3143F" w:rsidRPr="00C6162B">
        <w:rPr>
          <w:rFonts w:asciiTheme="majorBidi" w:hAnsiTheme="majorBidi" w:cstheme="majorBidi"/>
          <w:sz w:val="24"/>
          <w:szCs w:val="24"/>
          <w:lang w:val="en-ID"/>
        </w:rPr>
        <w:t>di depan</w:t>
      </w:r>
      <w:proofErr w:type="gramEnd"/>
      <w:r w:rsidR="00D3143F" w:rsidRPr="00C6162B">
        <w:rPr>
          <w:rFonts w:asciiTheme="majorBidi" w:hAnsiTheme="majorBidi" w:cstheme="majorBidi"/>
          <w:sz w:val="24"/>
          <w:szCs w:val="24"/>
          <w:lang w:val="en-ID"/>
        </w:rPr>
        <w:t xml:space="preserve"> yayasan. </w:t>
      </w:r>
      <w:proofErr w:type="gramStart"/>
      <w:r w:rsidR="00D3143F" w:rsidRPr="00C6162B">
        <w:rPr>
          <w:rFonts w:asciiTheme="majorBidi" w:hAnsiTheme="majorBidi" w:cstheme="majorBidi"/>
          <w:sz w:val="24"/>
          <w:szCs w:val="24"/>
          <w:lang w:val="en-ID"/>
        </w:rPr>
        <w:t xml:space="preserve">Dengan demikian yayasan tetap </w:t>
      </w:r>
      <w:r w:rsidR="00D3143F" w:rsidRPr="00C6162B">
        <w:rPr>
          <w:rFonts w:asciiTheme="majorBidi" w:hAnsiTheme="majorBidi" w:cstheme="majorBidi"/>
          <w:sz w:val="24"/>
          <w:szCs w:val="24"/>
          <w:lang w:val="en-ID"/>
        </w:rPr>
        <w:lastRenderedPageBreak/>
        <w:t>mengontrol dan memberikan pembinaan pada madrasah dalam pengelolaan uang agar penggunaan uang tidak melenceng.</w:t>
      </w:r>
      <w:proofErr w:type="gramEnd"/>
      <w:r w:rsidR="00D3143F" w:rsidRPr="00C6162B">
        <w:rPr>
          <w:rFonts w:asciiTheme="majorBidi" w:hAnsiTheme="majorBidi" w:cstheme="majorBidi"/>
          <w:sz w:val="24"/>
          <w:szCs w:val="24"/>
          <w:lang w:val="en-ID"/>
        </w:rPr>
        <w:t xml:space="preserve"> </w:t>
      </w:r>
      <w:proofErr w:type="gramStart"/>
      <w:r w:rsidR="00D3143F" w:rsidRPr="00C6162B">
        <w:rPr>
          <w:rFonts w:asciiTheme="majorBidi" w:hAnsiTheme="majorBidi" w:cstheme="majorBidi"/>
          <w:sz w:val="24"/>
          <w:szCs w:val="24"/>
          <w:lang w:val="en-ID"/>
        </w:rPr>
        <w:t>Pengawasan selalu dilakukan secara berkala oleh yayasan.</w:t>
      </w:r>
      <w:proofErr w:type="gramEnd"/>
      <w:r w:rsidR="00D3143F" w:rsidRPr="00C6162B">
        <w:rPr>
          <w:rFonts w:asciiTheme="majorBidi" w:hAnsiTheme="majorBidi" w:cstheme="majorBidi"/>
          <w:sz w:val="24"/>
          <w:szCs w:val="24"/>
          <w:lang w:val="en-ID"/>
        </w:rPr>
        <w:t xml:space="preserve"> </w:t>
      </w:r>
      <w:r w:rsidR="00D3143F" w:rsidRPr="00C6162B">
        <w:rPr>
          <w:rFonts w:asciiTheme="majorBidi" w:hAnsiTheme="majorBidi" w:cstheme="majorBidi"/>
          <w:sz w:val="24"/>
          <w:szCs w:val="24"/>
        </w:rPr>
        <w:t>Pengawasan keuangan ini dilakukan oleh seorang pengawas keuangan. Pengawasan dilakukan dengan cara mengamati terhadap semua kegiatan organisasi sekolah dan hasil pengamatan dibukukan dalam satu berkas khusus oleh pihak yayasan sebagai umpan balik guna perbaikan langkah-langkah berikutnya.</w:t>
      </w:r>
      <w:r w:rsidR="00D3143F">
        <w:rPr>
          <w:rFonts w:asciiTheme="majorBidi" w:hAnsiTheme="majorBidi" w:cstheme="majorBidi"/>
          <w:sz w:val="24"/>
          <w:szCs w:val="24"/>
        </w:rPr>
        <w:t xml:space="preserve"> </w:t>
      </w:r>
      <w:r w:rsidR="00D3143F" w:rsidRPr="00C6162B">
        <w:rPr>
          <w:rFonts w:asciiTheme="majorBidi" w:hAnsiTheme="majorBidi" w:cstheme="majorBidi"/>
          <w:sz w:val="24"/>
          <w:szCs w:val="24"/>
        </w:rPr>
        <w:t>Selain pengawasan keuangan, juga ada pemeriksa keuangan yang dilakukan oleh pemeriksa keuangan dan tidak berlawanan dengan tugas pengawas keuangan dan ditunjuk oleh Badan Pengurus yaitu seorang auditor Yayasan.</w:t>
      </w:r>
    </w:p>
    <w:p w:rsidR="00D3143F" w:rsidRPr="0095571F" w:rsidRDefault="00D3143F" w:rsidP="0095571F">
      <w:pPr>
        <w:spacing w:before="120" w:after="120" w:line="240" w:lineRule="auto"/>
        <w:ind w:right="-1"/>
        <w:jc w:val="both"/>
        <w:rPr>
          <w:rFonts w:asciiTheme="majorBidi" w:hAnsiTheme="majorBidi" w:cstheme="majorBidi"/>
          <w:bCs/>
          <w:sz w:val="24"/>
          <w:szCs w:val="24"/>
          <w:lang w:val="en-ID"/>
        </w:rPr>
      </w:pPr>
      <w:r w:rsidRPr="007B6563">
        <w:rPr>
          <w:rFonts w:asciiTheme="majorBidi" w:hAnsiTheme="majorBidi" w:cstheme="majorBidi"/>
          <w:i/>
          <w:sz w:val="24"/>
          <w:szCs w:val="24"/>
        </w:rPr>
        <w:t>Pembinaan manajerial</w:t>
      </w:r>
      <w:r w:rsidR="007B6563">
        <w:rPr>
          <w:rFonts w:asciiTheme="majorBidi" w:hAnsiTheme="majorBidi" w:cstheme="majorBidi"/>
          <w:i/>
          <w:sz w:val="24"/>
          <w:szCs w:val="24"/>
          <w:lang w:val="en-ID"/>
        </w:rPr>
        <w:t xml:space="preserve">. </w:t>
      </w:r>
      <w:proofErr w:type="gramStart"/>
      <w:r w:rsidRPr="00C6162B">
        <w:rPr>
          <w:rFonts w:asciiTheme="majorBidi" w:hAnsiTheme="majorBidi" w:cstheme="majorBidi"/>
          <w:sz w:val="24"/>
          <w:szCs w:val="24"/>
          <w:lang w:val="en-ID"/>
        </w:rPr>
        <w:t>Yayasan Darul Irfan memiliki beberapa unit usaha bidang pendidikan dari SMP, MTs, MA, dan SMA juga SMK.</w:t>
      </w:r>
      <w:proofErr w:type="gramEnd"/>
      <w:r w:rsidRPr="00C6162B">
        <w:rPr>
          <w:rFonts w:asciiTheme="majorBidi" w:hAnsiTheme="majorBidi" w:cstheme="majorBidi"/>
          <w:sz w:val="24"/>
          <w:szCs w:val="24"/>
          <w:lang w:val="en-ID"/>
        </w:rPr>
        <w:t xml:space="preserve"> </w:t>
      </w:r>
      <w:proofErr w:type="gramStart"/>
      <w:r w:rsidRPr="00C6162B">
        <w:rPr>
          <w:rFonts w:asciiTheme="majorBidi" w:hAnsiTheme="majorBidi" w:cstheme="majorBidi"/>
          <w:sz w:val="24"/>
          <w:szCs w:val="24"/>
          <w:lang w:val="en-ID"/>
        </w:rPr>
        <w:t>Agar semua kegiatan berjalan tidak melenceng dari tujuan yang ditetapkan, maka yayasan perlu melakukan pembinaan pada pimpinan pengelola unit.</w:t>
      </w:r>
      <w:proofErr w:type="gramEnd"/>
      <w:r w:rsidRPr="00C6162B">
        <w:rPr>
          <w:rFonts w:asciiTheme="majorBidi" w:hAnsiTheme="majorBidi" w:cstheme="majorBidi"/>
          <w:sz w:val="24"/>
          <w:szCs w:val="24"/>
          <w:lang w:val="en-ID"/>
        </w:rPr>
        <w:t xml:space="preserve"> </w:t>
      </w:r>
      <w:proofErr w:type="gramStart"/>
      <w:r w:rsidRPr="00C6162B">
        <w:rPr>
          <w:rFonts w:asciiTheme="majorBidi" w:hAnsiTheme="majorBidi" w:cstheme="majorBidi"/>
          <w:sz w:val="24"/>
          <w:szCs w:val="24"/>
          <w:lang w:val="en-ID"/>
        </w:rPr>
        <w:t>Kegiatan ini merupakan pembinaan pada bidang managerial.</w:t>
      </w:r>
      <w:proofErr w:type="gramEnd"/>
      <w:r w:rsidRPr="00C6162B">
        <w:rPr>
          <w:rFonts w:asciiTheme="majorBidi" w:hAnsiTheme="majorBidi" w:cstheme="majorBidi"/>
          <w:sz w:val="24"/>
          <w:szCs w:val="24"/>
          <w:lang w:val="en-ID"/>
        </w:rPr>
        <w:t xml:space="preserve"> </w:t>
      </w:r>
      <w:r w:rsidRPr="00C6162B">
        <w:rPr>
          <w:rFonts w:asciiTheme="majorBidi" w:hAnsiTheme="majorBidi" w:cstheme="majorBidi"/>
          <w:bCs/>
          <w:sz w:val="24"/>
          <w:szCs w:val="24"/>
        </w:rPr>
        <w:t xml:space="preserve">Pembinaan manajerial dilakukan yayasan melalui pengarahan dan diskusi disamping memberikan </w:t>
      </w:r>
      <w:r w:rsidRPr="00C6162B">
        <w:rPr>
          <w:rFonts w:asciiTheme="majorBidi" w:hAnsiTheme="majorBidi" w:cstheme="majorBidi"/>
          <w:bCs/>
          <w:i/>
          <w:sz w:val="24"/>
          <w:szCs w:val="24"/>
        </w:rPr>
        <w:t>guide line</w:t>
      </w:r>
      <w:r w:rsidRPr="00C6162B">
        <w:rPr>
          <w:rFonts w:asciiTheme="majorBidi" w:hAnsiTheme="majorBidi" w:cstheme="majorBidi"/>
          <w:bCs/>
          <w:sz w:val="24"/>
          <w:szCs w:val="24"/>
        </w:rPr>
        <w:t xml:space="preserve"> yang sesuai dengan standar. Pembinaan managerial ini juga dilakukan pada saat rapat dengan dewan pengurus yayasan baik yang diselenggarakan secara rutin maupun bersifat insidental. Pembinaan insidental dilakukan jika ada hal-hal yang muncul dalam perjalanan penyelenggaraan pendidikan yang membutuhkan arahan dari yayasan.  </w:t>
      </w:r>
    </w:p>
    <w:p w:rsidR="00D3143F" w:rsidRPr="00C6162B" w:rsidRDefault="00D3143F" w:rsidP="0095571F">
      <w:pPr>
        <w:spacing w:before="120" w:after="120" w:line="240" w:lineRule="auto"/>
        <w:ind w:right="-1"/>
        <w:jc w:val="both"/>
        <w:rPr>
          <w:rFonts w:asciiTheme="majorBidi" w:hAnsiTheme="majorBidi" w:cstheme="majorBidi"/>
          <w:bCs/>
          <w:sz w:val="24"/>
          <w:szCs w:val="24"/>
          <w:lang w:val="en-ID"/>
        </w:rPr>
      </w:pPr>
      <w:r w:rsidRPr="007B6563">
        <w:rPr>
          <w:rFonts w:asciiTheme="majorBidi" w:hAnsiTheme="majorBidi" w:cstheme="majorBidi"/>
          <w:i/>
          <w:sz w:val="24"/>
          <w:szCs w:val="24"/>
        </w:rPr>
        <w:t>Pengelolaan konflik.</w:t>
      </w:r>
      <w:r w:rsidR="007B6563">
        <w:rPr>
          <w:rFonts w:asciiTheme="majorBidi" w:hAnsiTheme="majorBidi" w:cstheme="majorBidi"/>
          <w:i/>
          <w:sz w:val="24"/>
          <w:szCs w:val="24"/>
          <w:lang w:val="en-ID"/>
        </w:rPr>
        <w:t xml:space="preserve"> </w:t>
      </w:r>
      <w:r w:rsidRPr="00C6162B">
        <w:rPr>
          <w:rFonts w:asciiTheme="majorBidi" w:hAnsiTheme="majorBidi" w:cstheme="majorBidi"/>
          <w:sz w:val="24"/>
          <w:szCs w:val="24"/>
        </w:rPr>
        <w:t xml:space="preserve">Selain fungsi pembinaan, yayasan juga memiliki fungsi pengawasan terhadap kinerja madrasah. Fungsi pengawasan ini dalam rangka untuk peningkatan mutu pendidikan. Pengelolaan pendidikan yang dilakukan oleh kepala madrasah perlu dimonitor agar jika ada masalah atau konflik yang muncul segera diketahui dan ditindak lanjuti sehingga permasalahan tidak berkelanjutan. Tidak bisa dipungkiri bahwa dalam suatu organisasi, masalah atau konflik pasti ada, baik skala kecil maupun besar. </w:t>
      </w:r>
      <w:proofErr w:type="gramStart"/>
      <w:r w:rsidRPr="00C6162B">
        <w:rPr>
          <w:rFonts w:asciiTheme="majorBidi" w:hAnsiTheme="majorBidi" w:cstheme="majorBidi"/>
          <w:bCs/>
          <w:sz w:val="24"/>
          <w:szCs w:val="24"/>
          <w:lang w:val="en-ID"/>
        </w:rPr>
        <w:t>Banyaknya kepentingan dari berbagai pihak sering menimbulkan masalah.</w:t>
      </w:r>
      <w:proofErr w:type="gramEnd"/>
      <w:r w:rsidRPr="00C6162B">
        <w:rPr>
          <w:rFonts w:asciiTheme="majorBidi" w:hAnsiTheme="majorBidi" w:cstheme="majorBidi"/>
          <w:bCs/>
          <w:sz w:val="24"/>
          <w:szCs w:val="24"/>
          <w:lang w:val="en-ID"/>
        </w:rPr>
        <w:t xml:space="preserve"> </w:t>
      </w:r>
      <w:proofErr w:type="gramStart"/>
      <w:r w:rsidRPr="00C6162B">
        <w:rPr>
          <w:rFonts w:asciiTheme="majorBidi" w:hAnsiTheme="majorBidi" w:cstheme="majorBidi"/>
          <w:bCs/>
          <w:sz w:val="24"/>
          <w:szCs w:val="24"/>
          <w:lang w:val="en-ID"/>
        </w:rPr>
        <w:t>Demikian pula dengan yayasan ini.</w:t>
      </w:r>
      <w:proofErr w:type="gramEnd"/>
      <w:r w:rsidRPr="00C6162B">
        <w:rPr>
          <w:rFonts w:asciiTheme="majorBidi" w:hAnsiTheme="majorBidi" w:cstheme="majorBidi"/>
          <w:bCs/>
          <w:sz w:val="24"/>
          <w:szCs w:val="24"/>
          <w:lang w:val="en-ID"/>
        </w:rPr>
        <w:t xml:space="preserve"> Yayasan Darul Irfan Sawangan Depok ini membawahi 5 (</w:t>
      </w:r>
      <w:proofErr w:type="gramStart"/>
      <w:r w:rsidRPr="00C6162B">
        <w:rPr>
          <w:rFonts w:asciiTheme="majorBidi" w:hAnsiTheme="majorBidi" w:cstheme="majorBidi"/>
          <w:bCs/>
          <w:sz w:val="24"/>
          <w:szCs w:val="24"/>
          <w:lang w:val="en-ID"/>
        </w:rPr>
        <w:t>lima</w:t>
      </w:r>
      <w:proofErr w:type="gramEnd"/>
      <w:r w:rsidRPr="00C6162B">
        <w:rPr>
          <w:rFonts w:asciiTheme="majorBidi" w:hAnsiTheme="majorBidi" w:cstheme="majorBidi"/>
          <w:bCs/>
          <w:sz w:val="24"/>
          <w:szCs w:val="24"/>
          <w:lang w:val="en-ID"/>
        </w:rPr>
        <w:t xml:space="preserve">) unit lembaga, madrasah dan sekolah umum. </w:t>
      </w:r>
      <w:proofErr w:type="gramStart"/>
      <w:r w:rsidRPr="00C6162B">
        <w:rPr>
          <w:rFonts w:asciiTheme="majorBidi" w:hAnsiTheme="majorBidi" w:cstheme="majorBidi"/>
          <w:bCs/>
          <w:sz w:val="24"/>
          <w:szCs w:val="24"/>
          <w:lang w:val="en-ID"/>
        </w:rPr>
        <w:t>Banyaknya unit yang bernaung dibawah yayasan ini memerlukan perhatian dan keseriusan dalam pengelolaan.</w:t>
      </w:r>
      <w:proofErr w:type="gramEnd"/>
      <w:r w:rsidRPr="00C6162B">
        <w:rPr>
          <w:rFonts w:asciiTheme="majorBidi" w:hAnsiTheme="majorBidi" w:cstheme="majorBidi"/>
          <w:bCs/>
          <w:sz w:val="24"/>
          <w:szCs w:val="24"/>
          <w:lang w:val="en-ID"/>
        </w:rPr>
        <w:t xml:space="preserve"> </w:t>
      </w:r>
      <w:proofErr w:type="gramStart"/>
      <w:r w:rsidRPr="00C6162B">
        <w:rPr>
          <w:rFonts w:asciiTheme="majorBidi" w:hAnsiTheme="majorBidi" w:cstheme="majorBidi"/>
          <w:bCs/>
          <w:sz w:val="24"/>
          <w:szCs w:val="24"/>
          <w:lang w:val="en-ID"/>
        </w:rPr>
        <w:t>Dengan mo</w:t>
      </w:r>
      <w:r w:rsidRPr="00C6162B">
        <w:rPr>
          <w:rFonts w:asciiTheme="majorBidi" w:hAnsiTheme="majorBidi" w:cstheme="majorBidi"/>
          <w:bCs/>
          <w:sz w:val="24"/>
          <w:szCs w:val="24"/>
        </w:rPr>
        <w:t>t</w:t>
      </w:r>
      <w:r w:rsidRPr="00C6162B">
        <w:rPr>
          <w:rFonts w:asciiTheme="majorBidi" w:hAnsiTheme="majorBidi" w:cstheme="majorBidi"/>
          <w:bCs/>
          <w:sz w:val="24"/>
          <w:szCs w:val="24"/>
          <w:lang w:val="en-ID"/>
        </w:rPr>
        <w:t xml:space="preserve">to profesionalisme kerja, yayasan ini selalu mengedapankan musyawarah dalam mengatasi setiap konflik, </w:t>
      </w:r>
      <w:r w:rsidRPr="00C6162B">
        <w:rPr>
          <w:rFonts w:asciiTheme="majorBidi" w:hAnsiTheme="majorBidi" w:cstheme="majorBidi"/>
          <w:bCs/>
          <w:sz w:val="24"/>
          <w:szCs w:val="24"/>
        </w:rPr>
        <w:t>baik konflik antara individu maupun</w:t>
      </w:r>
      <w:r w:rsidRPr="00C6162B">
        <w:rPr>
          <w:rFonts w:asciiTheme="majorBidi" w:hAnsiTheme="majorBidi" w:cstheme="majorBidi"/>
          <w:bCs/>
          <w:sz w:val="24"/>
          <w:szCs w:val="24"/>
          <w:lang w:val="en-ID"/>
        </w:rPr>
        <w:t xml:space="preserve"> antara madrasah/sekolah dan yayasan.</w:t>
      </w:r>
      <w:proofErr w:type="gramEnd"/>
      <w:r w:rsidRPr="00C6162B">
        <w:rPr>
          <w:rFonts w:asciiTheme="majorBidi" w:hAnsiTheme="majorBidi" w:cstheme="majorBidi"/>
          <w:bCs/>
          <w:sz w:val="24"/>
          <w:szCs w:val="24"/>
          <w:lang w:val="en-ID"/>
        </w:rPr>
        <w:t xml:space="preserve"> </w:t>
      </w:r>
      <w:proofErr w:type="gramStart"/>
      <w:r w:rsidRPr="00C6162B">
        <w:rPr>
          <w:rFonts w:asciiTheme="majorBidi" w:hAnsiTheme="majorBidi" w:cstheme="majorBidi"/>
          <w:bCs/>
          <w:sz w:val="24"/>
          <w:szCs w:val="24"/>
          <w:lang w:val="en-ID"/>
        </w:rPr>
        <w:t xml:space="preserve">Tidak jarang terjadi konflik ini </w:t>
      </w:r>
      <w:r w:rsidRPr="00C6162B">
        <w:rPr>
          <w:rFonts w:asciiTheme="majorBidi" w:hAnsiTheme="majorBidi" w:cstheme="majorBidi"/>
          <w:bCs/>
          <w:sz w:val="24"/>
          <w:szCs w:val="24"/>
        </w:rPr>
        <w:t xml:space="preserve">hanya </w:t>
      </w:r>
      <w:r w:rsidRPr="00C6162B">
        <w:rPr>
          <w:rFonts w:asciiTheme="majorBidi" w:hAnsiTheme="majorBidi" w:cstheme="majorBidi"/>
          <w:bCs/>
          <w:sz w:val="24"/>
          <w:szCs w:val="24"/>
          <w:lang w:val="en-ID"/>
        </w:rPr>
        <w:t>diseba</w:t>
      </w:r>
      <w:r w:rsidRPr="00C6162B">
        <w:rPr>
          <w:rFonts w:asciiTheme="majorBidi" w:hAnsiTheme="majorBidi" w:cstheme="majorBidi"/>
          <w:bCs/>
          <w:sz w:val="24"/>
          <w:szCs w:val="24"/>
        </w:rPr>
        <w:t>b</w:t>
      </w:r>
      <w:r w:rsidRPr="00C6162B">
        <w:rPr>
          <w:rFonts w:asciiTheme="majorBidi" w:hAnsiTheme="majorBidi" w:cstheme="majorBidi"/>
          <w:bCs/>
          <w:sz w:val="24"/>
          <w:szCs w:val="24"/>
          <w:lang w:val="en-ID"/>
        </w:rPr>
        <w:t>kan oleh masalah kesalahan komunikasi (miskomunikasi) ataupun kurangnya komunikasi antara pihak madrasah/sekolah dengan yayasan.</w:t>
      </w:r>
      <w:proofErr w:type="gramEnd"/>
      <w:r w:rsidRPr="00C6162B">
        <w:rPr>
          <w:rFonts w:asciiTheme="majorBidi" w:hAnsiTheme="majorBidi" w:cstheme="majorBidi"/>
          <w:bCs/>
          <w:sz w:val="24"/>
          <w:szCs w:val="24"/>
          <w:lang w:val="en-ID"/>
        </w:rPr>
        <w:t xml:space="preserve"> </w:t>
      </w:r>
      <w:proofErr w:type="gramStart"/>
      <w:r w:rsidRPr="00C6162B">
        <w:rPr>
          <w:rFonts w:asciiTheme="majorBidi" w:hAnsiTheme="majorBidi" w:cstheme="majorBidi"/>
          <w:bCs/>
          <w:sz w:val="24"/>
          <w:szCs w:val="24"/>
          <w:lang w:val="en-ID"/>
        </w:rPr>
        <w:t>Menurut kepala MA Islamiyah, Ahmad Suja’i, konflik yang ada sering berkaitan dengan masalah anggaran, terut</w:t>
      </w:r>
      <w:r w:rsidRPr="00C6162B">
        <w:rPr>
          <w:rFonts w:asciiTheme="majorBidi" w:hAnsiTheme="majorBidi" w:cstheme="majorBidi"/>
          <w:bCs/>
          <w:sz w:val="24"/>
          <w:szCs w:val="24"/>
        </w:rPr>
        <w:t>a</w:t>
      </w:r>
      <w:r w:rsidRPr="00C6162B">
        <w:rPr>
          <w:rFonts w:asciiTheme="majorBidi" w:hAnsiTheme="majorBidi" w:cstheme="majorBidi"/>
          <w:bCs/>
          <w:sz w:val="24"/>
          <w:szCs w:val="24"/>
          <w:lang w:val="en-ID"/>
        </w:rPr>
        <w:t>ma anggaran pengadaan sarana prasarana.</w:t>
      </w:r>
      <w:proofErr w:type="gramEnd"/>
      <w:r>
        <w:rPr>
          <w:rStyle w:val="FootnoteReference"/>
          <w:rFonts w:asciiTheme="majorBidi" w:hAnsiTheme="majorBidi" w:cstheme="majorBidi"/>
          <w:bCs/>
          <w:sz w:val="24"/>
          <w:szCs w:val="24"/>
          <w:lang w:val="en-ID"/>
        </w:rPr>
        <w:footnoteReference w:id="25"/>
      </w:r>
      <w:r w:rsidRPr="00C6162B">
        <w:rPr>
          <w:rFonts w:asciiTheme="majorBidi" w:hAnsiTheme="majorBidi" w:cstheme="majorBidi"/>
          <w:bCs/>
          <w:sz w:val="24"/>
          <w:szCs w:val="24"/>
          <w:lang w:val="en-ID"/>
        </w:rPr>
        <w:t xml:space="preserve"> </w:t>
      </w:r>
      <w:proofErr w:type="gramStart"/>
      <w:r w:rsidRPr="00C6162B">
        <w:rPr>
          <w:rFonts w:asciiTheme="majorBidi" w:hAnsiTheme="majorBidi" w:cstheme="majorBidi"/>
          <w:bCs/>
          <w:sz w:val="24"/>
          <w:szCs w:val="24"/>
          <w:lang w:val="en-ID"/>
        </w:rPr>
        <w:t>Di yayasan ini anggaran sarana prasarana madrasah sepenuhnya dikelola oleh yayasan.</w:t>
      </w:r>
      <w:proofErr w:type="gramEnd"/>
      <w:r w:rsidRPr="00C6162B">
        <w:rPr>
          <w:rFonts w:asciiTheme="majorBidi" w:hAnsiTheme="majorBidi" w:cstheme="majorBidi"/>
          <w:bCs/>
          <w:sz w:val="24"/>
          <w:szCs w:val="24"/>
          <w:lang w:val="en-ID"/>
        </w:rPr>
        <w:t xml:space="preserve"> Madrasah boleh mengajukan </w:t>
      </w:r>
      <w:proofErr w:type="gramStart"/>
      <w:r w:rsidRPr="00C6162B">
        <w:rPr>
          <w:rFonts w:asciiTheme="majorBidi" w:hAnsiTheme="majorBidi" w:cstheme="majorBidi"/>
          <w:bCs/>
          <w:sz w:val="24"/>
          <w:szCs w:val="24"/>
          <w:lang w:val="en-ID"/>
        </w:rPr>
        <w:t>apa</w:t>
      </w:r>
      <w:proofErr w:type="gramEnd"/>
      <w:r w:rsidRPr="00C6162B">
        <w:rPr>
          <w:rFonts w:asciiTheme="majorBidi" w:hAnsiTheme="majorBidi" w:cstheme="majorBidi"/>
          <w:bCs/>
          <w:sz w:val="24"/>
          <w:szCs w:val="24"/>
          <w:lang w:val="en-ID"/>
        </w:rPr>
        <w:t xml:space="preserve"> saja yang dibutuhkan ke yayasan, namun terkadang keinginan madrasah ini tidak bisa segera dipenuhi ataupun tidak semua yang diajukan oleh madrasah bisa dipenuhi. Hal ini sering menjadi masalah karena pihak yayasan tidak memberikan </w:t>
      </w:r>
      <w:proofErr w:type="gramStart"/>
      <w:r w:rsidRPr="00C6162B">
        <w:rPr>
          <w:rFonts w:asciiTheme="majorBidi" w:hAnsiTheme="majorBidi" w:cstheme="majorBidi"/>
          <w:bCs/>
          <w:sz w:val="24"/>
          <w:szCs w:val="24"/>
          <w:lang w:val="en-ID"/>
        </w:rPr>
        <w:t>apa</w:t>
      </w:r>
      <w:proofErr w:type="gramEnd"/>
      <w:r w:rsidRPr="00C6162B">
        <w:rPr>
          <w:rFonts w:asciiTheme="majorBidi" w:hAnsiTheme="majorBidi" w:cstheme="majorBidi"/>
          <w:bCs/>
          <w:sz w:val="24"/>
          <w:szCs w:val="24"/>
          <w:lang w:val="en-ID"/>
        </w:rPr>
        <w:t xml:space="preserve"> yang dibutuhkan oleh madrasah. </w:t>
      </w:r>
      <w:proofErr w:type="gramStart"/>
      <w:r w:rsidRPr="00C6162B">
        <w:rPr>
          <w:rFonts w:asciiTheme="majorBidi" w:hAnsiTheme="majorBidi" w:cstheme="majorBidi"/>
          <w:bCs/>
          <w:sz w:val="24"/>
          <w:szCs w:val="24"/>
          <w:lang w:val="en-ID"/>
        </w:rPr>
        <w:t>Hal ini menimbulkan spekulasi bahwa yayasan enggan memenuhi permintaan madrasah.</w:t>
      </w:r>
      <w:proofErr w:type="gramEnd"/>
      <w:r w:rsidRPr="00C6162B">
        <w:rPr>
          <w:rFonts w:asciiTheme="majorBidi" w:hAnsiTheme="majorBidi" w:cstheme="majorBidi"/>
          <w:bCs/>
          <w:sz w:val="24"/>
          <w:szCs w:val="24"/>
          <w:lang w:val="en-ID"/>
        </w:rPr>
        <w:t xml:space="preserve"> </w:t>
      </w:r>
      <w:proofErr w:type="gramStart"/>
      <w:r w:rsidRPr="00C6162B">
        <w:rPr>
          <w:rFonts w:asciiTheme="majorBidi" w:hAnsiTheme="majorBidi" w:cstheme="majorBidi"/>
          <w:bCs/>
          <w:sz w:val="24"/>
          <w:szCs w:val="24"/>
          <w:lang w:val="en-ID"/>
        </w:rPr>
        <w:t xml:space="preserve">Padahal </w:t>
      </w:r>
      <w:r w:rsidRPr="00C6162B">
        <w:rPr>
          <w:rFonts w:asciiTheme="majorBidi" w:hAnsiTheme="majorBidi" w:cstheme="majorBidi"/>
          <w:bCs/>
          <w:sz w:val="24"/>
          <w:szCs w:val="24"/>
        </w:rPr>
        <w:t>kondisinya</w:t>
      </w:r>
      <w:r w:rsidRPr="00C6162B">
        <w:rPr>
          <w:rFonts w:asciiTheme="majorBidi" w:hAnsiTheme="majorBidi" w:cstheme="majorBidi"/>
          <w:bCs/>
          <w:sz w:val="24"/>
          <w:szCs w:val="24"/>
          <w:lang w:val="en-ID"/>
        </w:rPr>
        <w:t xml:space="preserve"> sebenarnya tidak seperti itu.</w:t>
      </w:r>
      <w:proofErr w:type="gramEnd"/>
      <w:r w:rsidRPr="00C6162B">
        <w:rPr>
          <w:rFonts w:asciiTheme="majorBidi" w:hAnsiTheme="majorBidi" w:cstheme="majorBidi"/>
          <w:bCs/>
          <w:sz w:val="24"/>
          <w:szCs w:val="24"/>
          <w:lang w:val="en-ID"/>
        </w:rPr>
        <w:t xml:space="preserve"> </w:t>
      </w:r>
      <w:proofErr w:type="gramStart"/>
      <w:r w:rsidRPr="00C6162B">
        <w:rPr>
          <w:rFonts w:asciiTheme="majorBidi" w:hAnsiTheme="majorBidi" w:cstheme="majorBidi"/>
          <w:bCs/>
          <w:sz w:val="24"/>
          <w:szCs w:val="24"/>
          <w:lang w:val="en-ID"/>
        </w:rPr>
        <w:t>Pihak yayasan menjelaskan bahwa anggaran sarana prasarana yang dimiliki oleh yayasan belum cukup untuk memenuhi semua kebutuhan madrasah.</w:t>
      </w:r>
      <w:proofErr w:type="gramEnd"/>
      <w:r w:rsidRPr="00C6162B">
        <w:rPr>
          <w:rFonts w:asciiTheme="majorBidi" w:hAnsiTheme="majorBidi" w:cstheme="majorBidi"/>
          <w:bCs/>
          <w:sz w:val="24"/>
          <w:szCs w:val="24"/>
          <w:lang w:val="en-ID"/>
        </w:rPr>
        <w:t xml:space="preserve"> </w:t>
      </w:r>
      <w:proofErr w:type="gramStart"/>
      <w:r w:rsidRPr="00C6162B">
        <w:rPr>
          <w:rFonts w:asciiTheme="majorBidi" w:hAnsiTheme="majorBidi" w:cstheme="majorBidi"/>
          <w:bCs/>
          <w:sz w:val="24"/>
          <w:szCs w:val="24"/>
          <w:lang w:val="en-ID"/>
        </w:rPr>
        <w:t xml:space="preserve">Yayasan </w:t>
      </w:r>
      <w:r w:rsidRPr="00C6162B">
        <w:rPr>
          <w:rFonts w:asciiTheme="majorBidi" w:hAnsiTheme="majorBidi" w:cstheme="majorBidi"/>
          <w:bCs/>
          <w:sz w:val="24"/>
          <w:szCs w:val="24"/>
          <w:lang w:val="en-ID"/>
        </w:rPr>
        <w:lastRenderedPageBreak/>
        <w:t>hanya bisa memberikan sebagian sarana prasarana yang diajukan oleh madrasah.</w:t>
      </w:r>
      <w:proofErr w:type="gramEnd"/>
      <w:r w:rsidRPr="00C6162B">
        <w:rPr>
          <w:rFonts w:asciiTheme="majorBidi" w:hAnsiTheme="majorBidi" w:cstheme="majorBidi"/>
          <w:bCs/>
          <w:sz w:val="24"/>
          <w:szCs w:val="24"/>
          <w:lang w:val="en-ID"/>
        </w:rPr>
        <w:t xml:space="preserve"> </w:t>
      </w:r>
      <w:proofErr w:type="gramStart"/>
      <w:r w:rsidRPr="00C6162B">
        <w:rPr>
          <w:rFonts w:asciiTheme="majorBidi" w:hAnsiTheme="majorBidi" w:cstheme="majorBidi"/>
          <w:bCs/>
          <w:sz w:val="24"/>
          <w:szCs w:val="24"/>
          <w:lang w:val="en-ID"/>
        </w:rPr>
        <w:t>Prinsip yayasan adalah menggunakan skala prioritas, baik prioritas sarana yang dibutuhkan ataupun prioritas madrasah/sekolah mana yang diberikan lebih dulu.</w:t>
      </w:r>
      <w:proofErr w:type="gramEnd"/>
      <w:r w:rsidRPr="00C6162B">
        <w:rPr>
          <w:rFonts w:asciiTheme="majorBidi" w:hAnsiTheme="majorBidi" w:cstheme="majorBidi"/>
          <w:bCs/>
          <w:sz w:val="24"/>
          <w:szCs w:val="24"/>
          <w:lang w:val="en-ID"/>
        </w:rPr>
        <w:t xml:space="preserve"> </w:t>
      </w:r>
      <w:proofErr w:type="gramStart"/>
      <w:r w:rsidRPr="00C6162B">
        <w:rPr>
          <w:rFonts w:asciiTheme="majorBidi" w:hAnsiTheme="majorBidi" w:cstheme="majorBidi"/>
          <w:bCs/>
          <w:sz w:val="24"/>
          <w:szCs w:val="24"/>
          <w:lang w:val="en-ID"/>
        </w:rPr>
        <w:t>Ini kadang-kadang yang kurang dipahami oleh pengelola madasah/sekolah.</w:t>
      </w:r>
      <w:proofErr w:type="gramEnd"/>
      <w:r w:rsidRPr="00C6162B">
        <w:rPr>
          <w:rFonts w:asciiTheme="majorBidi" w:hAnsiTheme="majorBidi" w:cstheme="majorBidi"/>
          <w:bCs/>
          <w:sz w:val="24"/>
          <w:szCs w:val="24"/>
          <w:lang w:val="en-ID"/>
        </w:rPr>
        <w:t xml:space="preserve"> Yayasan tetap mempertimbangkan dan mengusahakan semua kebutuhn madrasah/sekolah dengan mencari berbagai sumber </w:t>
      </w:r>
      <w:proofErr w:type="gramStart"/>
      <w:r w:rsidRPr="00C6162B">
        <w:rPr>
          <w:rFonts w:asciiTheme="majorBidi" w:hAnsiTheme="majorBidi" w:cstheme="majorBidi"/>
          <w:bCs/>
          <w:sz w:val="24"/>
          <w:szCs w:val="24"/>
          <w:lang w:val="en-ID"/>
        </w:rPr>
        <w:t>dana</w:t>
      </w:r>
      <w:proofErr w:type="gramEnd"/>
      <w:r w:rsidRPr="00C6162B">
        <w:rPr>
          <w:rFonts w:asciiTheme="majorBidi" w:hAnsiTheme="majorBidi" w:cstheme="majorBidi"/>
          <w:bCs/>
          <w:sz w:val="24"/>
          <w:szCs w:val="24"/>
          <w:lang w:val="en-ID"/>
        </w:rPr>
        <w:t xml:space="preserve"> dari para donator untuk segera memenuhi kebutuhan mereka. </w:t>
      </w:r>
      <w:proofErr w:type="gramStart"/>
      <w:r w:rsidRPr="00C6162B">
        <w:rPr>
          <w:rFonts w:asciiTheme="majorBidi" w:hAnsiTheme="majorBidi" w:cstheme="majorBidi"/>
          <w:bCs/>
          <w:sz w:val="24"/>
          <w:szCs w:val="24"/>
          <w:lang w:val="en-ID"/>
        </w:rPr>
        <w:t>Namun demikian selama ini setiap konflik yang muncul bisa diselesaikan dengan musyawarah.</w:t>
      </w:r>
      <w:proofErr w:type="gramEnd"/>
      <w:r w:rsidRPr="000D3095">
        <w:rPr>
          <w:rStyle w:val="FootnoteReference"/>
          <w:rFonts w:asciiTheme="majorBidi" w:hAnsiTheme="majorBidi" w:cstheme="majorBidi"/>
          <w:bCs/>
          <w:sz w:val="24"/>
          <w:szCs w:val="24"/>
          <w:lang w:val="en-ID"/>
        </w:rPr>
        <w:footnoteReference w:id="26"/>
      </w:r>
    </w:p>
    <w:p w:rsidR="00D3143F" w:rsidRPr="00195E79" w:rsidRDefault="00D3143F" w:rsidP="00D3143F">
      <w:pPr>
        <w:spacing w:before="120" w:after="120" w:line="240" w:lineRule="auto"/>
        <w:jc w:val="both"/>
        <w:rPr>
          <w:rFonts w:asciiTheme="majorBidi" w:hAnsiTheme="majorBidi" w:cstheme="majorBidi"/>
          <w:bCs/>
          <w:sz w:val="24"/>
          <w:szCs w:val="24"/>
        </w:rPr>
      </w:pPr>
      <w:r w:rsidRPr="00195E79">
        <w:rPr>
          <w:rFonts w:asciiTheme="majorBidi" w:hAnsiTheme="majorBidi" w:cstheme="majorBidi"/>
          <w:bCs/>
          <w:sz w:val="24"/>
          <w:szCs w:val="24"/>
        </w:rPr>
        <w:t xml:space="preserve">Selain masalah konflik diatas, yayasan juga </w:t>
      </w:r>
      <w:r>
        <w:rPr>
          <w:rFonts w:asciiTheme="majorBidi" w:hAnsiTheme="majorBidi" w:cstheme="majorBidi"/>
          <w:bCs/>
          <w:sz w:val="24"/>
          <w:szCs w:val="24"/>
        </w:rPr>
        <w:t>membantu menye</w:t>
      </w:r>
      <w:r w:rsidR="007B6563">
        <w:rPr>
          <w:rFonts w:asciiTheme="majorBidi" w:hAnsiTheme="majorBidi" w:cstheme="majorBidi"/>
          <w:bCs/>
          <w:sz w:val="24"/>
          <w:szCs w:val="24"/>
          <w:lang w:val="en-ID"/>
        </w:rPr>
        <w:t>le</w:t>
      </w:r>
      <w:r>
        <w:rPr>
          <w:rFonts w:asciiTheme="majorBidi" w:hAnsiTheme="majorBidi" w:cstheme="majorBidi"/>
          <w:bCs/>
          <w:sz w:val="24"/>
          <w:szCs w:val="24"/>
        </w:rPr>
        <w:t xml:space="preserve">saikan permasalahan </w:t>
      </w:r>
      <w:r w:rsidRPr="00195E79">
        <w:rPr>
          <w:rFonts w:asciiTheme="majorBidi" w:hAnsiTheme="majorBidi" w:cstheme="majorBidi"/>
          <w:bCs/>
          <w:sz w:val="24"/>
          <w:szCs w:val="24"/>
        </w:rPr>
        <w:t>guru/karyawan, baik permasalahan yang timbul dari dua orang ya</w:t>
      </w:r>
      <w:r>
        <w:rPr>
          <w:rFonts w:asciiTheme="majorBidi" w:hAnsiTheme="majorBidi" w:cstheme="majorBidi"/>
          <w:bCs/>
          <w:sz w:val="24"/>
          <w:szCs w:val="24"/>
        </w:rPr>
        <w:t>ng berbeda paham atau salah pen</w:t>
      </w:r>
      <w:r w:rsidRPr="00195E79">
        <w:rPr>
          <w:rFonts w:asciiTheme="majorBidi" w:hAnsiTheme="majorBidi" w:cstheme="majorBidi"/>
          <w:bCs/>
          <w:sz w:val="24"/>
          <w:szCs w:val="24"/>
        </w:rPr>
        <w:t>g</w:t>
      </w:r>
      <w:r>
        <w:rPr>
          <w:rFonts w:asciiTheme="majorBidi" w:hAnsiTheme="majorBidi" w:cstheme="majorBidi"/>
          <w:bCs/>
          <w:sz w:val="24"/>
          <w:szCs w:val="24"/>
        </w:rPr>
        <w:t>e</w:t>
      </w:r>
      <w:r w:rsidRPr="00195E79">
        <w:rPr>
          <w:rFonts w:asciiTheme="majorBidi" w:hAnsiTheme="majorBidi" w:cstheme="majorBidi"/>
          <w:bCs/>
          <w:sz w:val="24"/>
          <w:szCs w:val="24"/>
        </w:rPr>
        <w:t>rtian an</w:t>
      </w:r>
      <w:r>
        <w:rPr>
          <w:rFonts w:asciiTheme="majorBidi" w:hAnsiTheme="majorBidi" w:cstheme="majorBidi"/>
          <w:bCs/>
          <w:sz w:val="24"/>
          <w:szCs w:val="24"/>
        </w:rPr>
        <w:t>tar</w:t>
      </w:r>
      <w:r w:rsidRPr="00195E79">
        <w:rPr>
          <w:rFonts w:asciiTheme="majorBidi" w:hAnsiTheme="majorBidi" w:cstheme="majorBidi"/>
          <w:bCs/>
          <w:sz w:val="24"/>
          <w:szCs w:val="24"/>
        </w:rPr>
        <w:t>a sesama, baik mengenai pekerjaan, mas</w:t>
      </w:r>
      <w:r>
        <w:rPr>
          <w:rFonts w:asciiTheme="majorBidi" w:hAnsiTheme="majorBidi" w:cstheme="majorBidi"/>
          <w:bCs/>
          <w:sz w:val="24"/>
          <w:szCs w:val="24"/>
        </w:rPr>
        <w:t>a</w:t>
      </w:r>
      <w:r w:rsidRPr="00195E79">
        <w:rPr>
          <w:rFonts w:asciiTheme="majorBidi" w:hAnsiTheme="majorBidi" w:cstheme="majorBidi"/>
          <w:bCs/>
          <w:sz w:val="24"/>
          <w:szCs w:val="24"/>
        </w:rPr>
        <w:t>lah pribadi dan lain sebagainya. Yayasan sebelumnya memberikan tata cara penyampaian keluhan bagi guru/karyawan. Sebelum mengemukakan keluhan dengan tertulis, pertama-tama guru/karyawan harus membicarakan dengan atasannya langsung. Pada langkah pendahuluan ini diharapkan seluruh persoalan akan mendapat pemecahan, yamg harus disampaikan dalam waktu 6 hari kerja melalui cara yang paling tepat. Apabila keluhan-keluhan tersebut tidak mungkin disampaikan secara langsung pada atasan (karena masalahnya menyangkut hubungan dengan atasan tersebut), guru/karyawan yang bersangkutan boleh menyampaikannya secara tertulis kepada atasan dari atasan langsung tersebut dengan tembusan kepada Ketua Yayasan. Pada tahap ini diharapkan akan tercapai suatu pemecahan terhadap masalah tersebut dal</w:t>
      </w:r>
      <w:r>
        <w:rPr>
          <w:rFonts w:asciiTheme="majorBidi" w:hAnsiTheme="majorBidi" w:cstheme="majorBidi"/>
          <w:bCs/>
          <w:sz w:val="24"/>
          <w:szCs w:val="24"/>
        </w:rPr>
        <w:t xml:space="preserve">am waktu 6 hari kerja, sebagai </w:t>
      </w:r>
      <w:r w:rsidRPr="00195E79">
        <w:rPr>
          <w:rFonts w:asciiTheme="majorBidi" w:hAnsiTheme="majorBidi" w:cstheme="majorBidi"/>
          <w:bCs/>
          <w:sz w:val="24"/>
          <w:szCs w:val="24"/>
        </w:rPr>
        <w:t>h</w:t>
      </w:r>
      <w:r>
        <w:rPr>
          <w:rFonts w:asciiTheme="majorBidi" w:hAnsiTheme="majorBidi" w:cstheme="majorBidi"/>
          <w:bCs/>
          <w:sz w:val="24"/>
          <w:szCs w:val="24"/>
        </w:rPr>
        <w:t>a</w:t>
      </w:r>
      <w:r w:rsidRPr="00195E79">
        <w:rPr>
          <w:rFonts w:asciiTheme="majorBidi" w:hAnsiTheme="majorBidi" w:cstheme="majorBidi"/>
          <w:bCs/>
          <w:sz w:val="24"/>
          <w:szCs w:val="24"/>
        </w:rPr>
        <w:t>sil musyawarah antara atasan tersebut denagn atasannya, yang harus disampaikan secara tertulis kepada guru/karyawan yang bersangkutan dengan tembusan Kutua Yayasan.</w:t>
      </w:r>
    </w:p>
    <w:p w:rsidR="00127A67" w:rsidRPr="0095571F" w:rsidRDefault="00D3143F" w:rsidP="0095571F">
      <w:pPr>
        <w:spacing w:before="120" w:after="120" w:line="240" w:lineRule="auto"/>
        <w:jc w:val="both"/>
        <w:rPr>
          <w:rFonts w:asciiTheme="majorBidi" w:hAnsiTheme="majorBidi" w:cstheme="majorBidi"/>
          <w:bCs/>
          <w:sz w:val="24"/>
          <w:szCs w:val="24"/>
          <w:lang w:val="en-ID"/>
        </w:rPr>
      </w:pPr>
      <w:r w:rsidRPr="00195E79">
        <w:rPr>
          <w:rFonts w:asciiTheme="majorBidi" w:hAnsiTheme="majorBidi" w:cstheme="majorBidi"/>
          <w:bCs/>
          <w:sz w:val="24"/>
          <w:szCs w:val="24"/>
        </w:rPr>
        <w:t>Apabila dalam langkah tersebut diatas belum tercapai penyelesaian yang memuaskan atau mungkin persoalan tersebut harus diseelsaikan oleh pimpinan yang lebih tinggi yaitu Dewan pembina, maka persoalannya harus disampaikan secara tertulis dengan permohonan penyelesaian dalam musyawarah, juga diharapkan akan terjawab dalam 6 hari kerja. Apabila dalam waktu 6 hari tersebut belum mendapatkan penyelesaian atau yang bersangkutan belum merasa puas, maka yang bersangkutan boleh secara langsung menemui pihak yayasan dengan cara yang bijaksana. Apabila belum juga terdapat penyelesaian atau yang bersangkutan belum merasa puas, maka dalam jangka 14 hari kerja berikutnya persoalnnya diselesaikan dengan berdasarkan Pedoman Hubungan Pemberi Kerja dan Penerima Kerja.</w:t>
      </w:r>
    </w:p>
    <w:p w:rsidR="00523D21" w:rsidRPr="004E3CD8" w:rsidRDefault="00541739" w:rsidP="00D3143F">
      <w:pPr>
        <w:spacing w:after="0" w:line="240" w:lineRule="auto"/>
        <w:rPr>
          <w:rFonts w:ascii="Times New Roman" w:hAnsi="Times New Roman" w:cs="Times New Roman"/>
          <w:b/>
          <w:sz w:val="24"/>
          <w:szCs w:val="24"/>
        </w:rPr>
      </w:pPr>
      <w:r w:rsidRPr="004E3CD8">
        <w:rPr>
          <w:rFonts w:ascii="Times New Roman" w:hAnsi="Times New Roman" w:cs="Times New Roman"/>
          <w:b/>
          <w:sz w:val="24"/>
          <w:szCs w:val="24"/>
        </w:rPr>
        <w:t>PENUTUP</w:t>
      </w:r>
    </w:p>
    <w:p w:rsidR="002C18D2" w:rsidRPr="004E3CD8" w:rsidRDefault="00195E79" w:rsidP="00D3143F">
      <w:pPr>
        <w:spacing w:before="120" w:after="120" w:line="240" w:lineRule="auto"/>
        <w:jc w:val="both"/>
        <w:rPr>
          <w:rFonts w:ascii="Times New Roman" w:hAnsi="Times New Roman" w:cs="Times New Roman"/>
          <w:bCs/>
          <w:sz w:val="24"/>
          <w:szCs w:val="24"/>
        </w:rPr>
      </w:pPr>
      <w:r w:rsidRPr="004E3CD8">
        <w:rPr>
          <w:rFonts w:ascii="Times New Roman" w:hAnsi="Times New Roman" w:cs="Times New Roman"/>
          <w:bCs/>
          <w:sz w:val="24"/>
          <w:szCs w:val="24"/>
        </w:rPr>
        <w:t xml:space="preserve">Peran yayasan Darul Irfan Sawangan Depok dalam penyelenggaraan pendidikan di Madrasah Aliyah Islamiyah cukup baik </w:t>
      </w:r>
      <w:r w:rsidR="00746940" w:rsidRPr="004E3CD8">
        <w:rPr>
          <w:rFonts w:ascii="Times New Roman" w:hAnsi="Times New Roman" w:cs="Times New Roman"/>
          <w:bCs/>
          <w:sz w:val="24"/>
          <w:szCs w:val="24"/>
        </w:rPr>
        <w:t>walaupun</w:t>
      </w:r>
      <w:r w:rsidRPr="004E3CD8">
        <w:rPr>
          <w:rFonts w:ascii="Times New Roman" w:hAnsi="Times New Roman" w:cs="Times New Roman"/>
          <w:bCs/>
          <w:sz w:val="24"/>
          <w:szCs w:val="24"/>
        </w:rPr>
        <w:t xml:space="preserve"> belum maksimal. </w:t>
      </w:r>
      <w:r w:rsidR="006638E9" w:rsidRPr="004E3CD8">
        <w:rPr>
          <w:rFonts w:ascii="Times New Roman" w:hAnsi="Times New Roman" w:cs="Times New Roman"/>
          <w:bCs/>
          <w:sz w:val="24"/>
          <w:szCs w:val="24"/>
        </w:rPr>
        <w:t>Dalam penyelenggaraan pendidikan MA Islamiyah sesuai dengan 8 Standar Nasional Pendidikan, Yayasan lebih banyak berperan dalam pengelolaan keuangan</w:t>
      </w:r>
      <w:r w:rsidR="00EB76F7" w:rsidRPr="004E3CD8">
        <w:rPr>
          <w:rFonts w:ascii="Times New Roman" w:hAnsi="Times New Roman" w:cs="Times New Roman"/>
          <w:bCs/>
          <w:sz w:val="24"/>
          <w:szCs w:val="24"/>
        </w:rPr>
        <w:t xml:space="preserve">, </w:t>
      </w:r>
      <w:r w:rsidR="006638E9" w:rsidRPr="004E3CD8">
        <w:rPr>
          <w:rFonts w:ascii="Times New Roman" w:hAnsi="Times New Roman" w:cs="Times New Roman"/>
          <w:bCs/>
          <w:sz w:val="24"/>
          <w:szCs w:val="24"/>
        </w:rPr>
        <w:t>pengelolaan Sumber Daya Manusia (SDM)</w:t>
      </w:r>
      <w:r w:rsidR="00EB76F7" w:rsidRPr="004E3CD8">
        <w:rPr>
          <w:rFonts w:ascii="Times New Roman" w:hAnsi="Times New Roman" w:cs="Times New Roman"/>
          <w:bCs/>
          <w:sz w:val="24"/>
          <w:szCs w:val="24"/>
        </w:rPr>
        <w:t>, dan sarana prasarana</w:t>
      </w:r>
      <w:r w:rsidR="006638E9" w:rsidRPr="004E3CD8">
        <w:rPr>
          <w:rFonts w:ascii="Times New Roman" w:hAnsi="Times New Roman" w:cs="Times New Roman"/>
          <w:bCs/>
          <w:sz w:val="24"/>
          <w:szCs w:val="24"/>
        </w:rPr>
        <w:t>. Proses penyelenggaraan pendidikan sepenuhnya diserahkan kepada kepala madrasa</w:t>
      </w:r>
      <w:r w:rsidR="00EB76F7" w:rsidRPr="004E3CD8">
        <w:rPr>
          <w:rFonts w:ascii="Times New Roman" w:hAnsi="Times New Roman" w:cs="Times New Roman"/>
          <w:bCs/>
          <w:sz w:val="24"/>
          <w:szCs w:val="24"/>
        </w:rPr>
        <w:t>h</w:t>
      </w:r>
      <w:r w:rsidR="006638E9" w:rsidRPr="004E3CD8">
        <w:rPr>
          <w:rFonts w:ascii="Times New Roman" w:hAnsi="Times New Roman" w:cs="Times New Roman"/>
          <w:bCs/>
          <w:sz w:val="24"/>
          <w:szCs w:val="24"/>
        </w:rPr>
        <w:t xml:space="preserve">. </w:t>
      </w:r>
      <w:r w:rsidR="006638E9" w:rsidRPr="004E3CD8">
        <w:rPr>
          <w:rFonts w:ascii="Times New Roman" w:hAnsi="Times New Roman" w:cs="Times New Roman"/>
          <w:bCs/>
          <w:sz w:val="24"/>
          <w:szCs w:val="24"/>
        </w:rPr>
        <w:lastRenderedPageBreak/>
        <w:t>Yayasan hanya memberikan arahan dan pedoman dalam penyelenggaraan pendidikan di madrasah</w:t>
      </w:r>
      <w:r w:rsidR="009D104B" w:rsidRPr="004E3CD8">
        <w:rPr>
          <w:rFonts w:ascii="Times New Roman" w:hAnsi="Times New Roman" w:cs="Times New Roman"/>
          <w:bCs/>
          <w:sz w:val="24"/>
          <w:szCs w:val="24"/>
        </w:rPr>
        <w:t xml:space="preserve"> selain melakukan pengawasan</w:t>
      </w:r>
      <w:r w:rsidR="006638E9" w:rsidRPr="004E3CD8">
        <w:rPr>
          <w:rFonts w:ascii="Times New Roman" w:hAnsi="Times New Roman" w:cs="Times New Roman"/>
          <w:bCs/>
          <w:sz w:val="24"/>
          <w:szCs w:val="24"/>
        </w:rPr>
        <w:t xml:space="preserve">.  </w:t>
      </w:r>
    </w:p>
    <w:p w:rsidR="002C18D2" w:rsidRPr="004E3CD8" w:rsidRDefault="00A33C04" w:rsidP="00D3143F">
      <w:pPr>
        <w:spacing w:before="120" w:after="120" w:line="240" w:lineRule="auto"/>
        <w:jc w:val="both"/>
        <w:rPr>
          <w:rFonts w:ascii="Times New Roman" w:hAnsi="Times New Roman" w:cs="Times New Roman"/>
          <w:bCs/>
          <w:sz w:val="24"/>
          <w:szCs w:val="24"/>
        </w:rPr>
      </w:pPr>
      <w:r w:rsidRPr="004E3CD8">
        <w:rPr>
          <w:rFonts w:ascii="Times New Roman" w:hAnsi="Times New Roman" w:cs="Times New Roman"/>
          <w:bCs/>
          <w:sz w:val="24"/>
          <w:szCs w:val="24"/>
        </w:rPr>
        <w:t xml:space="preserve">Fungsi pembinaan yayasan sudah </w:t>
      </w:r>
      <w:r w:rsidR="009D104B" w:rsidRPr="004E3CD8">
        <w:rPr>
          <w:rFonts w:ascii="Times New Roman" w:hAnsi="Times New Roman" w:cs="Times New Roman"/>
          <w:bCs/>
          <w:sz w:val="24"/>
          <w:szCs w:val="24"/>
        </w:rPr>
        <w:t>dilakukan</w:t>
      </w:r>
      <w:r w:rsidR="00ED1FC4" w:rsidRPr="004E3CD8">
        <w:rPr>
          <w:rFonts w:ascii="Times New Roman" w:hAnsi="Times New Roman" w:cs="Times New Roman"/>
          <w:bCs/>
          <w:sz w:val="24"/>
          <w:szCs w:val="24"/>
        </w:rPr>
        <w:t xml:space="preserve"> walaupun belum maksimal</w:t>
      </w:r>
      <w:r w:rsidRPr="004E3CD8">
        <w:rPr>
          <w:rFonts w:ascii="Times New Roman" w:hAnsi="Times New Roman" w:cs="Times New Roman"/>
          <w:bCs/>
          <w:sz w:val="24"/>
          <w:szCs w:val="24"/>
        </w:rPr>
        <w:t>, terutama dalam pembinaan sumber daya manusia (SDM). Yayasan memberikan pembinaan kepada seluruh kepala, guru dan karyawan dalam rangka meningkatkan kualitas penyelenggaraan pendidikan baik berupa pelatihan maupun peningkatan kompetensi SDM.</w:t>
      </w:r>
      <w:r w:rsidR="007B6563">
        <w:rPr>
          <w:rFonts w:ascii="Times New Roman" w:hAnsi="Times New Roman" w:cs="Times New Roman"/>
          <w:bCs/>
          <w:sz w:val="24"/>
          <w:szCs w:val="24"/>
          <w:lang w:val="en-ID"/>
        </w:rPr>
        <w:t xml:space="preserve"> </w:t>
      </w:r>
      <w:r w:rsidRPr="004E3CD8">
        <w:rPr>
          <w:rFonts w:ascii="Times New Roman" w:hAnsi="Times New Roman" w:cs="Times New Roman"/>
          <w:bCs/>
          <w:sz w:val="24"/>
          <w:szCs w:val="24"/>
        </w:rPr>
        <w:t xml:space="preserve">Pembinaan managerial kepada kepala madrasah juga sudah </w:t>
      </w:r>
      <w:r w:rsidR="009D104B" w:rsidRPr="004E3CD8">
        <w:rPr>
          <w:rFonts w:ascii="Times New Roman" w:hAnsi="Times New Roman" w:cs="Times New Roman"/>
          <w:bCs/>
          <w:sz w:val="24"/>
          <w:szCs w:val="24"/>
        </w:rPr>
        <w:t>dilakukan</w:t>
      </w:r>
      <w:r w:rsidR="00746940" w:rsidRPr="004E3CD8">
        <w:rPr>
          <w:rFonts w:ascii="Times New Roman" w:hAnsi="Times New Roman" w:cs="Times New Roman"/>
          <w:bCs/>
          <w:sz w:val="24"/>
          <w:szCs w:val="24"/>
        </w:rPr>
        <w:t xml:space="preserve">, </w:t>
      </w:r>
      <w:r w:rsidR="00ED1FC4" w:rsidRPr="004E3CD8">
        <w:rPr>
          <w:rFonts w:ascii="Times New Roman" w:hAnsi="Times New Roman" w:cs="Times New Roman"/>
          <w:bCs/>
          <w:sz w:val="24"/>
          <w:szCs w:val="24"/>
        </w:rPr>
        <w:t xml:space="preserve">namun sebatas memberikan </w:t>
      </w:r>
      <w:r w:rsidRPr="004E3CD8">
        <w:rPr>
          <w:rFonts w:ascii="Times New Roman" w:hAnsi="Times New Roman" w:cs="Times New Roman"/>
          <w:bCs/>
          <w:sz w:val="24"/>
          <w:szCs w:val="24"/>
        </w:rPr>
        <w:t>arahan baik melalui supervisi monitoring yang dilakukan secara periodik maupun pada rapat-rapat dengan pengurus yayasan. Pembinaan terkait keuangan juga sudah berjalan dengan melakuka</w:t>
      </w:r>
      <w:r w:rsidR="00746940" w:rsidRPr="004E3CD8">
        <w:rPr>
          <w:rFonts w:ascii="Times New Roman" w:hAnsi="Times New Roman" w:cs="Times New Roman"/>
          <w:bCs/>
          <w:sz w:val="24"/>
          <w:szCs w:val="24"/>
        </w:rPr>
        <w:t>n arahan dalam perencanaan, pela</w:t>
      </w:r>
      <w:r w:rsidRPr="004E3CD8">
        <w:rPr>
          <w:rFonts w:ascii="Times New Roman" w:hAnsi="Times New Roman" w:cs="Times New Roman"/>
          <w:bCs/>
          <w:sz w:val="24"/>
          <w:szCs w:val="24"/>
        </w:rPr>
        <w:t>ksananaan dan pelaporan keuangan oleh kepala madrasah. Selain pembinaan, yayasa</w:t>
      </w:r>
      <w:r w:rsidR="00746940" w:rsidRPr="004E3CD8">
        <w:rPr>
          <w:rFonts w:ascii="Times New Roman" w:hAnsi="Times New Roman" w:cs="Times New Roman"/>
          <w:bCs/>
          <w:sz w:val="24"/>
          <w:szCs w:val="24"/>
        </w:rPr>
        <w:t>n juga membantu dalam penyelesa</w:t>
      </w:r>
      <w:r w:rsidRPr="004E3CD8">
        <w:rPr>
          <w:rFonts w:ascii="Times New Roman" w:hAnsi="Times New Roman" w:cs="Times New Roman"/>
          <w:bCs/>
          <w:sz w:val="24"/>
          <w:szCs w:val="24"/>
        </w:rPr>
        <w:t>ian konflik yang terjadi baik antar individu maupun dengan antar unit/yayasan. Yayasan sudah memiliki mekanisme yang jelas dalam penyeleaian konflik.</w:t>
      </w:r>
    </w:p>
    <w:p w:rsidR="00332E68" w:rsidRPr="004E3CD8" w:rsidRDefault="00505A61" w:rsidP="00D3143F">
      <w:pPr>
        <w:spacing w:before="120" w:after="120" w:line="240" w:lineRule="auto"/>
        <w:jc w:val="both"/>
        <w:rPr>
          <w:rFonts w:ascii="Times New Roman" w:hAnsi="Times New Roman" w:cs="Times New Roman"/>
          <w:sz w:val="24"/>
          <w:szCs w:val="24"/>
          <w:lang w:val="en-ID"/>
        </w:rPr>
      </w:pPr>
      <w:r w:rsidRPr="004E3CD8">
        <w:rPr>
          <w:rFonts w:ascii="Times New Roman" w:hAnsi="Times New Roman" w:cs="Times New Roman"/>
          <w:bCs/>
          <w:sz w:val="24"/>
          <w:szCs w:val="24"/>
          <w:lang w:val="en-ID"/>
        </w:rPr>
        <w:t xml:space="preserve">Dari kesimpulan diatas, </w:t>
      </w:r>
      <w:r w:rsidR="006227C1" w:rsidRPr="00C94DA8">
        <w:rPr>
          <w:rFonts w:ascii="Times New Roman" w:hAnsi="Times New Roman"/>
          <w:noProof/>
          <w:spacing w:val="-4"/>
          <w:sz w:val="24"/>
          <w:szCs w:val="24"/>
          <w:lang w:val="sv-SE" w:eastAsia="id-ID"/>
        </w:rPr>
        <w:t xml:space="preserve">penelitian ini menghasilkan beberapa </w:t>
      </w:r>
      <w:r w:rsidR="006227C1" w:rsidRPr="00C94DA8">
        <w:rPr>
          <w:rFonts w:ascii="Times New Roman" w:hAnsi="Times New Roman"/>
          <w:bCs/>
          <w:noProof/>
          <w:spacing w:val="-4"/>
          <w:sz w:val="24"/>
          <w:szCs w:val="24"/>
          <w:lang w:val="sv-SE" w:eastAsia="id-ID"/>
        </w:rPr>
        <w:t>rekomendasi</w:t>
      </w:r>
      <w:r w:rsidR="006227C1">
        <w:rPr>
          <w:rFonts w:ascii="Times New Roman" w:hAnsi="Times New Roman"/>
          <w:noProof/>
          <w:spacing w:val="-4"/>
          <w:sz w:val="24"/>
          <w:szCs w:val="24"/>
          <w:lang w:val="sv-SE" w:eastAsia="id-ID"/>
        </w:rPr>
        <w:t xml:space="preserve"> :</w:t>
      </w:r>
      <w:r w:rsidR="006227C1" w:rsidRPr="00C94DA8">
        <w:rPr>
          <w:rFonts w:ascii="Times New Roman" w:hAnsi="Times New Roman"/>
          <w:noProof/>
          <w:spacing w:val="-4"/>
          <w:sz w:val="24"/>
          <w:szCs w:val="24"/>
          <w:lang w:val="sv-SE" w:eastAsia="id-ID"/>
        </w:rPr>
        <w:t xml:space="preserve"> </w:t>
      </w:r>
      <w:r w:rsidR="006227C1" w:rsidRPr="006227C1">
        <w:rPr>
          <w:rFonts w:ascii="Times New Roman" w:hAnsi="Times New Roman"/>
          <w:b/>
          <w:i/>
          <w:noProof/>
          <w:spacing w:val="-4"/>
          <w:sz w:val="24"/>
          <w:szCs w:val="24"/>
          <w:lang w:val="sv-SE" w:eastAsia="id-ID"/>
        </w:rPr>
        <w:t>Pertama</w:t>
      </w:r>
      <w:r w:rsidR="006227C1">
        <w:rPr>
          <w:rFonts w:ascii="Times New Roman" w:hAnsi="Times New Roman"/>
          <w:noProof/>
          <w:spacing w:val="-4"/>
          <w:sz w:val="24"/>
          <w:szCs w:val="24"/>
          <w:lang w:val="sv-SE" w:eastAsia="id-ID"/>
        </w:rPr>
        <w:t xml:space="preserve">, </w:t>
      </w:r>
      <w:r w:rsidRPr="004E3CD8">
        <w:rPr>
          <w:rFonts w:ascii="Times New Roman" w:hAnsi="Times New Roman" w:cs="Times New Roman"/>
          <w:bCs/>
          <w:sz w:val="24"/>
          <w:szCs w:val="24"/>
          <w:lang w:val="en-ID"/>
        </w:rPr>
        <w:t xml:space="preserve">perlu adanya </w:t>
      </w:r>
      <w:r w:rsidR="00B61E71" w:rsidRPr="004E3CD8">
        <w:rPr>
          <w:rFonts w:ascii="Times New Roman" w:hAnsi="Times New Roman" w:cs="Times New Roman"/>
          <w:sz w:val="24"/>
          <w:szCs w:val="24"/>
        </w:rPr>
        <w:t xml:space="preserve">peningkatan peran yayasan </w:t>
      </w:r>
      <w:r w:rsidR="00D32E03" w:rsidRPr="004E3CD8">
        <w:rPr>
          <w:rFonts w:ascii="Times New Roman" w:hAnsi="Times New Roman" w:cs="Times New Roman"/>
          <w:sz w:val="24"/>
          <w:szCs w:val="24"/>
        </w:rPr>
        <w:t>dalam</w:t>
      </w:r>
      <w:r w:rsidR="00B61E71" w:rsidRPr="004E3CD8">
        <w:rPr>
          <w:rFonts w:ascii="Times New Roman" w:hAnsi="Times New Roman" w:cs="Times New Roman"/>
          <w:sz w:val="24"/>
          <w:szCs w:val="24"/>
        </w:rPr>
        <w:t xml:space="preserve"> </w:t>
      </w:r>
      <w:r w:rsidR="00D32E03" w:rsidRPr="004E3CD8">
        <w:rPr>
          <w:rFonts w:ascii="Times New Roman" w:hAnsi="Times New Roman" w:cs="Times New Roman"/>
          <w:sz w:val="24"/>
          <w:szCs w:val="24"/>
        </w:rPr>
        <w:t xml:space="preserve">penyelenggaraan pendidikan di madrasah, khususnya </w:t>
      </w:r>
      <w:r w:rsidR="00725D40">
        <w:rPr>
          <w:rFonts w:ascii="Times New Roman" w:hAnsi="Times New Roman" w:cs="Times New Roman"/>
          <w:sz w:val="24"/>
          <w:szCs w:val="24"/>
          <w:lang w:val="en-ID"/>
        </w:rPr>
        <w:t xml:space="preserve">terkait dengan 8 </w:t>
      </w:r>
      <w:proofErr w:type="gramStart"/>
      <w:r w:rsidR="00725D40">
        <w:rPr>
          <w:rFonts w:ascii="Times New Roman" w:hAnsi="Times New Roman" w:cs="Times New Roman"/>
          <w:sz w:val="24"/>
          <w:szCs w:val="24"/>
          <w:lang w:val="en-ID"/>
        </w:rPr>
        <w:t>Standar  Nasional</w:t>
      </w:r>
      <w:proofErr w:type="gramEnd"/>
      <w:r w:rsidR="00725D40">
        <w:rPr>
          <w:rFonts w:ascii="Times New Roman" w:hAnsi="Times New Roman" w:cs="Times New Roman"/>
          <w:sz w:val="24"/>
          <w:szCs w:val="24"/>
          <w:lang w:val="en-ID"/>
        </w:rPr>
        <w:t xml:space="preserve"> Pendidikan</w:t>
      </w:r>
      <w:r w:rsidRPr="004E3CD8">
        <w:rPr>
          <w:rFonts w:ascii="Times New Roman" w:hAnsi="Times New Roman" w:cs="Times New Roman"/>
          <w:sz w:val="24"/>
          <w:szCs w:val="24"/>
          <w:lang w:val="en-ID"/>
        </w:rPr>
        <w:t xml:space="preserve">. </w:t>
      </w:r>
      <w:r w:rsidR="006227C1" w:rsidRPr="006227C1">
        <w:rPr>
          <w:rFonts w:ascii="Times New Roman" w:hAnsi="Times New Roman" w:cs="Times New Roman"/>
          <w:b/>
          <w:i/>
          <w:sz w:val="24"/>
          <w:szCs w:val="24"/>
          <w:lang w:val="en-ID"/>
        </w:rPr>
        <w:t>Kedua</w:t>
      </w:r>
      <w:proofErr w:type="gramStart"/>
      <w:r w:rsidR="006227C1" w:rsidRPr="006227C1">
        <w:rPr>
          <w:rFonts w:ascii="Times New Roman" w:hAnsi="Times New Roman" w:cs="Times New Roman"/>
          <w:b/>
          <w:sz w:val="24"/>
          <w:szCs w:val="24"/>
          <w:lang w:val="en-ID"/>
        </w:rPr>
        <w:t>,</w:t>
      </w:r>
      <w:r w:rsidR="006227C1">
        <w:rPr>
          <w:rFonts w:ascii="Times New Roman" w:hAnsi="Times New Roman" w:cs="Times New Roman"/>
          <w:sz w:val="24"/>
          <w:szCs w:val="24"/>
          <w:lang w:val="en-ID"/>
        </w:rPr>
        <w:t xml:space="preserve"> </w:t>
      </w:r>
      <w:r w:rsidRPr="004E3CD8">
        <w:rPr>
          <w:rFonts w:ascii="Times New Roman" w:hAnsi="Times New Roman" w:cs="Times New Roman"/>
          <w:sz w:val="24"/>
          <w:szCs w:val="24"/>
          <w:lang w:val="en-ID"/>
        </w:rPr>
        <w:t xml:space="preserve"> y</w:t>
      </w:r>
      <w:r w:rsidR="00D32E03" w:rsidRPr="004E3CD8">
        <w:rPr>
          <w:rFonts w:ascii="Times New Roman" w:hAnsi="Times New Roman" w:cs="Times New Roman"/>
          <w:sz w:val="24"/>
          <w:szCs w:val="24"/>
        </w:rPr>
        <w:t>ayasan</w:t>
      </w:r>
      <w:proofErr w:type="gramEnd"/>
      <w:r w:rsidR="00D32E03" w:rsidRPr="004E3CD8">
        <w:rPr>
          <w:rFonts w:ascii="Times New Roman" w:hAnsi="Times New Roman" w:cs="Times New Roman"/>
          <w:sz w:val="24"/>
          <w:szCs w:val="24"/>
        </w:rPr>
        <w:t xml:space="preserve"> perlu </w:t>
      </w:r>
      <w:r w:rsidR="00BA53D0">
        <w:rPr>
          <w:rFonts w:ascii="Times New Roman" w:hAnsi="Times New Roman" w:cs="Times New Roman"/>
          <w:sz w:val="24"/>
          <w:szCs w:val="24"/>
          <w:lang w:val="en-ID"/>
        </w:rPr>
        <w:t>meningkatkan fungsi pembinaannya terut</w:t>
      </w:r>
      <w:r w:rsidR="00B81BD8">
        <w:rPr>
          <w:rFonts w:ascii="Times New Roman" w:hAnsi="Times New Roman" w:cs="Times New Roman"/>
          <w:sz w:val="24"/>
          <w:szCs w:val="24"/>
          <w:lang w:val="en-ID"/>
        </w:rPr>
        <w:t xml:space="preserve">ama </w:t>
      </w:r>
      <w:r w:rsidR="00725D40">
        <w:rPr>
          <w:rFonts w:ascii="Times New Roman" w:hAnsi="Times New Roman" w:cs="Times New Roman"/>
          <w:sz w:val="24"/>
          <w:szCs w:val="24"/>
          <w:lang w:val="en-ID"/>
        </w:rPr>
        <w:t>dalam</w:t>
      </w:r>
      <w:r w:rsidR="00B81BD8">
        <w:rPr>
          <w:rFonts w:ascii="Times New Roman" w:hAnsi="Times New Roman" w:cs="Times New Roman"/>
          <w:sz w:val="24"/>
          <w:szCs w:val="24"/>
          <w:lang w:val="en-ID"/>
        </w:rPr>
        <w:t xml:space="preserve"> kualitas SDM</w:t>
      </w:r>
      <w:r w:rsidRPr="004E3CD8">
        <w:rPr>
          <w:rFonts w:ascii="Times New Roman" w:hAnsi="Times New Roman" w:cs="Times New Roman"/>
          <w:sz w:val="24"/>
          <w:szCs w:val="24"/>
          <w:lang w:val="en-ID"/>
        </w:rPr>
        <w:t xml:space="preserve">. </w:t>
      </w:r>
      <w:proofErr w:type="gramStart"/>
      <w:r w:rsidR="006227C1" w:rsidRPr="006227C1">
        <w:rPr>
          <w:rFonts w:ascii="Times New Roman" w:hAnsi="Times New Roman" w:cs="Times New Roman"/>
          <w:b/>
          <w:i/>
          <w:sz w:val="24"/>
          <w:szCs w:val="24"/>
          <w:lang w:val="en-ID"/>
        </w:rPr>
        <w:t>Ketiga</w:t>
      </w:r>
      <w:r w:rsidR="006227C1">
        <w:rPr>
          <w:rFonts w:ascii="Times New Roman" w:hAnsi="Times New Roman" w:cs="Times New Roman"/>
          <w:sz w:val="24"/>
          <w:szCs w:val="24"/>
          <w:lang w:val="en-ID"/>
        </w:rPr>
        <w:t xml:space="preserve">, </w:t>
      </w:r>
      <w:r w:rsidRPr="004E3CD8">
        <w:rPr>
          <w:rFonts w:ascii="Times New Roman" w:hAnsi="Times New Roman" w:cs="Times New Roman"/>
          <w:sz w:val="24"/>
          <w:szCs w:val="24"/>
          <w:lang w:val="en-ID"/>
        </w:rPr>
        <w:t>p</w:t>
      </w:r>
      <w:r w:rsidRPr="004E3CD8">
        <w:rPr>
          <w:rFonts w:ascii="Times New Roman" w:hAnsi="Times New Roman" w:cs="Times New Roman"/>
          <w:sz w:val="24"/>
          <w:szCs w:val="24"/>
        </w:rPr>
        <w:t>erlu</w:t>
      </w:r>
      <w:r w:rsidRPr="004E3CD8">
        <w:rPr>
          <w:rFonts w:ascii="Times New Roman" w:hAnsi="Times New Roman" w:cs="Times New Roman"/>
          <w:sz w:val="24"/>
          <w:szCs w:val="24"/>
          <w:lang w:val="en-ID"/>
        </w:rPr>
        <w:t xml:space="preserve">nya </w:t>
      </w:r>
      <w:r w:rsidR="00D32E03" w:rsidRPr="004E3CD8">
        <w:rPr>
          <w:rFonts w:ascii="Times New Roman" w:hAnsi="Times New Roman" w:cs="Times New Roman"/>
          <w:sz w:val="24"/>
          <w:szCs w:val="24"/>
        </w:rPr>
        <w:t>pemberdayaan yayasan oleh pemerintah dalam rangka memajukan madrasah</w:t>
      </w:r>
      <w:r w:rsidRPr="004E3CD8">
        <w:rPr>
          <w:rFonts w:ascii="Times New Roman" w:hAnsi="Times New Roman" w:cs="Times New Roman"/>
          <w:sz w:val="24"/>
          <w:szCs w:val="24"/>
          <w:lang w:val="en-ID"/>
        </w:rPr>
        <w:t>.</w:t>
      </w:r>
      <w:proofErr w:type="gramEnd"/>
      <w:r w:rsidR="000618D3" w:rsidRPr="004E3CD8">
        <w:rPr>
          <w:rFonts w:ascii="Times New Roman" w:hAnsi="Times New Roman" w:cs="Times New Roman"/>
          <w:sz w:val="24"/>
          <w:szCs w:val="24"/>
          <w:lang w:val="en-ID"/>
        </w:rPr>
        <w:t xml:space="preserve"> </w:t>
      </w:r>
    </w:p>
    <w:p w:rsidR="00DE55AE" w:rsidRDefault="00DE55AE" w:rsidP="00D3143F">
      <w:pPr>
        <w:spacing w:after="0" w:line="240" w:lineRule="auto"/>
        <w:jc w:val="both"/>
        <w:rPr>
          <w:rFonts w:ascii="Times New Roman" w:eastAsia="Times New Roman" w:hAnsi="Times New Roman" w:cs="Times New Roman"/>
          <w:b/>
          <w:spacing w:val="-4"/>
          <w:sz w:val="24"/>
          <w:szCs w:val="24"/>
          <w:lang w:val="en-ID" w:eastAsia="id-ID"/>
        </w:rPr>
      </w:pPr>
    </w:p>
    <w:p w:rsidR="000618D3" w:rsidRPr="000618D3" w:rsidRDefault="000618D3" w:rsidP="00D3143F">
      <w:pPr>
        <w:spacing w:after="0" w:line="240" w:lineRule="auto"/>
        <w:jc w:val="both"/>
        <w:rPr>
          <w:rFonts w:ascii="Times New Roman" w:eastAsia="Times New Roman" w:hAnsi="Times New Roman" w:cs="Times New Roman"/>
          <w:b/>
          <w:spacing w:val="-4"/>
          <w:sz w:val="24"/>
          <w:szCs w:val="24"/>
          <w:lang w:eastAsia="id-ID"/>
        </w:rPr>
      </w:pPr>
      <w:bookmarkStart w:id="0" w:name="_GoBack"/>
      <w:bookmarkEnd w:id="0"/>
      <w:r w:rsidRPr="000618D3">
        <w:rPr>
          <w:rFonts w:ascii="Times New Roman" w:eastAsia="Times New Roman" w:hAnsi="Times New Roman" w:cs="Times New Roman"/>
          <w:b/>
          <w:spacing w:val="-4"/>
          <w:sz w:val="24"/>
          <w:szCs w:val="24"/>
          <w:lang w:eastAsia="id-ID"/>
        </w:rPr>
        <w:t xml:space="preserve">Ucapan Terima Kasih </w:t>
      </w:r>
    </w:p>
    <w:p w:rsidR="000618D3" w:rsidRDefault="000618D3" w:rsidP="00D3143F">
      <w:pPr>
        <w:spacing w:after="0" w:line="240" w:lineRule="auto"/>
        <w:jc w:val="both"/>
        <w:rPr>
          <w:rFonts w:ascii="Times New Roman" w:eastAsia="Times New Roman" w:hAnsi="Times New Roman" w:cs="Times New Roman"/>
          <w:spacing w:val="-4"/>
          <w:sz w:val="24"/>
          <w:szCs w:val="24"/>
          <w:lang w:val="sv-SE" w:eastAsia="id-ID"/>
        </w:rPr>
      </w:pPr>
      <w:r w:rsidRPr="000618D3">
        <w:rPr>
          <w:rFonts w:ascii="Times New Roman" w:eastAsia="Times New Roman" w:hAnsi="Times New Roman" w:cs="Times New Roman"/>
          <w:spacing w:val="-4"/>
          <w:sz w:val="24"/>
          <w:szCs w:val="24"/>
          <w:lang w:eastAsia="id-ID"/>
        </w:rPr>
        <w:t xml:space="preserve">Terima kasih kepada Kepala Puslitbang Pendidikan Agama dan Keagamaan Badan Litbang dan Diklat yang telah memberi kesempatan kepada penulis untuk meneliti, </w:t>
      </w:r>
      <w:r w:rsidRPr="000618D3">
        <w:rPr>
          <w:rFonts w:ascii="Times New Roman" w:eastAsia="Times New Roman" w:hAnsi="Times New Roman" w:cs="Times New Roman"/>
          <w:spacing w:val="-4"/>
          <w:sz w:val="24"/>
          <w:szCs w:val="24"/>
          <w:lang w:val="en-SG" w:eastAsia="id-ID"/>
        </w:rPr>
        <w:t xml:space="preserve">Kasi Pendidikan Madrasah Kota Depok, </w:t>
      </w:r>
      <w:r w:rsidR="006271A6">
        <w:rPr>
          <w:rFonts w:ascii="Times New Roman" w:eastAsia="Times New Roman" w:hAnsi="Times New Roman" w:cs="Times New Roman"/>
          <w:spacing w:val="-4"/>
          <w:sz w:val="24"/>
          <w:szCs w:val="24"/>
          <w:lang w:val="en-SG" w:eastAsia="id-ID"/>
        </w:rPr>
        <w:t xml:space="preserve">Dewan Pembinan dan </w:t>
      </w:r>
      <w:r w:rsidRPr="004E3CD8">
        <w:rPr>
          <w:rFonts w:ascii="Times New Roman" w:eastAsia="Times New Roman" w:hAnsi="Times New Roman" w:cs="Times New Roman"/>
          <w:spacing w:val="-4"/>
          <w:sz w:val="24"/>
          <w:szCs w:val="24"/>
          <w:lang w:val="en-SG" w:eastAsia="id-ID"/>
        </w:rPr>
        <w:t>Pengurus Yayasan Darul Irfan Depok, K</w:t>
      </w:r>
      <w:r w:rsidRPr="000618D3">
        <w:rPr>
          <w:rFonts w:ascii="Times New Roman" w:eastAsia="Times New Roman" w:hAnsi="Times New Roman" w:cs="Times New Roman"/>
          <w:spacing w:val="-4"/>
          <w:sz w:val="24"/>
          <w:szCs w:val="24"/>
          <w:lang w:eastAsia="id-ID"/>
        </w:rPr>
        <w:t xml:space="preserve">epala </w:t>
      </w:r>
      <w:r w:rsidRPr="000618D3">
        <w:rPr>
          <w:rFonts w:ascii="Times New Roman" w:eastAsia="Times New Roman" w:hAnsi="Times New Roman" w:cs="Times New Roman"/>
          <w:spacing w:val="-4"/>
          <w:sz w:val="24"/>
          <w:szCs w:val="24"/>
          <w:lang w:val="en-SG" w:eastAsia="id-ID"/>
        </w:rPr>
        <w:t>dan</w:t>
      </w:r>
      <w:r w:rsidRPr="004E3CD8">
        <w:rPr>
          <w:rFonts w:ascii="Times New Roman" w:eastAsia="Times New Roman" w:hAnsi="Times New Roman" w:cs="Times New Roman"/>
          <w:spacing w:val="-4"/>
          <w:sz w:val="24"/>
          <w:szCs w:val="24"/>
          <w:lang w:eastAsia="id-ID"/>
        </w:rPr>
        <w:t xml:space="preserve"> </w:t>
      </w:r>
      <w:r w:rsidRPr="004E3CD8">
        <w:rPr>
          <w:rFonts w:ascii="Times New Roman" w:eastAsia="Times New Roman" w:hAnsi="Times New Roman" w:cs="Times New Roman"/>
          <w:spacing w:val="-4"/>
          <w:sz w:val="24"/>
          <w:szCs w:val="24"/>
          <w:lang w:val="en-ID" w:eastAsia="id-ID"/>
        </w:rPr>
        <w:t>W</w:t>
      </w:r>
      <w:r w:rsidRPr="000618D3">
        <w:rPr>
          <w:rFonts w:ascii="Times New Roman" w:eastAsia="Times New Roman" w:hAnsi="Times New Roman" w:cs="Times New Roman"/>
          <w:spacing w:val="-4"/>
          <w:sz w:val="24"/>
          <w:szCs w:val="24"/>
          <w:lang w:eastAsia="id-ID"/>
        </w:rPr>
        <w:t xml:space="preserve">akil Kepala </w:t>
      </w:r>
      <w:r w:rsidRPr="000618D3">
        <w:rPr>
          <w:rFonts w:ascii="Times New Roman" w:eastAsia="Times New Roman" w:hAnsi="Times New Roman" w:cs="Times New Roman"/>
          <w:spacing w:val="-4"/>
          <w:sz w:val="24"/>
          <w:szCs w:val="24"/>
          <w:lang w:val="en-SG" w:eastAsia="id-ID"/>
        </w:rPr>
        <w:t xml:space="preserve">Madrasah Aliyah </w:t>
      </w:r>
      <w:r w:rsidRPr="004E3CD8">
        <w:rPr>
          <w:rFonts w:ascii="Times New Roman" w:eastAsia="Times New Roman" w:hAnsi="Times New Roman" w:cs="Times New Roman"/>
          <w:spacing w:val="-4"/>
          <w:sz w:val="24"/>
          <w:szCs w:val="24"/>
          <w:lang w:val="en-SG" w:eastAsia="id-ID"/>
        </w:rPr>
        <w:t xml:space="preserve">Islamiyah </w:t>
      </w:r>
      <w:r w:rsidRPr="000618D3">
        <w:rPr>
          <w:rFonts w:ascii="Times New Roman" w:eastAsia="Times New Roman" w:hAnsi="Times New Roman" w:cs="Times New Roman"/>
          <w:spacing w:val="-4"/>
          <w:sz w:val="24"/>
          <w:szCs w:val="24"/>
          <w:lang w:val="en-SG" w:eastAsia="id-ID"/>
        </w:rPr>
        <w:t>Depok</w:t>
      </w:r>
      <w:r w:rsidRPr="000618D3">
        <w:rPr>
          <w:rFonts w:ascii="Times New Roman" w:eastAsia="Times New Roman" w:hAnsi="Times New Roman" w:cs="Times New Roman"/>
          <w:spacing w:val="-4"/>
          <w:sz w:val="24"/>
          <w:szCs w:val="24"/>
          <w:lang w:eastAsia="id-ID"/>
        </w:rPr>
        <w:t xml:space="preserve">, </w:t>
      </w:r>
      <w:r w:rsidR="00CB5B6A">
        <w:rPr>
          <w:rFonts w:ascii="Times New Roman" w:eastAsia="Times New Roman" w:hAnsi="Times New Roman" w:cs="Times New Roman"/>
          <w:spacing w:val="-4"/>
          <w:sz w:val="24"/>
          <w:szCs w:val="24"/>
          <w:lang w:val="en-ID" w:eastAsia="id-ID"/>
        </w:rPr>
        <w:t xml:space="preserve">guru dan </w:t>
      </w:r>
      <w:r w:rsidRPr="004E3CD8">
        <w:rPr>
          <w:rFonts w:ascii="Times New Roman" w:eastAsia="Times New Roman" w:hAnsi="Times New Roman" w:cs="Times New Roman"/>
          <w:spacing w:val="-4"/>
          <w:sz w:val="24"/>
          <w:szCs w:val="24"/>
          <w:lang w:val="en-ID" w:eastAsia="id-ID"/>
        </w:rPr>
        <w:t>K</w:t>
      </w:r>
      <w:r w:rsidRPr="000618D3">
        <w:rPr>
          <w:rFonts w:ascii="Times New Roman" w:eastAsia="Times New Roman" w:hAnsi="Times New Roman" w:cs="Times New Roman"/>
          <w:spacing w:val="-4"/>
          <w:sz w:val="24"/>
          <w:szCs w:val="24"/>
          <w:lang w:eastAsia="id-ID"/>
        </w:rPr>
        <w:t>epala Tata Usaha</w:t>
      </w:r>
      <w:r w:rsidRPr="000618D3">
        <w:rPr>
          <w:rFonts w:ascii="Times New Roman" w:eastAsia="Times New Roman" w:hAnsi="Times New Roman" w:cs="Times New Roman"/>
          <w:spacing w:val="-4"/>
          <w:sz w:val="24"/>
          <w:szCs w:val="24"/>
          <w:lang w:val="en-SG" w:eastAsia="id-ID"/>
        </w:rPr>
        <w:t xml:space="preserve"> MA Aliyah </w:t>
      </w:r>
      <w:r w:rsidRPr="004E3CD8">
        <w:rPr>
          <w:rFonts w:ascii="Times New Roman" w:eastAsia="Times New Roman" w:hAnsi="Times New Roman" w:cs="Times New Roman"/>
          <w:spacing w:val="-4"/>
          <w:sz w:val="24"/>
          <w:szCs w:val="24"/>
          <w:lang w:val="en-SG" w:eastAsia="id-ID"/>
        </w:rPr>
        <w:t xml:space="preserve">Islamiyah </w:t>
      </w:r>
      <w:r w:rsidRPr="000618D3">
        <w:rPr>
          <w:rFonts w:ascii="Times New Roman" w:eastAsia="Times New Roman" w:hAnsi="Times New Roman" w:cs="Times New Roman"/>
          <w:spacing w:val="-4"/>
          <w:sz w:val="24"/>
          <w:szCs w:val="24"/>
          <w:lang w:val="en-ID" w:eastAsia="id-ID"/>
        </w:rPr>
        <w:t>di</w:t>
      </w:r>
      <w:r w:rsidRPr="000618D3">
        <w:rPr>
          <w:rFonts w:ascii="Times New Roman" w:eastAsia="Times New Roman" w:hAnsi="Times New Roman" w:cs="Times New Roman"/>
          <w:spacing w:val="-4"/>
          <w:sz w:val="24"/>
          <w:szCs w:val="24"/>
          <w:lang w:eastAsia="id-ID"/>
        </w:rPr>
        <w:t xml:space="preserve"> </w:t>
      </w:r>
      <w:r w:rsidRPr="000618D3">
        <w:rPr>
          <w:rFonts w:ascii="Times New Roman" w:eastAsia="Times New Roman" w:hAnsi="Times New Roman" w:cs="Times New Roman"/>
          <w:spacing w:val="-4"/>
          <w:sz w:val="24"/>
          <w:szCs w:val="24"/>
          <w:lang w:val="en-SG" w:eastAsia="id-ID"/>
        </w:rPr>
        <w:t>Kota Depok</w:t>
      </w:r>
      <w:r w:rsidRPr="000618D3">
        <w:rPr>
          <w:rFonts w:ascii="Times New Roman" w:eastAsia="Times New Roman" w:hAnsi="Times New Roman" w:cs="Times New Roman"/>
          <w:spacing w:val="-4"/>
          <w:sz w:val="24"/>
          <w:szCs w:val="24"/>
          <w:lang w:eastAsia="id-ID"/>
        </w:rPr>
        <w:t xml:space="preserve"> yang turut membantu memberikan data dan informasi, juga kepada Redaktur Edukasi atas termuatnya tulisan ini. S</w:t>
      </w:r>
      <w:r w:rsidRPr="000618D3">
        <w:rPr>
          <w:rFonts w:ascii="Times New Roman" w:eastAsia="Times New Roman" w:hAnsi="Times New Roman" w:cs="Times New Roman"/>
          <w:spacing w:val="-4"/>
          <w:sz w:val="24"/>
          <w:szCs w:val="24"/>
          <w:lang w:val="sv-SE" w:eastAsia="id-ID"/>
        </w:rPr>
        <w:t>emoga tulisan ini memberikan wawasan dalam pendidikan agama di Indonesia.</w:t>
      </w:r>
    </w:p>
    <w:p w:rsidR="002B1ADA" w:rsidRPr="002B1ADA" w:rsidRDefault="002B1ADA" w:rsidP="00D3143F">
      <w:pPr>
        <w:spacing w:after="0" w:line="240" w:lineRule="auto"/>
        <w:jc w:val="both"/>
        <w:rPr>
          <w:rFonts w:ascii="Times New Roman" w:eastAsia="Calibri" w:hAnsi="Times New Roman" w:cs="Times New Roman"/>
          <w:sz w:val="24"/>
          <w:szCs w:val="24"/>
          <w:lang w:val="en-ID" w:eastAsia="en-US"/>
        </w:rPr>
      </w:pPr>
    </w:p>
    <w:p w:rsidR="00C021DD" w:rsidRPr="00D83035" w:rsidRDefault="00886016" w:rsidP="00D83035">
      <w:pPr>
        <w:pStyle w:val="ListParagraph"/>
        <w:spacing w:line="240" w:lineRule="auto"/>
        <w:jc w:val="center"/>
        <w:rPr>
          <w:rFonts w:ascii="Times New Roman" w:hAnsi="Times New Roman" w:cs="Times New Roman"/>
          <w:b/>
          <w:sz w:val="24"/>
          <w:szCs w:val="24"/>
          <w:lang w:val="en-ID"/>
        </w:rPr>
      </w:pPr>
      <w:r w:rsidRPr="002B1ADA">
        <w:rPr>
          <w:rFonts w:ascii="Times New Roman" w:hAnsi="Times New Roman" w:cs="Times New Roman"/>
          <w:b/>
          <w:sz w:val="24"/>
          <w:szCs w:val="24"/>
          <w:lang w:val="en-ID"/>
        </w:rPr>
        <w:t>Daftar Pustaka</w:t>
      </w:r>
    </w:p>
    <w:p w:rsidR="00374DFB" w:rsidRPr="00374DFB" w:rsidRDefault="00374DFB" w:rsidP="00BA03FF">
      <w:pPr>
        <w:spacing w:before="120" w:after="120" w:line="240" w:lineRule="auto"/>
        <w:jc w:val="both"/>
        <w:rPr>
          <w:rFonts w:ascii="Times New Roman" w:eastAsiaTheme="minorHAnsi" w:hAnsi="Times New Roman" w:cs="Times New Roman"/>
          <w:sz w:val="24"/>
          <w:szCs w:val="24"/>
          <w:lang w:val="en-ID" w:eastAsia="en-US"/>
        </w:rPr>
      </w:pPr>
      <w:r w:rsidRPr="00374DFB">
        <w:rPr>
          <w:rFonts w:ascii="Times New Roman" w:eastAsiaTheme="minorHAnsi" w:hAnsi="Times New Roman" w:cs="Times New Roman"/>
          <w:sz w:val="24"/>
          <w:szCs w:val="24"/>
          <w:lang w:val="en-ID" w:eastAsia="en-US"/>
        </w:rPr>
        <w:t xml:space="preserve">Ahmadi Abu. 1982. </w:t>
      </w:r>
      <w:r w:rsidRPr="00374DFB">
        <w:rPr>
          <w:rFonts w:ascii="Times New Roman" w:eastAsiaTheme="minorHAnsi" w:hAnsi="Times New Roman" w:cs="Times New Roman"/>
          <w:i/>
          <w:iCs/>
          <w:sz w:val="24"/>
          <w:szCs w:val="24"/>
          <w:lang w:val="en-ID" w:eastAsia="en-US"/>
        </w:rPr>
        <w:t>Psikologi Sosial</w:t>
      </w:r>
      <w:r w:rsidRPr="00374DFB">
        <w:rPr>
          <w:rFonts w:ascii="Times New Roman" w:eastAsiaTheme="minorHAnsi" w:hAnsi="Times New Roman" w:cs="Times New Roman"/>
          <w:sz w:val="24"/>
          <w:szCs w:val="24"/>
          <w:lang w:val="en-ID" w:eastAsia="en-US"/>
        </w:rPr>
        <w:t xml:space="preserve">. </w:t>
      </w:r>
      <w:proofErr w:type="gramStart"/>
      <w:r w:rsidRPr="00374DFB">
        <w:rPr>
          <w:rFonts w:ascii="Times New Roman" w:eastAsiaTheme="minorHAnsi" w:hAnsi="Times New Roman" w:cs="Times New Roman"/>
          <w:sz w:val="24"/>
          <w:szCs w:val="24"/>
          <w:lang w:val="en-ID" w:eastAsia="en-US"/>
        </w:rPr>
        <w:t>Surabaya.:</w:t>
      </w:r>
      <w:proofErr w:type="gramEnd"/>
      <w:r w:rsidRPr="00374DFB">
        <w:rPr>
          <w:rFonts w:ascii="Times New Roman" w:eastAsiaTheme="minorHAnsi" w:hAnsi="Times New Roman" w:cs="Times New Roman"/>
          <w:sz w:val="24"/>
          <w:szCs w:val="24"/>
          <w:lang w:val="en-ID" w:eastAsia="en-US"/>
        </w:rPr>
        <w:t xml:space="preserve"> Pt. Bina </w:t>
      </w:r>
      <w:r>
        <w:rPr>
          <w:rFonts w:ascii="Times New Roman" w:eastAsiaTheme="minorHAnsi" w:hAnsi="Times New Roman" w:cs="Times New Roman"/>
          <w:sz w:val="24"/>
          <w:szCs w:val="24"/>
          <w:lang w:val="en-ID" w:eastAsia="en-US"/>
        </w:rPr>
        <w:t>Ilmu</w:t>
      </w:r>
    </w:p>
    <w:p w:rsidR="00374DFB" w:rsidRDefault="00374DFB" w:rsidP="00BA03FF">
      <w:pPr>
        <w:spacing w:before="120" w:after="120"/>
        <w:jc w:val="both"/>
        <w:rPr>
          <w:rFonts w:ascii="Times New Roman" w:eastAsia="Times New Roman" w:hAnsi="Times New Roman" w:cs="Times New Roman"/>
          <w:sz w:val="24"/>
          <w:szCs w:val="24"/>
          <w:lang w:val="en-ID" w:eastAsia="id-ID"/>
        </w:rPr>
      </w:pPr>
      <w:r w:rsidRPr="00374DFB">
        <w:rPr>
          <w:rFonts w:ascii="Times New Roman" w:hAnsi="Times New Roman" w:cs="Times New Roman"/>
          <w:sz w:val="24"/>
          <w:szCs w:val="24"/>
          <w:lang w:val="en-ID"/>
        </w:rPr>
        <w:t xml:space="preserve">Anju Anastasia Sitanggang. 2016. </w:t>
      </w:r>
      <w:r w:rsidRPr="00374DFB">
        <w:rPr>
          <w:rFonts w:ascii="Times New Roman" w:eastAsia="Times New Roman" w:hAnsi="Times New Roman" w:cs="Times New Roman"/>
          <w:i/>
          <w:sz w:val="24"/>
          <w:szCs w:val="24"/>
          <w:lang w:val="en-ID" w:eastAsia="id-ID"/>
        </w:rPr>
        <w:t>Peranan Yayasan Puteri Hati Kudus (YPHK) di Dalam Penyelenggaraan Pendidikan di Sekolah SD Assisi Pematangsiantar</w:t>
      </w:r>
      <w:r w:rsidRPr="00374DFB">
        <w:rPr>
          <w:rFonts w:ascii="Times New Roman" w:eastAsia="Times New Roman" w:hAnsi="Times New Roman" w:cs="Times New Roman"/>
          <w:sz w:val="24"/>
          <w:szCs w:val="24"/>
          <w:lang w:val="en-ID" w:eastAsia="id-ID"/>
        </w:rPr>
        <w:t xml:space="preserve">. </w:t>
      </w:r>
    </w:p>
    <w:p w:rsidR="00374DFB" w:rsidRPr="00374DFB" w:rsidRDefault="00374DFB" w:rsidP="00BA03FF">
      <w:pPr>
        <w:spacing w:before="120" w:after="120"/>
        <w:jc w:val="both"/>
        <w:rPr>
          <w:rFonts w:ascii="Times New Roman" w:eastAsia="Times New Roman" w:hAnsi="Times New Roman" w:cs="Times New Roman"/>
          <w:sz w:val="24"/>
          <w:szCs w:val="24"/>
          <w:lang w:val="en-ID" w:eastAsia="id-ID"/>
        </w:rPr>
      </w:pPr>
      <w:proofErr w:type="gramStart"/>
      <w:r w:rsidRPr="00374DFB">
        <w:rPr>
          <w:rFonts w:ascii="Times New Roman" w:eastAsia="Times New Roman" w:hAnsi="Times New Roman" w:cs="Times New Roman"/>
          <w:sz w:val="24"/>
          <w:szCs w:val="24"/>
          <w:lang w:val="en-ID" w:eastAsia="id-ID"/>
        </w:rPr>
        <w:t>Skripsi.</w:t>
      </w:r>
      <w:proofErr w:type="gramEnd"/>
      <w:r w:rsidRPr="00374DFB">
        <w:rPr>
          <w:rFonts w:ascii="Times New Roman" w:eastAsia="Times New Roman" w:hAnsi="Times New Roman" w:cs="Times New Roman"/>
          <w:sz w:val="24"/>
          <w:szCs w:val="24"/>
          <w:lang w:val="en-ID" w:eastAsia="id-ID"/>
        </w:rPr>
        <w:t xml:space="preserve"> </w:t>
      </w:r>
      <w:proofErr w:type="gramStart"/>
      <w:r w:rsidRPr="00374DFB">
        <w:rPr>
          <w:rFonts w:ascii="Times New Roman" w:eastAsia="Times New Roman" w:hAnsi="Times New Roman" w:cs="Times New Roman"/>
          <w:sz w:val="24"/>
          <w:szCs w:val="24"/>
          <w:lang w:val="en-ID" w:eastAsia="id-ID"/>
        </w:rPr>
        <w:t>Unuversitas Atma Jaya Yogyakarta.</w:t>
      </w:r>
      <w:proofErr w:type="gramEnd"/>
      <w:r w:rsidRPr="00374DFB">
        <w:rPr>
          <w:rFonts w:ascii="Times New Roman" w:eastAsia="Times New Roman" w:hAnsi="Times New Roman" w:cs="Times New Roman"/>
          <w:sz w:val="24"/>
          <w:szCs w:val="24"/>
          <w:lang w:val="en-ID" w:eastAsia="id-ID"/>
        </w:rPr>
        <w:t xml:space="preserve"> Fakultas Hukum. </w:t>
      </w:r>
      <w:proofErr w:type="gramStart"/>
      <w:r w:rsidRPr="00374DFB">
        <w:rPr>
          <w:rFonts w:ascii="Times New Roman" w:eastAsia="Times New Roman" w:hAnsi="Times New Roman" w:cs="Times New Roman"/>
          <w:sz w:val="24"/>
          <w:szCs w:val="24"/>
          <w:lang w:val="en-ID" w:eastAsia="id-ID"/>
        </w:rPr>
        <w:t>e-jurnal.uajy.ac.id</w:t>
      </w:r>
      <w:proofErr w:type="gramEnd"/>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r w:rsidRPr="00374DFB">
        <w:rPr>
          <w:rFonts w:ascii="Times New Roman" w:eastAsiaTheme="minorHAnsi" w:hAnsi="Times New Roman" w:cs="Times New Roman"/>
          <w:sz w:val="24"/>
          <w:szCs w:val="24"/>
          <w:lang w:val="en-ID" w:eastAsia="en-US"/>
        </w:rPr>
        <w:t xml:space="preserve">Bahri, Zainul. </w:t>
      </w:r>
      <w:proofErr w:type="gramStart"/>
      <w:r w:rsidRPr="00374DFB">
        <w:rPr>
          <w:rFonts w:ascii="Times New Roman" w:eastAsiaTheme="minorHAnsi" w:hAnsi="Times New Roman" w:cs="Times New Roman"/>
          <w:sz w:val="24"/>
          <w:szCs w:val="24"/>
          <w:lang w:val="en-ID" w:eastAsia="en-US"/>
        </w:rPr>
        <w:t xml:space="preserve">1996. </w:t>
      </w:r>
      <w:r w:rsidRPr="00374DFB">
        <w:rPr>
          <w:rFonts w:ascii="Times New Roman" w:eastAsiaTheme="minorHAnsi" w:hAnsi="Times New Roman" w:cs="Times New Roman"/>
          <w:i/>
          <w:iCs/>
          <w:sz w:val="24"/>
          <w:szCs w:val="24"/>
          <w:lang w:val="en-ID" w:eastAsia="en-US"/>
        </w:rPr>
        <w:t>Kamus Umum Khususnya Bidang Hukum dan Politik</w:t>
      </w:r>
      <w:r w:rsidRPr="00374DFB">
        <w:rPr>
          <w:rFonts w:ascii="Times New Roman" w:eastAsiaTheme="minorHAnsi" w:hAnsi="Times New Roman" w:cs="Times New Roman"/>
          <w:sz w:val="24"/>
          <w:szCs w:val="24"/>
          <w:lang w:val="en-ID" w:eastAsia="en-US"/>
        </w:rPr>
        <w:t>.</w:t>
      </w:r>
      <w:proofErr w:type="gramEnd"/>
      <w:r w:rsidRPr="00374DFB">
        <w:rPr>
          <w:rFonts w:ascii="Times New Roman" w:eastAsiaTheme="minorHAnsi" w:hAnsi="Times New Roman" w:cs="Times New Roman"/>
          <w:sz w:val="24"/>
          <w:szCs w:val="24"/>
          <w:lang w:val="en-ID" w:eastAsia="en-US"/>
        </w:rPr>
        <w:t xml:space="preserve"> </w:t>
      </w:r>
      <w:proofErr w:type="gramStart"/>
      <w:r w:rsidRPr="00374DFB">
        <w:rPr>
          <w:rFonts w:ascii="Times New Roman" w:eastAsiaTheme="minorHAnsi" w:hAnsi="Times New Roman" w:cs="Times New Roman"/>
          <w:sz w:val="24"/>
          <w:szCs w:val="24"/>
          <w:lang w:val="en-ID" w:eastAsia="en-US"/>
        </w:rPr>
        <w:t>Bandung :</w:t>
      </w:r>
      <w:proofErr w:type="gramEnd"/>
      <w:r w:rsidRPr="00374DFB">
        <w:rPr>
          <w:rFonts w:ascii="Times New Roman" w:eastAsiaTheme="minorHAnsi" w:hAnsi="Times New Roman" w:cs="Times New Roman"/>
          <w:sz w:val="24"/>
          <w:szCs w:val="24"/>
          <w:lang w:val="en-ID" w:eastAsia="en-US"/>
        </w:rPr>
        <w:t xml:space="preserve"> Angkasa</w:t>
      </w: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roofErr w:type="gramStart"/>
      <w:r w:rsidRPr="00374DFB">
        <w:rPr>
          <w:rFonts w:ascii="Times New Roman" w:hAnsi="Times New Roman" w:cs="Times New Roman"/>
          <w:sz w:val="24"/>
          <w:szCs w:val="24"/>
          <w:lang w:val="en-ID"/>
        </w:rPr>
        <w:t xml:space="preserve">Basu, Swastha dan </w:t>
      </w:r>
      <w:r w:rsidRPr="00374DFB">
        <w:rPr>
          <w:rFonts w:ascii="Times New Roman" w:eastAsia="Times New Roman" w:hAnsi="Times New Roman" w:cs="Times New Roman"/>
          <w:sz w:val="24"/>
          <w:szCs w:val="24"/>
          <w:lang w:eastAsia="id-ID"/>
        </w:rPr>
        <w:t>Iraw</w:t>
      </w:r>
      <w:r w:rsidRPr="00374DFB">
        <w:rPr>
          <w:rFonts w:ascii="Times New Roman" w:eastAsia="Times New Roman" w:hAnsi="Times New Roman" w:cs="Times New Roman"/>
          <w:sz w:val="24"/>
          <w:szCs w:val="24"/>
          <w:lang w:val="en-ID" w:eastAsia="id-ID"/>
        </w:rPr>
        <w:t xml:space="preserve">an </w:t>
      </w:r>
      <w:r w:rsidRPr="00374DFB">
        <w:rPr>
          <w:rFonts w:ascii="Times New Roman" w:eastAsia="Times New Roman" w:hAnsi="Times New Roman" w:cs="Times New Roman"/>
          <w:sz w:val="24"/>
          <w:szCs w:val="24"/>
          <w:lang w:eastAsia="id-ID"/>
        </w:rPr>
        <w:t>1997</w:t>
      </w:r>
      <w:r w:rsidRPr="00374DFB">
        <w:rPr>
          <w:rFonts w:ascii="Times New Roman" w:eastAsia="Times New Roman" w:hAnsi="Times New Roman" w:cs="Times New Roman"/>
          <w:sz w:val="24"/>
          <w:szCs w:val="24"/>
          <w:lang w:val="en-ID" w:eastAsia="id-ID"/>
        </w:rPr>
        <w:t>.</w:t>
      </w:r>
      <w:proofErr w:type="gramEnd"/>
      <w:r w:rsidRPr="00374DFB">
        <w:rPr>
          <w:rFonts w:ascii="Times New Roman" w:eastAsia="Times New Roman" w:hAnsi="Times New Roman" w:cs="Times New Roman"/>
          <w:sz w:val="24"/>
          <w:szCs w:val="24"/>
          <w:lang w:val="en-ID" w:eastAsia="id-ID"/>
        </w:rPr>
        <w:t xml:space="preserve"> </w:t>
      </w:r>
      <w:proofErr w:type="gramStart"/>
      <w:r w:rsidRPr="00374DFB">
        <w:rPr>
          <w:rFonts w:ascii="Times New Roman" w:eastAsia="Times New Roman" w:hAnsi="Times New Roman" w:cs="Times New Roman"/>
          <w:i/>
          <w:iCs/>
          <w:sz w:val="24"/>
          <w:szCs w:val="24"/>
          <w:lang w:val="en-ID" w:eastAsia="id-ID"/>
        </w:rPr>
        <w:t>Manajemen Pemasaran Modern</w:t>
      </w:r>
      <w:r>
        <w:rPr>
          <w:rFonts w:ascii="Times New Roman" w:eastAsia="Times New Roman" w:hAnsi="Times New Roman" w:cs="Times New Roman"/>
          <w:sz w:val="24"/>
          <w:szCs w:val="24"/>
          <w:lang w:val="en-ID" w:eastAsia="id-ID"/>
        </w:rPr>
        <w:t>.</w:t>
      </w:r>
      <w:proofErr w:type="gramEnd"/>
      <w:r>
        <w:rPr>
          <w:rFonts w:ascii="Times New Roman" w:eastAsia="Times New Roman" w:hAnsi="Times New Roman" w:cs="Times New Roman"/>
          <w:sz w:val="24"/>
          <w:szCs w:val="24"/>
          <w:lang w:val="en-ID" w:eastAsia="id-ID"/>
        </w:rPr>
        <w:t xml:space="preserve"> </w:t>
      </w:r>
      <w:proofErr w:type="gramStart"/>
      <w:r>
        <w:rPr>
          <w:rFonts w:ascii="Times New Roman" w:eastAsia="Times New Roman" w:hAnsi="Times New Roman" w:cs="Times New Roman"/>
          <w:sz w:val="24"/>
          <w:szCs w:val="24"/>
          <w:lang w:val="en-ID" w:eastAsia="id-ID"/>
        </w:rPr>
        <w:t>Yogyakarta :</w:t>
      </w:r>
      <w:proofErr w:type="gramEnd"/>
      <w:r>
        <w:rPr>
          <w:rFonts w:ascii="Times New Roman" w:eastAsia="Times New Roman" w:hAnsi="Times New Roman" w:cs="Times New Roman"/>
          <w:sz w:val="24"/>
          <w:szCs w:val="24"/>
          <w:lang w:val="en-ID" w:eastAsia="id-ID"/>
        </w:rPr>
        <w:t xml:space="preserve"> Liberty</w:t>
      </w: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
    <w:p w:rsidR="00BA03FF" w:rsidRDefault="00374DFB" w:rsidP="00BA03FF">
      <w:pPr>
        <w:spacing w:after="0" w:line="240" w:lineRule="auto"/>
        <w:jc w:val="both"/>
        <w:rPr>
          <w:rFonts w:ascii="Times New Roman" w:eastAsia="Times New Roman" w:hAnsi="Times New Roman" w:cs="Times New Roman"/>
          <w:i/>
          <w:sz w:val="24"/>
          <w:szCs w:val="24"/>
          <w:lang w:val="en-ID" w:eastAsia="id-ID"/>
        </w:rPr>
      </w:pPr>
      <w:r w:rsidRPr="00374DFB">
        <w:rPr>
          <w:rFonts w:ascii="Times New Roman" w:eastAsiaTheme="minorHAnsi" w:hAnsi="Times New Roman" w:cs="Times New Roman"/>
          <w:sz w:val="24"/>
          <w:szCs w:val="24"/>
          <w:lang w:val="en-ID" w:eastAsia="en-US"/>
        </w:rPr>
        <w:t xml:space="preserve">Benifah Nurariani. 2005. </w:t>
      </w:r>
      <w:r w:rsidRPr="00374DFB">
        <w:rPr>
          <w:rFonts w:ascii="Times New Roman" w:eastAsia="Times New Roman" w:hAnsi="Times New Roman" w:cs="Times New Roman"/>
          <w:i/>
          <w:sz w:val="24"/>
          <w:szCs w:val="24"/>
          <w:lang w:val="en-ID" w:eastAsia="id-ID"/>
        </w:rPr>
        <w:t xml:space="preserve">Peran Yayasan Dalam Penyelenggaraan </w:t>
      </w:r>
      <w:proofErr w:type="gramStart"/>
      <w:r w:rsidRPr="00374DFB">
        <w:rPr>
          <w:rFonts w:ascii="Times New Roman" w:eastAsia="Times New Roman" w:hAnsi="Times New Roman" w:cs="Times New Roman"/>
          <w:i/>
          <w:sz w:val="24"/>
          <w:szCs w:val="24"/>
          <w:lang w:val="en-ID" w:eastAsia="id-ID"/>
        </w:rPr>
        <w:t>Pendidikan :</w:t>
      </w:r>
      <w:proofErr w:type="gramEnd"/>
      <w:r w:rsidRPr="00374DFB">
        <w:rPr>
          <w:rFonts w:ascii="Times New Roman" w:eastAsia="Times New Roman" w:hAnsi="Times New Roman" w:cs="Times New Roman"/>
          <w:i/>
          <w:sz w:val="24"/>
          <w:szCs w:val="24"/>
          <w:lang w:val="en-ID" w:eastAsia="id-ID"/>
        </w:rPr>
        <w:t xml:space="preserve"> Studi di Yayasan Yatim Piatu Jihadul Mukhlishin dan Pondok Pesantren Yatim </w:t>
      </w:r>
    </w:p>
    <w:p w:rsidR="00BA03FF" w:rsidRDefault="00BA03FF" w:rsidP="00BA03FF">
      <w:pPr>
        <w:spacing w:after="0" w:line="240" w:lineRule="auto"/>
        <w:jc w:val="both"/>
        <w:rPr>
          <w:rFonts w:ascii="Times New Roman" w:eastAsia="Times New Roman" w:hAnsi="Times New Roman" w:cs="Times New Roman"/>
          <w:i/>
          <w:sz w:val="24"/>
          <w:szCs w:val="24"/>
          <w:lang w:val="en-ID" w:eastAsia="id-ID"/>
        </w:rPr>
      </w:pPr>
    </w:p>
    <w:p w:rsidR="00374DFB" w:rsidRDefault="00374DFB" w:rsidP="00BA03FF">
      <w:pPr>
        <w:spacing w:after="0" w:line="240" w:lineRule="auto"/>
        <w:jc w:val="both"/>
        <w:rPr>
          <w:rFonts w:ascii="Times New Roman" w:eastAsiaTheme="minorHAnsi" w:hAnsi="Times New Roman" w:cs="Times New Roman"/>
          <w:sz w:val="24"/>
          <w:szCs w:val="24"/>
          <w:lang w:val="en-ID" w:eastAsia="en-US"/>
        </w:rPr>
      </w:pPr>
      <w:r>
        <w:rPr>
          <w:rFonts w:ascii="Times New Roman" w:eastAsiaTheme="minorHAnsi" w:hAnsi="Times New Roman" w:cs="Times New Roman"/>
          <w:sz w:val="24"/>
          <w:szCs w:val="24"/>
          <w:lang w:val="en-ID" w:eastAsia="en-US"/>
        </w:rPr>
        <w:t xml:space="preserve">Data </w:t>
      </w:r>
      <w:r w:rsidRPr="00374DFB">
        <w:rPr>
          <w:rFonts w:ascii="Times New Roman" w:eastAsiaTheme="minorHAnsi" w:hAnsi="Times New Roman" w:cs="Times New Roman"/>
          <w:sz w:val="24"/>
          <w:szCs w:val="24"/>
          <w:lang w:eastAsia="en-US"/>
        </w:rPr>
        <w:t>Statistik Pendidikan Islam Direktorat Jenderal Pendidikan Islam, Kementerian Agama tahun 201</w:t>
      </w:r>
      <w:r w:rsidRPr="00374DFB">
        <w:rPr>
          <w:rFonts w:ascii="Times New Roman" w:eastAsiaTheme="minorHAnsi" w:hAnsi="Times New Roman" w:cs="Times New Roman"/>
          <w:sz w:val="24"/>
          <w:szCs w:val="24"/>
          <w:lang w:val="en-ID" w:eastAsia="en-US"/>
        </w:rPr>
        <w:t>5</w:t>
      </w:r>
      <w:r w:rsidRPr="00374DFB">
        <w:rPr>
          <w:rFonts w:ascii="Times New Roman" w:eastAsiaTheme="minorHAnsi" w:hAnsi="Times New Roman" w:cs="Times New Roman"/>
          <w:sz w:val="24"/>
          <w:szCs w:val="24"/>
          <w:lang w:eastAsia="en-US"/>
        </w:rPr>
        <w:t>/201</w:t>
      </w:r>
      <w:r w:rsidRPr="00374DFB">
        <w:rPr>
          <w:rFonts w:ascii="Times New Roman" w:eastAsiaTheme="minorHAnsi" w:hAnsi="Times New Roman" w:cs="Times New Roman"/>
          <w:sz w:val="24"/>
          <w:szCs w:val="24"/>
          <w:lang w:val="en-ID" w:eastAsia="en-US"/>
        </w:rPr>
        <w:t>6</w:t>
      </w: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roofErr w:type="gramStart"/>
      <w:r w:rsidRPr="00374DFB">
        <w:rPr>
          <w:rFonts w:ascii="Times New Roman" w:eastAsia="Times New Roman" w:hAnsi="Times New Roman" w:cs="Times New Roman"/>
          <w:i/>
          <w:sz w:val="24"/>
          <w:szCs w:val="24"/>
          <w:lang w:val="en-ID" w:eastAsia="id-ID"/>
        </w:rPr>
        <w:t>Piatu Al Qur’aniyah di Ciputat Jakarta Selatan dan Tangerang</w:t>
      </w:r>
      <w:r w:rsidRPr="00374DFB">
        <w:rPr>
          <w:rFonts w:ascii="Times New Roman" w:eastAsia="Times New Roman" w:hAnsi="Times New Roman" w:cs="Times New Roman"/>
          <w:sz w:val="24"/>
          <w:szCs w:val="24"/>
          <w:lang w:val="en-ID" w:eastAsia="id-ID"/>
        </w:rPr>
        <w:t>.</w:t>
      </w:r>
      <w:proofErr w:type="gramEnd"/>
      <w:r w:rsidRPr="00374DFB">
        <w:rPr>
          <w:rFonts w:ascii="Times New Roman" w:eastAsia="Times New Roman" w:hAnsi="Times New Roman" w:cs="Times New Roman"/>
          <w:sz w:val="24"/>
          <w:szCs w:val="24"/>
          <w:lang w:val="en-ID" w:eastAsia="id-ID"/>
        </w:rPr>
        <w:t xml:space="preserve"> </w:t>
      </w:r>
      <w:proofErr w:type="gramStart"/>
      <w:r w:rsidRPr="00374DFB">
        <w:rPr>
          <w:rFonts w:ascii="Times New Roman" w:eastAsia="Times New Roman" w:hAnsi="Times New Roman" w:cs="Times New Roman"/>
          <w:sz w:val="24"/>
          <w:szCs w:val="24"/>
          <w:lang w:val="en-ID" w:eastAsia="id-ID"/>
        </w:rPr>
        <w:t>Thesis.</w:t>
      </w:r>
      <w:proofErr w:type="gramEnd"/>
      <w:r w:rsidRPr="00374DFB">
        <w:rPr>
          <w:rFonts w:ascii="Times New Roman" w:eastAsia="Times New Roman" w:hAnsi="Times New Roman" w:cs="Times New Roman"/>
          <w:sz w:val="24"/>
          <w:szCs w:val="24"/>
          <w:lang w:val="en-ID" w:eastAsia="id-ID"/>
        </w:rPr>
        <w:t xml:space="preserve"> S2 Ilmu Anthropologi UGM</w:t>
      </w: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
    <w:p w:rsidR="00374DFB" w:rsidRPr="00374DFB" w:rsidRDefault="00374DFB" w:rsidP="00BA03FF">
      <w:pPr>
        <w:jc w:val="both"/>
        <w:rPr>
          <w:rFonts w:ascii="Times New Roman" w:hAnsi="Times New Roman" w:cs="Times New Roman"/>
          <w:sz w:val="24"/>
          <w:szCs w:val="24"/>
          <w:lang w:val="en-ID"/>
        </w:rPr>
      </w:pPr>
      <w:proofErr w:type="gramStart"/>
      <w:r w:rsidRPr="00374DFB">
        <w:rPr>
          <w:rFonts w:ascii="Times New Roman" w:hAnsi="Times New Roman" w:cs="Times New Roman"/>
          <w:sz w:val="24"/>
          <w:szCs w:val="24"/>
          <w:lang w:val="en-ID"/>
        </w:rPr>
        <w:t>C.S.T. Kansil dan Chri</w:t>
      </w:r>
      <w:r>
        <w:rPr>
          <w:rFonts w:ascii="Times New Roman" w:hAnsi="Times New Roman" w:cs="Times New Roman"/>
          <w:sz w:val="24"/>
          <w:szCs w:val="24"/>
          <w:lang w:val="en-ID"/>
        </w:rPr>
        <w:t>stine S</w:t>
      </w:r>
      <w:r w:rsidRPr="00374DFB">
        <w:rPr>
          <w:rFonts w:ascii="Times New Roman" w:hAnsi="Times New Roman" w:cs="Times New Roman"/>
          <w:sz w:val="24"/>
          <w:szCs w:val="24"/>
          <w:lang w:val="en-ID"/>
        </w:rPr>
        <w:t>.T. Kansil.2000.</w:t>
      </w:r>
      <w:proofErr w:type="gramEnd"/>
      <w:r w:rsidRPr="00374DFB">
        <w:rPr>
          <w:rFonts w:ascii="Times New Roman" w:hAnsi="Times New Roman" w:cs="Times New Roman"/>
          <w:sz w:val="24"/>
          <w:szCs w:val="24"/>
          <w:lang w:val="en-ID"/>
        </w:rPr>
        <w:t xml:space="preserve"> </w:t>
      </w:r>
      <w:r w:rsidRPr="00374DFB">
        <w:rPr>
          <w:rFonts w:ascii="Times New Roman" w:hAnsi="Times New Roman" w:cs="Times New Roman"/>
          <w:i/>
          <w:iCs/>
          <w:sz w:val="24"/>
          <w:szCs w:val="24"/>
          <w:lang w:val="en-ID"/>
        </w:rPr>
        <w:t>Kamus Istilah Aneka Hukum</w:t>
      </w:r>
      <w:r w:rsidRPr="00374DFB">
        <w:rPr>
          <w:rFonts w:ascii="Times New Roman" w:hAnsi="Times New Roman" w:cs="Times New Roman"/>
          <w:sz w:val="24"/>
          <w:szCs w:val="24"/>
          <w:lang w:val="en-ID"/>
        </w:rPr>
        <w:t xml:space="preserve">. </w:t>
      </w:r>
      <w:proofErr w:type="gramStart"/>
      <w:r w:rsidRPr="00374DFB">
        <w:rPr>
          <w:rFonts w:ascii="Times New Roman" w:hAnsi="Times New Roman" w:cs="Times New Roman"/>
          <w:sz w:val="24"/>
          <w:szCs w:val="24"/>
          <w:lang w:val="en-ID"/>
        </w:rPr>
        <w:t>Jakarta</w:t>
      </w:r>
      <w:r>
        <w:rPr>
          <w:rFonts w:ascii="Times New Roman" w:hAnsi="Times New Roman" w:cs="Times New Roman"/>
          <w:sz w:val="24"/>
          <w:szCs w:val="24"/>
          <w:lang w:val="en-ID"/>
        </w:rPr>
        <w:t xml:space="preserve"> :</w:t>
      </w:r>
      <w:proofErr w:type="gramEnd"/>
      <w:r>
        <w:rPr>
          <w:rFonts w:ascii="Times New Roman" w:hAnsi="Times New Roman" w:cs="Times New Roman"/>
          <w:sz w:val="24"/>
          <w:szCs w:val="24"/>
          <w:lang w:val="en-ID"/>
        </w:rPr>
        <w:t xml:space="preserve"> Pustaka Sinar Harapan</w:t>
      </w:r>
    </w:p>
    <w:p w:rsidR="00374DFB" w:rsidRPr="00374DFB" w:rsidRDefault="00374DFB" w:rsidP="00BA03FF">
      <w:pPr>
        <w:spacing w:after="0" w:line="240" w:lineRule="auto"/>
        <w:jc w:val="both"/>
        <w:rPr>
          <w:rFonts w:eastAsiaTheme="minorHAnsi"/>
          <w:lang w:val="en-ID" w:eastAsia="en-US"/>
        </w:rPr>
      </w:pPr>
      <w:r w:rsidRPr="00374DFB">
        <w:rPr>
          <w:rFonts w:asciiTheme="majorBidi" w:eastAsiaTheme="minorHAnsi" w:hAnsiTheme="majorBidi" w:cstheme="majorBidi"/>
          <w:lang w:val="en-ID" w:eastAsia="en-US"/>
        </w:rPr>
        <w:t xml:space="preserve">Heidjarachman </w:t>
      </w:r>
      <w:r w:rsidRPr="00374DFB">
        <w:rPr>
          <w:rFonts w:asciiTheme="majorBidi" w:eastAsiaTheme="minorHAnsi" w:hAnsiTheme="majorBidi" w:cstheme="majorBidi"/>
          <w:lang w:eastAsia="en-US"/>
        </w:rPr>
        <w:t>Ranupandojo</w:t>
      </w:r>
      <w:r w:rsidRPr="00374DFB">
        <w:rPr>
          <w:rFonts w:asciiTheme="majorBidi" w:eastAsia="Times New Roman" w:hAnsiTheme="majorBidi" w:cstheme="majorBidi"/>
          <w:lang w:val="en-ID" w:eastAsia="id-ID"/>
        </w:rPr>
        <w:t xml:space="preserve">, Drs </w:t>
      </w:r>
      <w:proofErr w:type="gramStart"/>
      <w:r w:rsidRPr="00374DFB">
        <w:rPr>
          <w:rFonts w:asciiTheme="majorBidi" w:eastAsia="Times New Roman" w:hAnsiTheme="majorBidi" w:cstheme="majorBidi"/>
          <w:lang w:val="en-ID" w:eastAsia="id-ID"/>
        </w:rPr>
        <w:t>dan</w:t>
      </w:r>
      <w:proofErr w:type="gramEnd"/>
      <w:r w:rsidRPr="00374DFB">
        <w:rPr>
          <w:rFonts w:asciiTheme="majorBidi" w:eastAsia="Times New Roman" w:hAnsiTheme="majorBidi" w:cstheme="majorBidi"/>
          <w:lang w:val="en-ID" w:eastAsia="id-ID"/>
        </w:rPr>
        <w:t xml:space="preserve"> Suad Husnan, Dr, MBA. 1996. </w:t>
      </w:r>
      <w:r w:rsidRPr="00374DFB">
        <w:rPr>
          <w:rFonts w:asciiTheme="majorBidi" w:eastAsia="Times New Roman" w:hAnsiTheme="majorBidi" w:cstheme="majorBidi"/>
          <w:i/>
          <w:lang w:val="en-ID" w:eastAsia="id-ID"/>
        </w:rPr>
        <w:t>Manajemen Personalia</w:t>
      </w:r>
      <w:r w:rsidRPr="00374DFB">
        <w:rPr>
          <w:rFonts w:asciiTheme="majorBidi" w:eastAsia="Times New Roman" w:hAnsiTheme="majorBidi" w:cstheme="majorBidi"/>
          <w:lang w:val="en-ID" w:eastAsia="id-ID"/>
        </w:rPr>
        <w:t>. BPFE</w:t>
      </w:r>
      <w:r>
        <w:rPr>
          <w:rFonts w:asciiTheme="majorBidi" w:eastAsiaTheme="minorHAnsi" w:hAnsiTheme="majorBidi" w:cstheme="majorBidi"/>
          <w:lang w:val="en-ID" w:eastAsia="en-US"/>
        </w:rPr>
        <w:t>, UGM, Yogyakarta</w:t>
      </w: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roofErr w:type="gramStart"/>
      <w:r w:rsidRPr="00374DFB">
        <w:rPr>
          <w:rFonts w:ascii="Times New Roman" w:eastAsiaTheme="minorHAnsi" w:hAnsi="Times New Roman" w:cs="Times New Roman"/>
          <w:sz w:val="24"/>
          <w:szCs w:val="24"/>
          <w:lang w:val="en-ID" w:eastAsia="en-US"/>
        </w:rPr>
        <w:t>Moekijat.</w:t>
      </w:r>
      <w:proofErr w:type="gramEnd"/>
      <w:r w:rsidRPr="00374DFB">
        <w:rPr>
          <w:rFonts w:ascii="Times New Roman" w:eastAsiaTheme="minorHAnsi" w:hAnsi="Times New Roman" w:cs="Times New Roman"/>
          <w:sz w:val="24"/>
          <w:szCs w:val="24"/>
          <w:lang w:val="en-ID" w:eastAsia="en-US"/>
        </w:rPr>
        <w:t xml:space="preserve"> 2008.  </w:t>
      </w:r>
      <w:r w:rsidRPr="00374DFB">
        <w:rPr>
          <w:rFonts w:ascii="Times New Roman" w:eastAsiaTheme="minorHAnsi" w:hAnsi="Times New Roman" w:cs="Times New Roman"/>
          <w:i/>
          <w:iCs/>
          <w:sz w:val="24"/>
          <w:szCs w:val="24"/>
          <w:lang w:val="en-ID" w:eastAsia="en-US"/>
        </w:rPr>
        <w:t>Analisis Jabatan</w:t>
      </w:r>
      <w:r>
        <w:rPr>
          <w:rFonts w:ascii="Times New Roman" w:eastAsiaTheme="minorHAnsi" w:hAnsi="Times New Roman" w:cs="Times New Roman"/>
          <w:sz w:val="24"/>
          <w:szCs w:val="24"/>
          <w:lang w:val="en-ID" w:eastAsia="en-US"/>
        </w:rPr>
        <w:t xml:space="preserve">. </w:t>
      </w:r>
      <w:proofErr w:type="gramStart"/>
      <w:r>
        <w:rPr>
          <w:rFonts w:ascii="Times New Roman" w:eastAsiaTheme="minorHAnsi" w:hAnsi="Times New Roman" w:cs="Times New Roman"/>
          <w:sz w:val="24"/>
          <w:szCs w:val="24"/>
          <w:lang w:val="en-ID" w:eastAsia="en-US"/>
        </w:rPr>
        <w:t>Bandung :</w:t>
      </w:r>
      <w:proofErr w:type="gramEnd"/>
      <w:r>
        <w:rPr>
          <w:rFonts w:ascii="Times New Roman" w:eastAsiaTheme="minorHAnsi" w:hAnsi="Times New Roman" w:cs="Times New Roman"/>
          <w:sz w:val="24"/>
          <w:szCs w:val="24"/>
          <w:lang w:val="en-ID" w:eastAsia="en-US"/>
        </w:rPr>
        <w:t xml:space="preserve"> Mandar Maju</w:t>
      </w: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roofErr w:type="gramStart"/>
      <w:r w:rsidRPr="00374DFB">
        <w:rPr>
          <w:rFonts w:ascii="Times New Roman" w:eastAsiaTheme="minorHAnsi" w:hAnsi="Times New Roman" w:cs="Times New Roman"/>
          <w:sz w:val="24"/>
          <w:szCs w:val="24"/>
          <w:lang w:val="en-ID" w:eastAsia="en-US"/>
        </w:rPr>
        <w:t>Poerwadarminta.</w:t>
      </w:r>
      <w:proofErr w:type="gramEnd"/>
      <w:r w:rsidRPr="00374DFB">
        <w:rPr>
          <w:rFonts w:ascii="Times New Roman" w:eastAsiaTheme="minorHAnsi" w:hAnsi="Times New Roman" w:cs="Times New Roman"/>
          <w:sz w:val="24"/>
          <w:szCs w:val="24"/>
          <w:lang w:val="en-ID" w:eastAsia="en-US"/>
        </w:rPr>
        <w:t xml:space="preserve"> </w:t>
      </w:r>
      <w:proofErr w:type="gramStart"/>
      <w:r w:rsidRPr="00374DFB">
        <w:rPr>
          <w:rFonts w:ascii="Times New Roman" w:eastAsiaTheme="minorHAnsi" w:hAnsi="Times New Roman" w:cs="Times New Roman"/>
          <w:sz w:val="24"/>
          <w:szCs w:val="24"/>
          <w:lang w:val="en-ID" w:eastAsia="en-US"/>
        </w:rPr>
        <w:t xml:space="preserve">2003. </w:t>
      </w:r>
      <w:r w:rsidRPr="00374DFB">
        <w:rPr>
          <w:rFonts w:ascii="Times New Roman" w:eastAsiaTheme="minorHAnsi" w:hAnsi="Times New Roman" w:cs="Times New Roman"/>
          <w:i/>
          <w:sz w:val="24"/>
          <w:szCs w:val="24"/>
          <w:lang w:val="en-ID" w:eastAsia="en-US"/>
        </w:rPr>
        <w:t>Kamus Umum Bahasa Indonesia</w:t>
      </w:r>
      <w:r w:rsidRPr="00374DFB">
        <w:rPr>
          <w:rFonts w:ascii="Times New Roman" w:eastAsiaTheme="minorHAnsi" w:hAnsi="Times New Roman" w:cs="Times New Roman"/>
          <w:sz w:val="24"/>
          <w:szCs w:val="24"/>
          <w:lang w:val="en-ID" w:eastAsia="en-US"/>
        </w:rPr>
        <w:t>.</w:t>
      </w:r>
      <w:proofErr w:type="gramEnd"/>
      <w:r w:rsidRPr="00374DFB">
        <w:rPr>
          <w:rFonts w:ascii="Times New Roman" w:eastAsiaTheme="minorHAnsi" w:hAnsi="Times New Roman" w:cs="Times New Roman"/>
          <w:sz w:val="24"/>
          <w:szCs w:val="24"/>
          <w:lang w:val="en-ID" w:eastAsia="en-US"/>
        </w:rPr>
        <w:t xml:space="preserve"> </w:t>
      </w:r>
      <w:proofErr w:type="gramStart"/>
      <w:r w:rsidRPr="00374DFB">
        <w:rPr>
          <w:rFonts w:ascii="Times New Roman" w:eastAsiaTheme="minorHAnsi" w:hAnsi="Times New Roman" w:cs="Times New Roman"/>
          <w:sz w:val="24"/>
          <w:szCs w:val="24"/>
          <w:lang w:val="en-ID" w:eastAsia="en-US"/>
        </w:rPr>
        <w:t>Jakarat :</w:t>
      </w:r>
      <w:proofErr w:type="gramEnd"/>
      <w:r w:rsidRPr="00374DFB">
        <w:rPr>
          <w:rFonts w:ascii="Times New Roman" w:eastAsiaTheme="minorHAnsi" w:hAnsi="Times New Roman" w:cs="Times New Roman"/>
          <w:sz w:val="24"/>
          <w:szCs w:val="24"/>
          <w:lang w:val="en-ID" w:eastAsia="en-US"/>
        </w:rPr>
        <w:t xml:space="preserve"> Balai Pustaka</w:t>
      </w: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r w:rsidRPr="00374DFB">
        <w:rPr>
          <w:rFonts w:ascii="Times New Roman" w:eastAsiaTheme="minorHAnsi" w:hAnsi="Times New Roman" w:cs="Times New Roman"/>
          <w:sz w:val="24"/>
          <w:szCs w:val="24"/>
          <w:lang w:val="en-ID" w:eastAsia="en-US"/>
        </w:rPr>
        <w:t xml:space="preserve">Robbins, Stephen.P. 200. </w:t>
      </w:r>
      <w:r w:rsidRPr="00374DFB">
        <w:rPr>
          <w:rFonts w:ascii="Times New Roman" w:eastAsiaTheme="minorHAnsi" w:hAnsi="Times New Roman" w:cs="Times New Roman"/>
          <w:i/>
          <w:iCs/>
          <w:sz w:val="24"/>
          <w:szCs w:val="24"/>
          <w:lang w:val="en-ID" w:eastAsia="en-US"/>
        </w:rPr>
        <w:t>Prinsip-Prinsip Perilaku Organisasi</w:t>
      </w:r>
      <w:r w:rsidRPr="00374DFB">
        <w:rPr>
          <w:rFonts w:ascii="Times New Roman" w:eastAsiaTheme="minorHAnsi" w:hAnsi="Times New Roman" w:cs="Times New Roman"/>
          <w:sz w:val="24"/>
          <w:szCs w:val="24"/>
          <w:lang w:val="en-ID" w:eastAsia="en-US"/>
        </w:rPr>
        <w:t xml:space="preserve"> (Alih BAhasa Indonesia Oleh Halida dan Dewi Sartika). </w:t>
      </w:r>
      <w:proofErr w:type="gramStart"/>
      <w:r w:rsidRPr="00374DFB">
        <w:rPr>
          <w:rFonts w:ascii="Times New Roman" w:eastAsiaTheme="minorHAnsi" w:hAnsi="Times New Roman" w:cs="Times New Roman"/>
          <w:sz w:val="24"/>
          <w:szCs w:val="24"/>
          <w:lang w:val="en-ID" w:eastAsia="en-US"/>
        </w:rPr>
        <w:t xml:space="preserve">Edisi </w:t>
      </w:r>
      <w:r>
        <w:rPr>
          <w:rFonts w:ascii="Times New Roman" w:eastAsiaTheme="minorHAnsi" w:hAnsi="Times New Roman" w:cs="Times New Roman"/>
          <w:sz w:val="24"/>
          <w:szCs w:val="24"/>
          <w:lang w:val="en-ID" w:eastAsia="en-US"/>
        </w:rPr>
        <w:t>ke-5.</w:t>
      </w:r>
      <w:proofErr w:type="gramEnd"/>
      <w:r>
        <w:rPr>
          <w:rFonts w:ascii="Times New Roman" w:eastAsiaTheme="minorHAnsi" w:hAnsi="Times New Roman" w:cs="Times New Roman"/>
          <w:sz w:val="24"/>
          <w:szCs w:val="24"/>
          <w:lang w:val="en-ID" w:eastAsia="en-US"/>
        </w:rPr>
        <w:t xml:space="preserve">  Jakarta: Erlangga</w:t>
      </w: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
    <w:p w:rsidR="00374DFB" w:rsidRPr="00374DFB" w:rsidRDefault="00374DFB" w:rsidP="00BA03FF">
      <w:pPr>
        <w:jc w:val="both"/>
        <w:rPr>
          <w:rFonts w:ascii="Times New Roman" w:eastAsiaTheme="minorHAnsi" w:hAnsi="Times New Roman" w:cs="Times New Roman"/>
          <w:sz w:val="24"/>
          <w:szCs w:val="24"/>
          <w:lang w:val="en-ID" w:eastAsia="en-US"/>
        </w:rPr>
      </w:pPr>
      <w:r w:rsidRPr="00374DFB">
        <w:rPr>
          <w:rFonts w:ascii="Times New Roman" w:eastAsiaTheme="minorHAnsi" w:hAnsi="Times New Roman" w:cs="Times New Roman"/>
          <w:sz w:val="24"/>
          <w:szCs w:val="24"/>
          <w:lang w:val="en-ID" w:eastAsia="en-US"/>
        </w:rPr>
        <w:t xml:space="preserve">Rosyada, Dede. 2017. </w:t>
      </w:r>
      <w:r w:rsidRPr="00374DFB">
        <w:rPr>
          <w:rFonts w:ascii="Times New Roman" w:eastAsiaTheme="minorHAnsi" w:hAnsi="Times New Roman" w:cs="Times New Roman"/>
          <w:i/>
          <w:sz w:val="24"/>
          <w:szCs w:val="24"/>
          <w:lang w:val="en-ID" w:eastAsia="en-US"/>
        </w:rPr>
        <w:t>Madrasah dan Profesionalisme Guru Dalam Arus Dinamika Pendidikan Islam di Era Otonomi Daerah</w:t>
      </w:r>
      <w:r w:rsidRPr="00374DFB">
        <w:rPr>
          <w:rFonts w:ascii="Times New Roman" w:eastAsiaTheme="minorHAnsi" w:hAnsi="Times New Roman" w:cs="Times New Roman"/>
          <w:sz w:val="24"/>
          <w:szCs w:val="24"/>
          <w:lang w:val="en-ID" w:eastAsia="en-US"/>
        </w:rPr>
        <w:t xml:space="preserve">. </w:t>
      </w:r>
      <w:proofErr w:type="gramStart"/>
      <w:r w:rsidRPr="00374DFB">
        <w:rPr>
          <w:rFonts w:ascii="Times New Roman" w:eastAsiaTheme="minorHAnsi" w:hAnsi="Times New Roman" w:cs="Times New Roman"/>
          <w:sz w:val="24"/>
          <w:szCs w:val="24"/>
          <w:lang w:val="en-ID" w:eastAsia="en-US"/>
        </w:rPr>
        <w:t>Depok :</w:t>
      </w:r>
      <w:proofErr w:type="gramEnd"/>
      <w:r w:rsidRPr="00374DFB">
        <w:rPr>
          <w:rFonts w:ascii="Times New Roman" w:eastAsiaTheme="minorHAnsi" w:hAnsi="Times New Roman" w:cs="Times New Roman"/>
          <w:sz w:val="24"/>
          <w:szCs w:val="24"/>
          <w:lang w:val="en-ID" w:eastAsia="en-US"/>
        </w:rPr>
        <w:t xml:space="preserve"> Kencana.</w:t>
      </w: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r w:rsidRPr="00374DFB">
        <w:rPr>
          <w:rFonts w:ascii="Times New Roman" w:eastAsiaTheme="minorHAnsi" w:hAnsi="Times New Roman" w:cs="Times New Roman"/>
          <w:sz w:val="24"/>
          <w:szCs w:val="24"/>
          <w:lang w:val="en-ID" w:eastAsia="en-US"/>
        </w:rPr>
        <w:t xml:space="preserve">Soekanto, Soerjono. 2002. </w:t>
      </w:r>
      <w:r w:rsidRPr="00374DFB">
        <w:rPr>
          <w:rFonts w:ascii="Times New Roman" w:eastAsiaTheme="minorHAnsi" w:hAnsi="Times New Roman" w:cs="Times New Roman"/>
          <w:i/>
          <w:iCs/>
          <w:sz w:val="24"/>
          <w:szCs w:val="24"/>
          <w:lang w:val="en-ID" w:eastAsia="en-US"/>
        </w:rPr>
        <w:t>Teori Peranan</w:t>
      </w:r>
      <w:r>
        <w:rPr>
          <w:rFonts w:ascii="Times New Roman" w:eastAsiaTheme="minorHAnsi" w:hAnsi="Times New Roman" w:cs="Times New Roman"/>
          <w:sz w:val="24"/>
          <w:szCs w:val="24"/>
          <w:lang w:val="en-ID" w:eastAsia="en-US"/>
        </w:rPr>
        <w:t xml:space="preserve">. </w:t>
      </w:r>
      <w:proofErr w:type="gramStart"/>
      <w:r>
        <w:rPr>
          <w:rFonts w:ascii="Times New Roman" w:eastAsiaTheme="minorHAnsi" w:hAnsi="Times New Roman" w:cs="Times New Roman"/>
          <w:sz w:val="24"/>
          <w:szCs w:val="24"/>
          <w:lang w:val="en-ID" w:eastAsia="en-US"/>
        </w:rPr>
        <w:t>Jakarta :</w:t>
      </w:r>
      <w:proofErr w:type="gramEnd"/>
      <w:r>
        <w:rPr>
          <w:rFonts w:ascii="Times New Roman" w:eastAsiaTheme="minorHAnsi" w:hAnsi="Times New Roman" w:cs="Times New Roman"/>
          <w:sz w:val="24"/>
          <w:szCs w:val="24"/>
          <w:lang w:val="en-ID" w:eastAsia="en-US"/>
        </w:rPr>
        <w:t xml:space="preserve"> Bumu Aksara</w:t>
      </w:r>
    </w:p>
    <w:p w:rsidR="00374DFB" w:rsidRDefault="00374DFB" w:rsidP="00BA03FF">
      <w:pPr>
        <w:spacing w:after="0" w:line="240" w:lineRule="auto"/>
        <w:jc w:val="both"/>
        <w:rPr>
          <w:rFonts w:ascii="Times New Roman" w:eastAsiaTheme="minorHAnsi" w:hAnsi="Times New Roman" w:cs="Times New Roman"/>
          <w:sz w:val="24"/>
          <w:szCs w:val="24"/>
          <w:lang w:val="en-ID" w:eastAsia="en-US"/>
        </w:rPr>
      </w:pP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r w:rsidRPr="00374DFB">
        <w:rPr>
          <w:rFonts w:ascii="Times New Roman" w:eastAsiaTheme="minorHAnsi" w:hAnsi="Times New Roman" w:cs="Times New Roman"/>
          <w:sz w:val="24"/>
          <w:szCs w:val="24"/>
          <w:lang w:val="en-ID" w:eastAsia="en-US"/>
        </w:rPr>
        <w:t xml:space="preserve">Subekti, R. 2005. </w:t>
      </w:r>
      <w:r w:rsidRPr="00374DFB">
        <w:rPr>
          <w:rFonts w:ascii="Times New Roman" w:eastAsiaTheme="minorHAnsi" w:hAnsi="Times New Roman" w:cs="Times New Roman"/>
          <w:i/>
          <w:sz w:val="24"/>
          <w:szCs w:val="24"/>
          <w:lang w:val="en-ID" w:eastAsia="en-US"/>
        </w:rPr>
        <w:t>Kamus Hukum</w:t>
      </w:r>
      <w:r w:rsidRPr="00374DFB">
        <w:rPr>
          <w:rFonts w:ascii="Times New Roman" w:eastAsiaTheme="minorHAnsi" w:hAnsi="Times New Roman" w:cs="Times New Roman"/>
          <w:sz w:val="24"/>
          <w:szCs w:val="24"/>
          <w:lang w:val="en-ID" w:eastAsia="en-US"/>
        </w:rPr>
        <w:t xml:space="preserve">. </w:t>
      </w:r>
      <w:proofErr w:type="gramStart"/>
      <w:r>
        <w:rPr>
          <w:rFonts w:ascii="Times New Roman" w:eastAsiaTheme="minorHAnsi" w:hAnsi="Times New Roman" w:cs="Times New Roman"/>
          <w:sz w:val="24"/>
          <w:szCs w:val="24"/>
          <w:lang w:val="en-ID" w:eastAsia="en-US"/>
        </w:rPr>
        <w:t>Bandung :</w:t>
      </w:r>
      <w:proofErr w:type="gramEnd"/>
      <w:r>
        <w:rPr>
          <w:rFonts w:ascii="Times New Roman" w:eastAsiaTheme="minorHAnsi" w:hAnsi="Times New Roman" w:cs="Times New Roman"/>
          <w:sz w:val="24"/>
          <w:szCs w:val="24"/>
          <w:lang w:val="en-ID" w:eastAsia="en-US"/>
        </w:rPr>
        <w:t xml:space="preserve"> Pradya Paramita</w:t>
      </w: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roofErr w:type="gramStart"/>
      <w:r w:rsidRPr="00374DFB">
        <w:rPr>
          <w:rFonts w:ascii="Times New Roman" w:eastAsiaTheme="minorHAnsi" w:hAnsi="Times New Roman" w:cs="Times New Roman"/>
          <w:sz w:val="24"/>
          <w:szCs w:val="24"/>
          <w:lang w:val="en-ID" w:eastAsia="en-US"/>
        </w:rPr>
        <w:t>Sugiono.</w:t>
      </w:r>
      <w:proofErr w:type="gramEnd"/>
      <w:r w:rsidRPr="00374DFB">
        <w:rPr>
          <w:rFonts w:ascii="Times New Roman" w:eastAsiaTheme="minorHAnsi" w:hAnsi="Times New Roman" w:cs="Times New Roman"/>
          <w:sz w:val="24"/>
          <w:szCs w:val="24"/>
          <w:lang w:val="en-ID" w:eastAsia="en-US"/>
        </w:rPr>
        <w:t xml:space="preserve"> 2013. </w:t>
      </w:r>
      <w:r w:rsidRPr="00374DFB">
        <w:rPr>
          <w:rFonts w:ascii="Times New Roman" w:eastAsiaTheme="minorHAnsi" w:hAnsi="Times New Roman" w:cs="Times New Roman"/>
          <w:i/>
          <w:sz w:val="24"/>
          <w:szCs w:val="24"/>
          <w:lang w:val="en-ID" w:eastAsia="en-US"/>
        </w:rPr>
        <w:t>Metode Penelitian Pendidikan (Pendekatn Kuantitatif, Kualitatif dan R&amp;D)</w:t>
      </w:r>
      <w:r w:rsidRPr="00374DFB">
        <w:rPr>
          <w:rFonts w:ascii="Times New Roman" w:eastAsiaTheme="minorHAnsi" w:hAnsi="Times New Roman" w:cs="Times New Roman"/>
          <w:sz w:val="24"/>
          <w:szCs w:val="24"/>
          <w:lang w:val="en-ID" w:eastAsia="en-US"/>
        </w:rPr>
        <w:t xml:space="preserve">. </w:t>
      </w:r>
      <w:proofErr w:type="gramStart"/>
      <w:r w:rsidRPr="00374DFB">
        <w:rPr>
          <w:rFonts w:ascii="Times New Roman" w:eastAsiaTheme="minorHAnsi" w:hAnsi="Times New Roman" w:cs="Times New Roman"/>
          <w:sz w:val="24"/>
          <w:szCs w:val="24"/>
          <w:lang w:val="en-ID" w:eastAsia="en-US"/>
        </w:rPr>
        <w:t>Bandung :</w:t>
      </w:r>
      <w:proofErr w:type="gramEnd"/>
      <w:r w:rsidRPr="00374DFB">
        <w:rPr>
          <w:rFonts w:ascii="Times New Roman" w:eastAsiaTheme="minorHAnsi" w:hAnsi="Times New Roman" w:cs="Times New Roman"/>
          <w:sz w:val="24"/>
          <w:szCs w:val="24"/>
          <w:lang w:val="en-ID" w:eastAsia="en-US"/>
        </w:rPr>
        <w:t xml:space="preserve"> CV. Alfabet</w:t>
      </w:r>
      <w:r>
        <w:rPr>
          <w:rFonts w:ascii="Times New Roman" w:eastAsiaTheme="minorHAnsi" w:hAnsi="Times New Roman" w:cs="Times New Roman"/>
          <w:sz w:val="24"/>
          <w:szCs w:val="24"/>
          <w:lang w:val="en-ID" w:eastAsia="en-US"/>
        </w:rPr>
        <w:t>a</w:t>
      </w: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p>
    <w:p w:rsidR="00374DFB" w:rsidRPr="00374DFB" w:rsidRDefault="00374DFB" w:rsidP="00BA03FF">
      <w:pPr>
        <w:jc w:val="both"/>
        <w:rPr>
          <w:rFonts w:ascii="Times New Roman" w:hAnsi="Times New Roman" w:cs="Times New Roman"/>
          <w:sz w:val="24"/>
          <w:szCs w:val="24"/>
          <w:lang w:val="en-ID"/>
        </w:rPr>
      </w:pPr>
      <w:r w:rsidRPr="00374DFB">
        <w:rPr>
          <w:rFonts w:ascii="Times New Roman" w:hAnsi="Times New Roman" w:cs="Times New Roman"/>
          <w:sz w:val="24"/>
          <w:szCs w:val="24"/>
        </w:rPr>
        <w:t xml:space="preserve">Sukmadinata, N.S. 2011. </w:t>
      </w:r>
      <w:r w:rsidRPr="00374DFB">
        <w:rPr>
          <w:rFonts w:ascii="Times New Roman" w:hAnsi="Times New Roman" w:cs="Times New Roman"/>
          <w:i/>
          <w:sz w:val="24"/>
          <w:szCs w:val="24"/>
        </w:rPr>
        <w:t>Metode Penelitian Pendidikan</w:t>
      </w:r>
      <w:r w:rsidRPr="00374DFB">
        <w:rPr>
          <w:rFonts w:ascii="Times New Roman" w:hAnsi="Times New Roman" w:cs="Times New Roman"/>
          <w:sz w:val="24"/>
          <w:szCs w:val="24"/>
        </w:rPr>
        <w:t>. Cet ke-7. Bandung : PT. Remaja Rosdakarya</w:t>
      </w:r>
    </w:p>
    <w:p w:rsidR="00374DFB" w:rsidRPr="00374DFB" w:rsidRDefault="00374DFB" w:rsidP="00BA03FF">
      <w:pPr>
        <w:spacing w:after="0" w:line="240" w:lineRule="auto"/>
        <w:jc w:val="both"/>
        <w:rPr>
          <w:rFonts w:ascii="Times New Roman" w:eastAsiaTheme="minorHAnsi" w:hAnsi="Times New Roman" w:cs="Times New Roman"/>
          <w:sz w:val="24"/>
          <w:szCs w:val="24"/>
          <w:lang w:val="en-ID" w:eastAsia="en-US"/>
        </w:rPr>
      </w:pPr>
      <w:r w:rsidRPr="00374DFB">
        <w:rPr>
          <w:rFonts w:ascii="Times New Roman" w:eastAsiaTheme="minorHAnsi" w:hAnsi="Times New Roman" w:cs="Times New Roman"/>
          <w:sz w:val="24"/>
          <w:szCs w:val="24"/>
          <w:lang w:val="en-ID" w:eastAsia="en-US"/>
        </w:rPr>
        <w:t xml:space="preserve">Zainal, Haslina. 2008. </w:t>
      </w:r>
      <w:r w:rsidRPr="00374DFB">
        <w:rPr>
          <w:rFonts w:ascii="Times New Roman" w:eastAsiaTheme="minorHAnsi" w:hAnsi="Times New Roman" w:cs="Times New Roman"/>
          <w:i/>
          <w:iCs/>
          <w:sz w:val="24"/>
          <w:szCs w:val="24"/>
          <w:lang w:val="en-ID" w:eastAsia="en-US"/>
        </w:rPr>
        <w:t>Analisis kesesuaian Tugas Pokok dan Fungsi Dengan Kompetensi Pegawa</w:t>
      </w:r>
      <w:r w:rsidRPr="00374DFB">
        <w:rPr>
          <w:rFonts w:ascii="Times New Roman" w:eastAsiaTheme="minorHAnsi" w:hAnsi="Times New Roman" w:cs="Times New Roman"/>
          <w:sz w:val="24"/>
          <w:szCs w:val="24"/>
          <w:lang w:val="en-ID" w:eastAsia="en-US"/>
        </w:rPr>
        <w:t xml:space="preserve">i. </w:t>
      </w:r>
      <w:proofErr w:type="gramStart"/>
      <w:r w:rsidRPr="00374DFB">
        <w:rPr>
          <w:rFonts w:ascii="Times New Roman" w:eastAsiaTheme="minorHAnsi" w:hAnsi="Times New Roman" w:cs="Times New Roman"/>
          <w:sz w:val="24"/>
          <w:szCs w:val="24"/>
          <w:lang w:val="en-ID" w:eastAsia="en-US"/>
        </w:rPr>
        <w:t>Makasar.</w:t>
      </w:r>
      <w:proofErr w:type="gramEnd"/>
      <w:r w:rsidRPr="00374DFB">
        <w:rPr>
          <w:rFonts w:ascii="Times New Roman" w:eastAsiaTheme="minorHAnsi" w:hAnsi="Times New Roman" w:cs="Times New Roman"/>
          <w:sz w:val="24"/>
          <w:szCs w:val="24"/>
          <w:lang w:val="en-ID" w:eastAsia="en-US"/>
        </w:rPr>
        <w:t xml:space="preserve"> </w:t>
      </w:r>
    </w:p>
    <w:p w:rsidR="00374DFB" w:rsidRPr="00374DFB" w:rsidRDefault="00374DFB" w:rsidP="00BA03FF">
      <w:pPr>
        <w:spacing w:before="240" w:after="240" w:line="240" w:lineRule="auto"/>
        <w:jc w:val="both"/>
        <w:rPr>
          <w:rFonts w:ascii="Times New Roman" w:eastAsiaTheme="minorHAnsi" w:hAnsi="Times New Roman" w:cs="Times New Roman"/>
          <w:sz w:val="24"/>
          <w:szCs w:val="24"/>
          <w:lang w:val="en-ID" w:eastAsia="en-US"/>
        </w:rPr>
      </w:pPr>
      <w:proofErr w:type="gramStart"/>
      <w:r w:rsidRPr="00374DFB">
        <w:rPr>
          <w:rFonts w:ascii="Times New Roman" w:eastAsiaTheme="minorHAnsi" w:hAnsi="Times New Roman" w:cs="Times New Roman"/>
          <w:sz w:val="24"/>
          <w:szCs w:val="24"/>
          <w:lang w:val="en-ID" w:eastAsia="en-US"/>
        </w:rPr>
        <w:t>Jurnal Organisasi dan manajemen, volume 5, nomor 1, Maret 2009, 55 – 62.</w:t>
      </w:r>
      <w:proofErr w:type="gramEnd"/>
      <w:r w:rsidRPr="00374DFB">
        <w:rPr>
          <w:rFonts w:ascii="Times New Roman" w:eastAsiaTheme="minorHAnsi" w:hAnsi="Times New Roman" w:cs="Times New Roman"/>
          <w:sz w:val="24"/>
          <w:szCs w:val="24"/>
          <w:lang w:val="en-ID" w:eastAsia="en-US"/>
        </w:rPr>
        <w:t xml:space="preserve"> Jurnal.ut.a.id</w:t>
      </w:r>
    </w:p>
    <w:p w:rsidR="00374DFB" w:rsidRDefault="00374DFB" w:rsidP="00BA03FF">
      <w:pPr>
        <w:spacing w:before="240" w:after="240" w:line="240" w:lineRule="auto"/>
        <w:jc w:val="both"/>
        <w:rPr>
          <w:lang w:val="en-ID"/>
        </w:rPr>
      </w:pPr>
      <w:r w:rsidRPr="00374DFB">
        <w:rPr>
          <w:lang w:val="en-ID"/>
        </w:rPr>
        <w:t xml:space="preserve">Madrasah – Wikipedia bahasa Indonesia, ensiklopedi </w:t>
      </w:r>
      <w:proofErr w:type="gramStart"/>
      <w:r w:rsidRPr="00374DFB">
        <w:rPr>
          <w:lang w:val="en-ID"/>
        </w:rPr>
        <w:t>bebas .</w:t>
      </w:r>
      <w:proofErr w:type="gramEnd"/>
      <w:r w:rsidRPr="00374DFB">
        <w:rPr>
          <w:lang w:val="en-ID"/>
        </w:rPr>
        <w:t xml:space="preserve"> </w:t>
      </w:r>
      <w:hyperlink r:id="rId9" w:history="1">
        <w:r w:rsidRPr="00374DFB">
          <w:rPr>
            <w:color w:val="0000FF" w:themeColor="hyperlink"/>
            <w:u w:val="single"/>
            <w:lang w:val="en-ID"/>
          </w:rPr>
          <w:t>https://id.m.wikipedia.org.wiki.Madrasah</w:t>
        </w:r>
      </w:hyperlink>
    </w:p>
    <w:p w:rsidR="00374DFB" w:rsidRPr="00374DFB" w:rsidRDefault="00374DFB" w:rsidP="00BA03FF">
      <w:pPr>
        <w:spacing w:before="240" w:after="240" w:line="240" w:lineRule="auto"/>
        <w:jc w:val="both"/>
        <w:rPr>
          <w:rFonts w:ascii="Times New Roman" w:eastAsiaTheme="minorHAnsi" w:hAnsi="Times New Roman" w:cs="Times New Roman"/>
          <w:sz w:val="24"/>
          <w:szCs w:val="24"/>
          <w:lang w:val="en-ID" w:eastAsia="en-US"/>
        </w:rPr>
      </w:pPr>
      <w:r w:rsidRPr="00374DFB">
        <w:rPr>
          <w:rFonts w:ascii="Times New Roman" w:eastAsiaTheme="minorHAnsi" w:hAnsi="Times New Roman" w:cs="Times New Roman"/>
          <w:sz w:val="24"/>
          <w:szCs w:val="24"/>
          <w:lang w:val="en-ID" w:eastAsia="en-US"/>
        </w:rPr>
        <w:t xml:space="preserve">Membuat tiga bagian penting di sekolah swasta (guru, kepala madrasah, yayasan dan orang tua siswa) bekerja </w:t>
      </w:r>
      <w:proofErr w:type="gramStart"/>
      <w:r w:rsidRPr="00374DFB">
        <w:rPr>
          <w:rFonts w:ascii="Times New Roman" w:eastAsiaTheme="minorHAnsi" w:hAnsi="Times New Roman" w:cs="Times New Roman"/>
          <w:sz w:val="24"/>
          <w:szCs w:val="24"/>
          <w:lang w:val="en-ID" w:eastAsia="en-US"/>
        </w:rPr>
        <w:t>sama</w:t>
      </w:r>
      <w:proofErr w:type="gramEnd"/>
      <w:r w:rsidRPr="00374DFB">
        <w:rPr>
          <w:rFonts w:ascii="Times New Roman" w:eastAsiaTheme="minorHAnsi" w:hAnsi="Times New Roman" w:cs="Times New Roman"/>
          <w:sz w:val="24"/>
          <w:szCs w:val="24"/>
          <w:lang w:val="en-ID" w:eastAsia="en-US"/>
        </w:rPr>
        <w:t xml:space="preserve"> menciotakan sekolah unggulan. </w:t>
      </w:r>
      <w:hyperlink r:id="rId10" w:history="1">
        <w:r w:rsidRPr="00374DFB">
          <w:rPr>
            <w:rFonts w:ascii="Times New Roman" w:eastAsiaTheme="minorHAnsi" w:hAnsi="Times New Roman" w:cs="Times New Roman"/>
            <w:color w:val="0000FF" w:themeColor="hyperlink"/>
            <w:sz w:val="24"/>
            <w:szCs w:val="24"/>
            <w:u w:val="single"/>
            <w:lang w:val="en-ID" w:eastAsia="en-US"/>
          </w:rPr>
          <w:t>https://gurukreatif.wordpress.com</w:t>
        </w:r>
      </w:hyperlink>
      <w:r w:rsidRPr="00374DFB">
        <w:rPr>
          <w:rFonts w:ascii="Times New Roman" w:eastAsiaTheme="minorHAnsi" w:hAnsi="Times New Roman" w:cs="Times New Roman"/>
          <w:sz w:val="24"/>
          <w:szCs w:val="24"/>
          <w:lang w:val="en-ID" w:eastAsia="en-US"/>
        </w:rPr>
        <w:t>.</w:t>
      </w:r>
    </w:p>
    <w:p w:rsidR="00C021DD" w:rsidRPr="008850AE" w:rsidRDefault="00374DFB" w:rsidP="00BA03FF">
      <w:pPr>
        <w:spacing w:before="240" w:after="240" w:line="240" w:lineRule="auto"/>
        <w:jc w:val="both"/>
        <w:rPr>
          <w:rFonts w:ascii="Times New Roman" w:eastAsiaTheme="minorHAnsi" w:hAnsi="Times New Roman" w:cs="Times New Roman"/>
          <w:sz w:val="24"/>
          <w:szCs w:val="24"/>
          <w:lang w:val="en-ID" w:eastAsia="en-US"/>
        </w:rPr>
      </w:pPr>
      <w:r w:rsidRPr="00374DFB">
        <w:rPr>
          <w:rFonts w:ascii="Times New Roman" w:eastAsiaTheme="minorHAnsi" w:hAnsi="Times New Roman" w:cs="Times New Roman"/>
          <w:sz w:val="24"/>
          <w:szCs w:val="24"/>
          <w:lang w:val="en-ID" w:eastAsia="en-US"/>
        </w:rPr>
        <w:t xml:space="preserve">Permenag No. 90 Tahun 2013 tentang Penyelenggaraan Pendidikan Madrasah </w:t>
      </w:r>
    </w:p>
    <w:sectPr w:rsidR="00C021DD" w:rsidRPr="008850AE" w:rsidSect="00B55DB2">
      <w:footerReference w:type="default" r:id="rId11"/>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FE3" w:rsidRDefault="00283FE3">
      <w:pPr>
        <w:spacing w:after="0" w:line="240" w:lineRule="auto"/>
      </w:pPr>
      <w:r>
        <w:separator/>
      </w:r>
    </w:p>
  </w:endnote>
  <w:endnote w:type="continuationSeparator" w:id="0">
    <w:p w:rsidR="00283FE3" w:rsidRDefault="0028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79065"/>
      <w:docPartObj>
        <w:docPartGallery w:val="Page Numbers (Bottom of Page)"/>
        <w:docPartUnique/>
      </w:docPartObj>
    </w:sdtPr>
    <w:sdtEndPr>
      <w:rPr>
        <w:noProof/>
      </w:rPr>
    </w:sdtEndPr>
    <w:sdtContent>
      <w:p w:rsidR="00CA4528" w:rsidRDefault="00CA4528">
        <w:pPr>
          <w:pStyle w:val="Footer"/>
          <w:jc w:val="center"/>
        </w:pPr>
        <w:r>
          <w:fldChar w:fldCharType="begin"/>
        </w:r>
        <w:r>
          <w:instrText xml:space="preserve"> PAGE   \* MERGEFORMAT </w:instrText>
        </w:r>
        <w:r>
          <w:fldChar w:fldCharType="separate"/>
        </w:r>
        <w:r w:rsidR="00DE55AE">
          <w:rPr>
            <w:noProof/>
          </w:rPr>
          <w:t>23</w:t>
        </w:r>
        <w:r>
          <w:rPr>
            <w:noProof/>
          </w:rPr>
          <w:fldChar w:fldCharType="end"/>
        </w:r>
      </w:p>
    </w:sdtContent>
  </w:sdt>
  <w:p w:rsidR="00283FE3" w:rsidRDefault="00283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FE3" w:rsidRDefault="00283FE3">
      <w:pPr>
        <w:spacing w:after="0" w:line="240" w:lineRule="auto"/>
      </w:pPr>
      <w:r>
        <w:separator/>
      </w:r>
    </w:p>
  </w:footnote>
  <w:footnote w:type="continuationSeparator" w:id="0">
    <w:p w:rsidR="00283FE3" w:rsidRDefault="00283FE3">
      <w:pPr>
        <w:spacing w:after="0" w:line="240" w:lineRule="auto"/>
      </w:pPr>
      <w:r>
        <w:continuationSeparator/>
      </w:r>
    </w:p>
  </w:footnote>
  <w:footnote w:id="1">
    <w:p w:rsidR="00283FE3" w:rsidRPr="00E3269F" w:rsidRDefault="00283FE3" w:rsidP="00783896">
      <w:pPr>
        <w:pStyle w:val="FootnoteText"/>
        <w:rPr>
          <w:rFonts w:ascii="Times New Roman" w:hAnsi="Times New Roman" w:cs="Times New Roman"/>
        </w:rPr>
      </w:pPr>
      <w:r w:rsidRPr="00E3269F">
        <w:rPr>
          <w:rStyle w:val="FootnoteReference"/>
          <w:rFonts w:ascii="Times New Roman" w:hAnsi="Times New Roman" w:cs="Times New Roman"/>
        </w:rPr>
        <w:footnoteRef/>
      </w:r>
      <w:r>
        <w:rPr>
          <w:rFonts w:ascii="Times New Roman" w:hAnsi="Times New Roman" w:cs="Times New Roman"/>
        </w:rPr>
        <w:t>D</w:t>
      </w:r>
      <w:r w:rsidRPr="00E3269F">
        <w:rPr>
          <w:rFonts w:ascii="Times New Roman" w:hAnsi="Times New Roman" w:cs="Times New Roman"/>
        </w:rPr>
        <w:t>ata Statistik Pendidikan Islam Direktorat Jenderal Pendidikan Islam, Kementerian Agama tahun 201</w:t>
      </w:r>
      <w:r>
        <w:rPr>
          <w:rFonts w:ascii="Times New Roman" w:hAnsi="Times New Roman" w:cs="Times New Roman"/>
          <w:lang w:val="en-ID"/>
        </w:rPr>
        <w:t>5</w:t>
      </w:r>
      <w:r w:rsidRPr="00E3269F">
        <w:rPr>
          <w:rFonts w:ascii="Times New Roman" w:hAnsi="Times New Roman" w:cs="Times New Roman"/>
        </w:rPr>
        <w:t>/201</w:t>
      </w:r>
      <w:r>
        <w:rPr>
          <w:rFonts w:ascii="Times New Roman" w:hAnsi="Times New Roman" w:cs="Times New Roman"/>
          <w:lang w:val="en-ID"/>
        </w:rPr>
        <w:t>6</w:t>
      </w:r>
      <w:r>
        <w:rPr>
          <w:rFonts w:ascii="Times New Roman" w:hAnsi="Times New Roman" w:cs="Times New Roman"/>
        </w:rPr>
        <w:t>. hal. 1-2.</w:t>
      </w:r>
    </w:p>
  </w:footnote>
  <w:footnote w:id="2">
    <w:p w:rsidR="00283FE3" w:rsidRPr="00A75129" w:rsidRDefault="00283FE3" w:rsidP="009C07DB">
      <w:pPr>
        <w:pStyle w:val="FootnoteText"/>
        <w:rPr>
          <w:lang w:val="en-ID"/>
        </w:rPr>
      </w:pPr>
      <w:r>
        <w:rPr>
          <w:rStyle w:val="FootnoteReference"/>
        </w:rPr>
        <w:footnoteRef/>
      </w:r>
      <w:r>
        <w:t xml:space="preserve"> </w:t>
      </w:r>
      <w:proofErr w:type="gramStart"/>
      <w:r w:rsidR="00A75129">
        <w:rPr>
          <w:lang w:val="en-ID"/>
        </w:rPr>
        <w:t>Yayasan Vs Sekolah – Sekolah Islam Terpadu Gameel Akhlaq.</w:t>
      </w:r>
      <w:proofErr w:type="gramEnd"/>
      <w:r w:rsidR="00A75129">
        <w:rPr>
          <w:lang w:val="en-ID"/>
        </w:rPr>
        <w:t xml:space="preserve"> </w:t>
      </w:r>
      <w:hyperlink r:id="rId1" w:history="1">
        <w:r w:rsidR="00A75129" w:rsidRPr="00A75129">
          <w:rPr>
            <w:rStyle w:val="Hyperlink"/>
            <w:color w:val="auto"/>
            <w:lang w:val="en-ID"/>
          </w:rPr>
          <w:t>www.gamais.sch.id.202/02. yayasan</w:t>
        </w:r>
      </w:hyperlink>
      <w:r w:rsidR="00A75129" w:rsidRPr="00A75129">
        <w:rPr>
          <w:lang w:val="en-ID"/>
        </w:rPr>
        <w:t>-vs-sekolah.html?m=1</w:t>
      </w:r>
    </w:p>
  </w:footnote>
  <w:footnote w:id="3">
    <w:p w:rsidR="00283FE3" w:rsidRPr="00221F32" w:rsidRDefault="00283FE3">
      <w:pPr>
        <w:pStyle w:val="FootnoteText"/>
        <w:rPr>
          <w:lang w:val="en-ID"/>
        </w:rPr>
      </w:pPr>
      <w:r>
        <w:rPr>
          <w:rStyle w:val="FootnoteReference"/>
        </w:rPr>
        <w:footnoteRef/>
      </w:r>
      <w:r>
        <w:t xml:space="preserve"> </w:t>
      </w:r>
      <w:r>
        <w:rPr>
          <w:lang w:val="en-ID"/>
        </w:rPr>
        <w:t xml:space="preserve">Ahmadi Abu. 1982. </w:t>
      </w:r>
      <w:r w:rsidRPr="00EB7C44">
        <w:rPr>
          <w:i/>
          <w:iCs/>
          <w:lang w:val="en-ID"/>
        </w:rPr>
        <w:t>Psikologi Sosial</w:t>
      </w:r>
      <w:r>
        <w:rPr>
          <w:lang w:val="en-ID"/>
        </w:rPr>
        <w:t>. Surabaya.: Pt. Bina Ilmu, h.50</w:t>
      </w:r>
    </w:p>
  </w:footnote>
  <w:footnote w:id="4">
    <w:p w:rsidR="00283FE3" w:rsidRPr="00AB2004" w:rsidRDefault="00283FE3">
      <w:pPr>
        <w:pStyle w:val="FootnoteText"/>
        <w:rPr>
          <w:lang w:val="en-ID"/>
        </w:rPr>
      </w:pPr>
      <w:r>
        <w:rPr>
          <w:rStyle w:val="FootnoteReference"/>
        </w:rPr>
        <w:footnoteRef/>
      </w:r>
      <w:r>
        <w:t xml:space="preserve"> </w:t>
      </w:r>
      <w:r>
        <w:rPr>
          <w:lang w:val="en-ID"/>
        </w:rPr>
        <w:t xml:space="preserve">Soekanto, Soerjono. 2002. </w:t>
      </w:r>
      <w:r w:rsidRPr="00EB7C44">
        <w:rPr>
          <w:i/>
          <w:iCs/>
          <w:lang w:val="en-ID"/>
        </w:rPr>
        <w:t>Teori Peranan</w:t>
      </w:r>
      <w:r>
        <w:rPr>
          <w:lang w:val="en-ID"/>
        </w:rPr>
        <w:t>. Jakarta : Bumu Aksara, h. 243</w:t>
      </w:r>
    </w:p>
  </w:footnote>
  <w:footnote w:id="5">
    <w:p w:rsidR="00283FE3" w:rsidRPr="00607DD5" w:rsidRDefault="00283FE3">
      <w:pPr>
        <w:pStyle w:val="FootnoteText"/>
        <w:rPr>
          <w:lang w:val="en-ID"/>
        </w:rPr>
      </w:pPr>
      <w:r>
        <w:rPr>
          <w:rStyle w:val="FootnoteReference"/>
        </w:rPr>
        <w:footnoteRef/>
      </w:r>
      <w:r>
        <w:t xml:space="preserve"> </w:t>
      </w:r>
      <w:r>
        <w:rPr>
          <w:lang w:val="en-ID"/>
        </w:rPr>
        <w:t xml:space="preserve">Robbins, Stephen.P. 200. </w:t>
      </w:r>
      <w:r w:rsidRPr="00EB7C44">
        <w:rPr>
          <w:i/>
          <w:iCs/>
          <w:lang w:val="en-ID"/>
        </w:rPr>
        <w:t>Prinsip-Prinsip Perilaku Organisasi</w:t>
      </w:r>
      <w:r>
        <w:rPr>
          <w:lang w:val="en-ID"/>
        </w:rPr>
        <w:t xml:space="preserve"> (Alih BAhasa Indonesia Oleh Halida dan Dewi Sartika). Edisi ke-5.  Jakarta: Erlangga ,h. 227</w:t>
      </w:r>
    </w:p>
  </w:footnote>
  <w:footnote w:id="6">
    <w:p w:rsidR="00283FE3" w:rsidRPr="00AB2004" w:rsidRDefault="00283FE3">
      <w:pPr>
        <w:pStyle w:val="FootnoteText"/>
        <w:rPr>
          <w:lang w:val="en-ID"/>
        </w:rPr>
      </w:pPr>
      <w:r>
        <w:rPr>
          <w:rStyle w:val="FootnoteReference"/>
        </w:rPr>
        <w:footnoteRef/>
      </w:r>
      <w:r>
        <w:t xml:space="preserve"> </w:t>
      </w:r>
      <w:r>
        <w:rPr>
          <w:lang w:val="en-ID"/>
        </w:rPr>
        <w:t xml:space="preserve">Zainal, Haslina. 2008. </w:t>
      </w:r>
      <w:r w:rsidRPr="00EB7C44">
        <w:rPr>
          <w:i/>
          <w:iCs/>
          <w:lang w:val="en-ID"/>
        </w:rPr>
        <w:t>Analisis kesesuaian Tugas Pokok dan Fungsi Dengan Kompetensi Pegawa</w:t>
      </w:r>
      <w:r>
        <w:rPr>
          <w:lang w:val="en-ID"/>
        </w:rPr>
        <w:t xml:space="preserve">i. Makasar. </w:t>
      </w:r>
    </w:p>
  </w:footnote>
  <w:footnote w:id="7">
    <w:p w:rsidR="00283FE3" w:rsidRPr="00DE66BE" w:rsidRDefault="00283FE3">
      <w:pPr>
        <w:pStyle w:val="FootnoteText"/>
        <w:rPr>
          <w:lang w:val="en-ID"/>
        </w:rPr>
      </w:pPr>
      <w:r>
        <w:rPr>
          <w:rStyle w:val="FootnoteReference"/>
        </w:rPr>
        <w:footnoteRef/>
      </w:r>
      <w:r>
        <w:t xml:space="preserve"> </w:t>
      </w:r>
      <w:r>
        <w:rPr>
          <w:lang w:val="en-ID"/>
        </w:rPr>
        <w:t xml:space="preserve">Moekijat. 2008.  </w:t>
      </w:r>
      <w:r w:rsidRPr="00EB7C44">
        <w:rPr>
          <w:i/>
          <w:iCs/>
          <w:lang w:val="en-ID"/>
        </w:rPr>
        <w:t>Analisis Jabatan</w:t>
      </w:r>
      <w:r>
        <w:rPr>
          <w:lang w:val="en-ID"/>
        </w:rPr>
        <w:t>. Bandung : Mandar Maju, h. 22</w:t>
      </w:r>
    </w:p>
  </w:footnote>
  <w:footnote w:id="8">
    <w:p w:rsidR="00283FE3" w:rsidRPr="007561DD" w:rsidRDefault="00283FE3">
      <w:pPr>
        <w:pStyle w:val="FootnoteText"/>
        <w:rPr>
          <w:lang w:val="en-ID"/>
        </w:rPr>
      </w:pPr>
      <w:r>
        <w:rPr>
          <w:rStyle w:val="FootnoteReference"/>
        </w:rPr>
        <w:footnoteRef/>
      </w:r>
      <w:r>
        <w:t xml:space="preserve"> </w:t>
      </w:r>
      <w:proofErr w:type="gramStart"/>
      <w:r>
        <w:rPr>
          <w:lang w:val="en-ID"/>
        </w:rPr>
        <w:t>C.S.T. Kansil dan Christine s.T. Kansil.2000.</w:t>
      </w:r>
      <w:proofErr w:type="gramEnd"/>
      <w:r>
        <w:rPr>
          <w:lang w:val="en-ID"/>
        </w:rPr>
        <w:t xml:space="preserve"> </w:t>
      </w:r>
      <w:r w:rsidRPr="00EB7C44">
        <w:rPr>
          <w:i/>
          <w:iCs/>
          <w:lang w:val="en-ID"/>
        </w:rPr>
        <w:t>Kamus Istilah Aneka Hukum</w:t>
      </w:r>
      <w:r>
        <w:rPr>
          <w:lang w:val="en-ID"/>
        </w:rPr>
        <w:t>. Jakarta : Pustaka Sinar Harapan, h. 198</w:t>
      </w:r>
    </w:p>
  </w:footnote>
  <w:footnote w:id="9">
    <w:p w:rsidR="00283FE3" w:rsidRPr="007561DD" w:rsidRDefault="00283FE3">
      <w:pPr>
        <w:pStyle w:val="FootnoteText"/>
        <w:rPr>
          <w:lang w:val="en-ID"/>
        </w:rPr>
      </w:pPr>
      <w:r>
        <w:rPr>
          <w:rStyle w:val="FootnoteReference"/>
        </w:rPr>
        <w:footnoteRef/>
      </w:r>
      <w:r>
        <w:t xml:space="preserve"> </w:t>
      </w:r>
      <w:r>
        <w:rPr>
          <w:lang w:val="en-ID"/>
        </w:rPr>
        <w:t xml:space="preserve">Poerwadarminta. 2003. </w:t>
      </w:r>
      <w:r w:rsidRPr="007561DD">
        <w:rPr>
          <w:i/>
          <w:lang w:val="en-ID"/>
        </w:rPr>
        <w:t>Kamus Umum Bahasa Indonesia</w:t>
      </w:r>
      <w:r>
        <w:rPr>
          <w:lang w:val="en-ID"/>
        </w:rPr>
        <w:t>. Jakarat : Balai Pustaka</w:t>
      </w:r>
    </w:p>
  </w:footnote>
  <w:footnote w:id="10">
    <w:p w:rsidR="00283FE3" w:rsidRPr="00773E02" w:rsidRDefault="00283FE3">
      <w:pPr>
        <w:pStyle w:val="FootnoteText"/>
        <w:rPr>
          <w:lang w:val="en-ID"/>
        </w:rPr>
      </w:pPr>
      <w:r>
        <w:rPr>
          <w:rStyle w:val="FootnoteReference"/>
        </w:rPr>
        <w:footnoteRef/>
      </w:r>
      <w:r>
        <w:t xml:space="preserve"> </w:t>
      </w:r>
      <w:r>
        <w:rPr>
          <w:lang w:val="en-ID"/>
        </w:rPr>
        <w:t xml:space="preserve">Bahri, Zainul. 1996. </w:t>
      </w:r>
      <w:r w:rsidRPr="00EB7C44">
        <w:rPr>
          <w:i/>
          <w:iCs/>
          <w:lang w:val="en-ID"/>
        </w:rPr>
        <w:t>Kamus Umum Khususnya Bidang Hukum dan Politik</w:t>
      </w:r>
      <w:r>
        <w:rPr>
          <w:lang w:val="en-ID"/>
        </w:rPr>
        <w:t>. Bndung : Angkasa</w:t>
      </w:r>
    </w:p>
  </w:footnote>
  <w:footnote w:id="11">
    <w:p w:rsidR="00283FE3" w:rsidRPr="00773E02" w:rsidRDefault="00283FE3" w:rsidP="00773E02">
      <w:pPr>
        <w:pStyle w:val="FootnoteText"/>
        <w:rPr>
          <w:lang w:val="en-ID"/>
        </w:rPr>
      </w:pPr>
      <w:r>
        <w:rPr>
          <w:rStyle w:val="FootnoteReference"/>
        </w:rPr>
        <w:footnoteRef/>
      </w:r>
      <w:r>
        <w:t xml:space="preserve"> </w:t>
      </w:r>
      <w:r>
        <w:rPr>
          <w:lang w:val="en-ID"/>
        </w:rPr>
        <w:t xml:space="preserve">Subekti, R. 2005. </w:t>
      </w:r>
      <w:r w:rsidRPr="00CA4528">
        <w:rPr>
          <w:i/>
          <w:lang w:val="en-ID"/>
        </w:rPr>
        <w:t>Kamus Hukum</w:t>
      </w:r>
      <w:r>
        <w:rPr>
          <w:lang w:val="en-ID"/>
        </w:rPr>
        <w:t>. Bandung : Pradya Paramita, h.156</w:t>
      </w:r>
    </w:p>
    <w:p w:rsidR="00283FE3" w:rsidRDefault="00283FE3">
      <w:pPr>
        <w:pStyle w:val="FootnoteText"/>
      </w:pPr>
    </w:p>
  </w:footnote>
  <w:footnote w:id="12">
    <w:p w:rsidR="00283FE3" w:rsidRPr="00CA4528" w:rsidRDefault="00283FE3">
      <w:pPr>
        <w:pStyle w:val="FootnoteText"/>
        <w:rPr>
          <w:rFonts w:ascii="Times New Roman" w:hAnsi="Times New Roman" w:cs="Times New Roman"/>
          <w:lang w:val="en-ID"/>
        </w:rPr>
      </w:pPr>
      <w:r w:rsidRPr="00CA4528">
        <w:rPr>
          <w:rStyle w:val="FootnoteReference"/>
          <w:rFonts w:ascii="Times New Roman" w:hAnsi="Times New Roman" w:cs="Times New Roman"/>
        </w:rPr>
        <w:footnoteRef/>
      </w:r>
      <w:r w:rsidRPr="00CA4528">
        <w:rPr>
          <w:rFonts w:ascii="Times New Roman" w:hAnsi="Times New Roman" w:cs="Times New Roman"/>
        </w:rPr>
        <w:t xml:space="preserve"> </w:t>
      </w:r>
      <w:r w:rsidRPr="00CA4528">
        <w:rPr>
          <w:rFonts w:ascii="Times New Roman" w:hAnsi="Times New Roman" w:cs="Times New Roman"/>
          <w:lang w:val="en-ID"/>
        </w:rPr>
        <w:t>https://gurukreatif.wordpress.com</w:t>
      </w:r>
    </w:p>
  </w:footnote>
  <w:footnote w:id="13">
    <w:p w:rsidR="00283FE3" w:rsidRPr="00F93EC6" w:rsidRDefault="00283FE3">
      <w:pPr>
        <w:pStyle w:val="FootnoteText"/>
        <w:rPr>
          <w:lang w:val="en-ID"/>
        </w:rPr>
      </w:pPr>
      <w:r w:rsidRPr="00CA4528">
        <w:rPr>
          <w:rStyle w:val="FootnoteReference"/>
          <w:rFonts w:ascii="Times New Roman" w:hAnsi="Times New Roman" w:cs="Times New Roman"/>
        </w:rPr>
        <w:footnoteRef/>
      </w:r>
      <w:r w:rsidRPr="00CA4528">
        <w:rPr>
          <w:rFonts w:ascii="Times New Roman" w:hAnsi="Times New Roman" w:cs="Times New Roman"/>
        </w:rPr>
        <w:t xml:space="preserve"> </w:t>
      </w:r>
      <w:r w:rsidRPr="00CA4528">
        <w:rPr>
          <w:rFonts w:ascii="Times New Roman" w:eastAsia="Times New Roman" w:hAnsi="Times New Roman" w:cs="Times New Roman"/>
          <w:color w:val="444444"/>
          <w:spacing w:val="5"/>
          <w:lang w:eastAsia="id-ID"/>
        </w:rPr>
        <w:t>Kamus Besar Bahasa Indonesia</w:t>
      </w:r>
      <w:r w:rsidR="00F93EC6" w:rsidRPr="00CA4528">
        <w:rPr>
          <w:rFonts w:ascii="Times New Roman" w:eastAsia="Times New Roman" w:hAnsi="Times New Roman" w:cs="Times New Roman"/>
          <w:color w:val="444444"/>
          <w:spacing w:val="5"/>
          <w:lang w:val="en-ID" w:eastAsia="id-ID"/>
        </w:rPr>
        <w:t xml:space="preserve"> (KBBI), https://kbbi.web.id</w:t>
      </w:r>
    </w:p>
  </w:footnote>
  <w:footnote w:id="14">
    <w:p w:rsidR="00283FE3" w:rsidRPr="00EB7C44" w:rsidRDefault="00283FE3">
      <w:pPr>
        <w:pStyle w:val="FootnoteText"/>
        <w:rPr>
          <w:rFonts w:asciiTheme="majorBidi" w:hAnsiTheme="majorBidi" w:cstheme="majorBidi"/>
          <w:lang w:val="en-ID"/>
        </w:rPr>
      </w:pPr>
      <w:r>
        <w:rPr>
          <w:rStyle w:val="FootnoteReference"/>
        </w:rPr>
        <w:footnoteRef/>
      </w:r>
      <w:r>
        <w:t xml:space="preserve"> </w:t>
      </w:r>
      <w:proofErr w:type="gramStart"/>
      <w:r w:rsidRPr="00EB7C44">
        <w:rPr>
          <w:rFonts w:asciiTheme="majorBidi" w:hAnsiTheme="majorBidi" w:cstheme="majorBidi"/>
          <w:lang w:val="en-ID"/>
        </w:rPr>
        <w:t xml:space="preserve">Basu, Swastha dan </w:t>
      </w:r>
      <w:r w:rsidRPr="00EB7C44">
        <w:rPr>
          <w:rFonts w:asciiTheme="majorBidi" w:eastAsia="Times New Roman" w:hAnsiTheme="majorBidi" w:cstheme="majorBidi"/>
          <w:lang w:eastAsia="id-ID"/>
        </w:rPr>
        <w:t>Iraw</w:t>
      </w:r>
      <w:r w:rsidRPr="00EB7C44">
        <w:rPr>
          <w:rFonts w:asciiTheme="majorBidi" w:eastAsia="Times New Roman" w:hAnsiTheme="majorBidi" w:cstheme="majorBidi"/>
          <w:lang w:val="en-ID" w:eastAsia="id-ID"/>
        </w:rPr>
        <w:t xml:space="preserve">an </w:t>
      </w:r>
      <w:r w:rsidRPr="00EB7C44">
        <w:rPr>
          <w:rFonts w:asciiTheme="majorBidi" w:eastAsia="Times New Roman" w:hAnsiTheme="majorBidi" w:cstheme="majorBidi"/>
          <w:lang w:eastAsia="id-ID"/>
        </w:rPr>
        <w:t>1997</w:t>
      </w:r>
      <w:r w:rsidRPr="00EB7C44">
        <w:rPr>
          <w:rFonts w:asciiTheme="majorBidi" w:eastAsia="Times New Roman" w:hAnsiTheme="majorBidi" w:cstheme="majorBidi"/>
          <w:lang w:val="en-ID" w:eastAsia="id-ID"/>
        </w:rPr>
        <w:t>.</w:t>
      </w:r>
      <w:proofErr w:type="gramEnd"/>
      <w:r w:rsidRPr="00EB7C44">
        <w:rPr>
          <w:rFonts w:asciiTheme="majorBidi" w:eastAsia="Times New Roman" w:hAnsiTheme="majorBidi" w:cstheme="majorBidi"/>
          <w:lang w:val="en-ID" w:eastAsia="id-ID"/>
        </w:rPr>
        <w:t xml:space="preserve"> </w:t>
      </w:r>
      <w:r w:rsidRPr="00EB7C44">
        <w:rPr>
          <w:rFonts w:asciiTheme="majorBidi" w:eastAsia="Times New Roman" w:hAnsiTheme="majorBidi" w:cstheme="majorBidi"/>
          <w:i/>
          <w:iCs/>
          <w:lang w:val="en-ID" w:eastAsia="id-ID"/>
        </w:rPr>
        <w:t>Manajemen Pemasaran Modern</w:t>
      </w:r>
      <w:r w:rsidRPr="00EB7C44">
        <w:rPr>
          <w:rFonts w:asciiTheme="majorBidi" w:eastAsia="Times New Roman" w:hAnsiTheme="majorBidi" w:cstheme="majorBidi"/>
          <w:lang w:val="en-ID" w:eastAsia="id-ID"/>
        </w:rPr>
        <w:t>. Yogyakarta : Liberty, h.5</w:t>
      </w:r>
    </w:p>
  </w:footnote>
  <w:footnote w:id="15">
    <w:p w:rsidR="00283FE3" w:rsidRPr="00EB7C44" w:rsidRDefault="00283FE3">
      <w:pPr>
        <w:pStyle w:val="FootnoteText"/>
        <w:rPr>
          <w:rFonts w:asciiTheme="majorBidi" w:hAnsiTheme="majorBidi" w:cstheme="majorBidi"/>
        </w:rPr>
      </w:pPr>
      <w:r w:rsidRPr="00EB7C44">
        <w:rPr>
          <w:rStyle w:val="FootnoteReference"/>
          <w:rFonts w:asciiTheme="majorBidi" w:hAnsiTheme="majorBidi" w:cstheme="majorBidi"/>
        </w:rPr>
        <w:footnoteRef/>
      </w:r>
      <w:r w:rsidRPr="00EB7C44">
        <w:rPr>
          <w:rFonts w:asciiTheme="majorBidi" w:hAnsiTheme="majorBidi" w:cstheme="majorBidi"/>
        </w:rPr>
        <w:t xml:space="preserve"> </w:t>
      </w:r>
      <w:r w:rsidRPr="00EB7C44">
        <w:rPr>
          <w:rFonts w:asciiTheme="majorBidi" w:hAnsiTheme="majorBidi" w:cstheme="majorBidi"/>
          <w:lang w:val="en-ID"/>
        </w:rPr>
        <w:t xml:space="preserve"> </w:t>
      </w:r>
      <w:r w:rsidRPr="00EB7C44">
        <w:rPr>
          <w:rFonts w:asciiTheme="majorBidi" w:eastAsia="Times New Roman" w:hAnsiTheme="majorBidi" w:cstheme="majorBidi"/>
          <w:lang w:eastAsia="id-ID"/>
        </w:rPr>
        <w:t>Reksopoetranto (1992)</w:t>
      </w:r>
    </w:p>
  </w:footnote>
  <w:footnote w:id="16">
    <w:p w:rsidR="0010700C" w:rsidRPr="00CA4528" w:rsidRDefault="0010700C" w:rsidP="00CA4528">
      <w:pPr>
        <w:pStyle w:val="FootnoteText"/>
        <w:ind w:left="284" w:hanging="284"/>
        <w:rPr>
          <w:rFonts w:ascii="Times New Roman" w:hAnsi="Times New Roman" w:cs="Times New Roman"/>
          <w:lang w:val="en-ID"/>
        </w:rPr>
      </w:pPr>
      <w:r w:rsidRPr="00CA4528">
        <w:rPr>
          <w:rStyle w:val="FootnoteReference"/>
          <w:rFonts w:ascii="Times New Roman" w:hAnsi="Times New Roman" w:cs="Times New Roman"/>
        </w:rPr>
        <w:footnoteRef/>
      </w:r>
      <w:r w:rsidRPr="00CA4528">
        <w:rPr>
          <w:rFonts w:ascii="Times New Roman" w:hAnsi="Times New Roman" w:cs="Times New Roman"/>
        </w:rPr>
        <w:t xml:space="preserve"> </w:t>
      </w:r>
      <w:r w:rsidRPr="00CA4528">
        <w:rPr>
          <w:rFonts w:ascii="Times New Roman" w:hAnsi="Times New Roman" w:cs="Times New Roman"/>
          <w:lang w:val="en-ID"/>
        </w:rPr>
        <w:t xml:space="preserve">Heidjarachman </w:t>
      </w:r>
      <w:r w:rsidRPr="00CA4528">
        <w:rPr>
          <w:rFonts w:ascii="Times New Roman" w:hAnsi="Times New Roman" w:cs="Times New Roman"/>
        </w:rPr>
        <w:t>Ranupandojo</w:t>
      </w:r>
      <w:r w:rsidRPr="00CA4528">
        <w:rPr>
          <w:rFonts w:ascii="Times New Roman" w:eastAsia="Times New Roman" w:hAnsi="Times New Roman" w:cs="Times New Roman"/>
          <w:lang w:val="en-ID" w:eastAsia="id-ID"/>
        </w:rPr>
        <w:t xml:space="preserve">, Drs </w:t>
      </w:r>
      <w:proofErr w:type="gramStart"/>
      <w:r w:rsidRPr="00CA4528">
        <w:rPr>
          <w:rFonts w:ascii="Times New Roman" w:eastAsia="Times New Roman" w:hAnsi="Times New Roman" w:cs="Times New Roman"/>
          <w:lang w:val="en-ID" w:eastAsia="id-ID"/>
        </w:rPr>
        <w:t>dan</w:t>
      </w:r>
      <w:proofErr w:type="gramEnd"/>
      <w:r w:rsidRPr="00CA4528">
        <w:rPr>
          <w:rFonts w:ascii="Times New Roman" w:eastAsia="Times New Roman" w:hAnsi="Times New Roman" w:cs="Times New Roman"/>
          <w:lang w:val="en-ID" w:eastAsia="id-ID"/>
        </w:rPr>
        <w:t xml:space="preserve"> Suad Husnan, Dr, MBA. 1996. Manajemen Personalia. BPFE</w:t>
      </w:r>
      <w:r w:rsidRPr="00CA4528">
        <w:rPr>
          <w:rFonts w:ascii="Times New Roman" w:hAnsi="Times New Roman" w:cs="Times New Roman"/>
          <w:lang w:val="en-ID"/>
        </w:rPr>
        <w:t>, UGM, Yogyakarta. H.3</w:t>
      </w:r>
    </w:p>
  </w:footnote>
  <w:footnote w:id="17">
    <w:p w:rsidR="00C22A11" w:rsidRPr="00CA4528" w:rsidRDefault="00C22A11">
      <w:pPr>
        <w:pStyle w:val="FootnoteText"/>
        <w:rPr>
          <w:rFonts w:ascii="Times New Roman" w:hAnsi="Times New Roman" w:cs="Times New Roman"/>
          <w:lang w:val="en-ID"/>
        </w:rPr>
      </w:pPr>
      <w:r w:rsidRPr="00CA4528">
        <w:rPr>
          <w:rStyle w:val="FootnoteReference"/>
          <w:rFonts w:ascii="Times New Roman" w:hAnsi="Times New Roman" w:cs="Times New Roman"/>
        </w:rPr>
        <w:footnoteRef/>
      </w:r>
      <w:r w:rsidRPr="00CA4528">
        <w:rPr>
          <w:rFonts w:ascii="Times New Roman" w:hAnsi="Times New Roman" w:cs="Times New Roman"/>
        </w:rPr>
        <w:t xml:space="preserve"> </w:t>
      </w:r>
      <w:r w:rsidRPr="00CA4528">
        <w:rPr>
          <w:rFonts w:ascii="Times New Roman" w:hAnsi="Times New Roman" w:cs="Times New Roman"/>
          <w:lang w:val="en-ID"/>
        </w:rPr>
        <w:t>Wikipedia, https://id.m.wikipedia.org.wiki.Madrasah</w:t>
      </w:r>
    </w:p>
  </w:footnote>
  <w:footnote w:id="18">
    <w:p w:rsidR="00283FE3" w:rsidRPr="00904960" w:rsidRDefault="00283FE3">
      <w:pPr>
        <w:pStyle w:val="FootnoteText"/>
        <w:rPr>
          <w:lang w:val="en-ID"/>
        </w:rPr>
      </w:pPr>
      <w:r w:rsidRPr="00CA4528">
        <w:rPr>
          <w:rStyle w:val="FootnoteReference"/>
          <w:rFonts w:ascii="Times New Roman" w:hAnsi="Times New Roman" w:cs="Times New Roman"/>
        </w:rPr>
        <w:footnoteRef/>
      </w:r>
      <w:r w:rsidRPr="00CA4528">
        <w:rPr>
          <w:rFonts w:ascii="Times New Roman" w:hAnsi="Times New Roman" w:cs="Times New Roman"/>
        </w:rPr>
        <w:t xml:space="preserve"> </w:t>
      </w:r>
      <w:r w:rsidRPr="00CA4528">
        <w:rPr>
          <w:rFonts w:ascii="Times New Roman" w:hAnsi="Times New Roman" w:cs="Times New Roman"/>
          <w:lang w:val="en-ID"/>
        </w:rPr>
        <w:t>Permenag No. 90 Tahun 2013 tentang Penyelenggaraan Pendidikan Madrasah</w:t>
      </w:r>
      <w:r>
        <w:rPr>
          <w:lang w:val="en-ID"/>
        </w:rPr>
        <w:t xml:space="preserve"> </w:t>
      </w:r>
    </w:p>
  </w:footnote>
  <w:footnote w:id="19">
    <w:p w:rsidR="00283FE3" w:rsidRPr="006963D0" w:rsidRDefault="00283FE3">
      <w:pPr>
        <w:pStyle w:val="FootnoteText"/>
        <w:rPr>
          <w:lang w:val="en-ID"/>
        </w:rPr>
      </w:pPr>
      <w:r>
        <w:rPr>
          <w:rStyle w:val="FootnoteReference"/>
        </w:rPr>
        <w:footnoteRef/>
      </w:r>
      <w:r>
        <w:t xml:space="preserve"> </w:t>
      </w:r>
      <w:proofErr w:type="gramStart"/>
      <w:r>
        <w:rPr>
          <w:lang w:val="en-ID"/>
        </w:rPr>
        <w:t>Jurnal Organisasi dan manajemen, volume 5, nomor 1, Maret 2009, 55 – 62.</w:t>
      </w:r>
      <w:proofErr w:type="gramEnd"/>
      <w:r>
        <w:rPr>
          <w:lang w:val="en-ID"/>
        </w:rPr>
        <w:t xml:space="preserve"> Jurnal.ut.a.id</w:t>
      </w:r>
    </w:p>
  </w:footnote>
  <w:footnote w:id="20">
    <w:p w:rsidR="00283FE3" w:rsidRPr="00172FFF" w:rsidRDefault="00283FE3">
      <w:pPr>
        <w:pStyle w:val="FootnoteText"/>
        <w:rPr>
          <w:lang w:val="en-ID"/>
        </w:rPr>
      </w:pPr>
      <w:r>
        <w:rPr>
          <w:rStyle w:val="FootnoteReference"/>
        </w:rPr>
        <w:footnoteRef/>
      </w:r>
      <w:r>
        <w:t xml:space="preserve"> </w:t>
      </w:r>
      <w:r>
        <w:rPr>
          <w:lang w:val="en-ID"/>
        </w:rPr>
        <w:t xml:space="preserve">Benifah Nurariani. 2005. </w:t>
      </w:r>
      <w:r w:rsidRPr="00CA4528">
        <w:rPr>
          <w:rFonts w:ascii="Calibri" w:eastAsia="Times New Roman" w:hAnsi="Calibri" w:cs="Calibri"/>
          <w:i/>
          <w:lang w:val="en-ID" w:eastAsia="id-ID"/>
        </w:rPr>
        <w:t xml:space="preserve">Peran Yayasan Dalam Penyelenggaraan </w:t>
      </w:r>
      <w:proofErr w:type="gramStart"/>
      <w:r w:rsidRPr="00CA4528">
        <w:rPr>
          <w:rFonts w:ascii="Calibri" w:eastAsia="Times New Roman" w:hAnsi="Calibri" w:cs="Calibri"/>
          <w:i/>
          <w:lang w:val="en-ID" w:eastAsia="id-ID"/>
        </w:rPr>
        <w:t>Pendidikan :</w:t>
      </w:r>
      <w:proofErr w:type="gramEnd"/>
      <w:r w:rsidRPr="00CA4528">
        <w:rPr>
          <w:rFonts w:ascii="Calibri" w:eastAsia="Times New Roman" w:hAnsi="Calibri" w:cs="Calibri"/>
          <w:i/>
          <w:lang w:val="en-ID" w:eastAsia="id-ID"/>
        </w:rPr>
        <w:t xml:space="preserve"> Studi di Yayasan Yatim Piatu Jihadul Mukhlishin dan Pondok Pesantren Yatim Piatu Al Qur’aniyah di Ciputat Jakarta Selatan dan Tangerang</w:t>
      </w:r>
      <w:r>
        <w:rPr>
          <w:rFonts w:ascii="Calibri" w:eastAsia="Times New Roman" w:hAnsi="Calibri" w:cs="Calibri"/>
          <w:lang w:val="en-ID" w:eastAsia="id-ID"/>
        </w:rPr>
        <w:t xml:space="preserve">. </w:t>
      </w:r>
      <w:proofErr w:type="gramStart"/>
      <w:r>
        <w:rPr>
          <w:rFonts w:ascii="Calibri" w:eastAsia="Times New Roman" w:hAnsi="Calibri" w:cs="Calibri"/>
          <w:lang w:val="en-ID" w:eastAsia="id-ID"/>
        </w:rPr>
        <w:t>Thesis.</w:t>
      </w:r>
      <w:proofErr w:type="gramEnd"/>
      <w:r>
        <w:rPr>
          <w:rFonts w:ascii="Calibri" w:eastAsia="Times New Roman" w:hAnsi="Calibri" w:cs="Calibri"/>
          <w:lang w:val="en-ID" w:eastAsia="id-ID"/>
        </w:rPr>
        <w:t xml:space="preserve"> S2 Ilmu Anthropologi UGM</w:t>
      </w:r>
    </w:p>
  </w:footnote>
  <w:footnote w:id="21">
    <w:p w:rsidR="00B52DA3" w:rsidRPr="00B52DA3" w:rsidRDefault="00B52DA3">
      <w:pPr>
        <w:pStyle w:val="FootnoteText"/>
        <w:rPr>
          <w:lang w:val="en-ID"/>
        </w:rPr>
      </w:pPr>
      <w:r>
        <w:rPr>
          <w:rStyle w:val="FootnoteReference"/>
        </w:rPr>
        <w:footnoteRef/>
      </w:r>
      <w:r>
        <w:t xml:space="preserve"> </w:t>
      </w:r>
      <w:r>
        <w:rPr>
          <w:lang w:val="en-ID"/>
        </w:rPr>
        <w:t xml:space="preserve">Anju Anastasia Sitanggang. 2016. </w:t>
      </w:r>
      <w:r w:rsidRPr="00CA4528">
        <w:rPr>
          <w:rFonts w:ascii="Calibri" w:eastAsia="Times New Roman" w:hAnsi="Calibri" w:cs="Calibri"/>
          <w:i/>
          <w:lang w:val="en-ID" w:eastAsia="id-ID"/>
        </w:rPr>
        <w:t>Peranan YAyasan Puteri Hati Kudus (YPHK) di Dalam Penyelenggaraan Pendidikan di Sekolah SD Assisi Pematangsiantar</w:t>
      </w:r>
      <w:r>
        <w:rPr>
          <w:rFonts w:ascii="Calibri" w:eastAsia="Times New Roman" w:hAnsi="Calibri" w:cs="Calibri"/>
          <w:lang w:val="en-ID" w:eastAsia="id-ID"/>
        </w:rPr>
        <w:t xml:space="preserve">. </w:t>
      </w:r>
      <w:proofErr w:type="gramStart"/>
      <w:r>
        <w:rPr>
          <w:rFonts w:ascii="Calibri" w:eastAsia="Times New Roman" w:hAnsi="Calibri" w:cs="Calibri"/>
          <w:lang w:val="en-ID" w:eastAsia="id-ID"/>
        </w:rPr>
        <w:t>Skripsi.</w:t>
      </w:r>
      <w:proofErr w:type="gramEnd"/>
      <w:r>
        <w:rPr>
          <w:rFonts w:ascii="Calibri" w:eastAsia="Times New Roman" w:hAnsi="Calibri" w:cs="Calibri"/>
          <w:lang w:val="en-ID" w:eastAsia="id-ID"/>
        </w:rPr>
        <w:t xml:space="preserve"> </w:t>
      </w:r>
      <w:proofErr w:type="gramStart"/>
      <w:r>
        <w:rPr>
          <w:rFonts w:ascii="Calibri" w:eastAsia="Times New Roman" w:hAnsi="Calibri" w:cs="Calibri"/>
          <w:lang w:val="en-ID" w:eastAsia="id-ID"/>
        </w:rPr>
        <w:t>Unuversitas Atma Jaya Yogyakarta.</w:t>
      </w:r>
      <w:proofErr w:type="gramEnd"/>
      <w:r>
        <w:rPr>
          <w:rFonts w:ascii="Calibri" w:eastAsia="Times New Roman" w:hAnsi="Calibri" w:cs="Calibri"/>
          <w:lang w:val="en-ID" w:eastAsia="id-ID"/>
        </w:rPr>
        <w:t xml:space="preserve"> Fakultas Hukum. E-jurnal.uajy.ac.id</w:t>
      </w:r>
    </w:p>
  </w:footnote>
  <w:footnote w:id="22">
    <w:p w:rsidR="00283FE3" w:rsidRPr="00051668" w:rsidRDefault="00283FE3">
      <w:pPr>
        <w:pStyle w:val="FootnoteText"/>
        <w:rPr>
          <w:lang w:val="en-ID"/>
        </w:rPr>
      </w:pPr>
      <w:r>
        <w:rPr>
          <w:rStyle w:val="FootnoteReference"/>
        </w:rPr>
        <w:footnoteRef/>
      </w:r>
      <w:r>
        <w:t xml:space="preserve"> </w:t>
      </w:r>
      <w:proofErr w:type="gramStart"/>
      <w:r>
        <w:rPr>
          <w:lang w:val="en-ID"/>
        </w:rPr>
        <w:t>Sugiono.</w:t>
      </w:r>
      <w:proofErr w:type="gramEnd"/>
      <w:r>
        <w:rPr>
          <w:lang w:val="en-ID"/>
        </w:rPr>
        <w:t xml:space="preserve"> 2013. </w:t>
      </w:r>
      <w:r w:rsidRPr="00CA4528">
        <w:rPr>
          <w:i/>
          <w:lang w:val="en-ID"/>
        </w:rPr>
        <w:t>Metode Penelitian Pendidikan (Pendekatn Kuantitatif, Kualitatif dan R&amp;D).</w:t>
      </w:r>
      <w:r>
        <w:rPr>
          <w:lang w:val="en-ID"/>
        </w:rPr>
        <w:t xml:space="preserve"> Bandung : CV. Alfabeta, h. 13 - 15</w:t>
      </w:r>
    </w:p>
  </w:footnote>
  <w:footnote w:id="23">
    <w:p w:rsidR="00283FE3" w:rsidRPr="00CA4528" w:rsidRDefault="00283FE3" w:rsidP="00A845D9">
      <w:pPr>
        <w:pStyle w:val="FootnoteText"/>
        <w:rPr>
          <w:lang w:val="en-ID"/>
        </w:rPr>
      </w:pPr>
      <w:r>
        <w:rPr>
          <w:rStyle w:val="FootnoteReference"/>
        </w:rPr>
        <w:footnoteRef/>
      </w:r>
      <w:r>
        <w:t xml:space="preserve">Sukmadinata, N.S. 2011. </w:t>
      </w:r>
      <w:r w:rsidRPr="00CA4528">
        <w:rPr>
          <w:i/>
        </w:rPr>
        <w:t>Metode Penelitian Pendidikan</w:t>
      </w:r>
      <w:r>
        <w:t>. Cet ke-7. Bandung : PT. Remaja Rosdakarya</w:t>
      </w:r>
      <w:r w:rsidR="00CA4528">
        <w:rPr>
          <w:lang w:val="en-ID"/>
        </w:rPr>
        <w:t>, h. 73</w:t>
      </w:r>
    </w:p>
  </w:footnote>
  <w:footnote w:id="24">
    <w:p w:rsidR="00283FE3" w:rsidRPr="00F43784" w:rsidRDefault="00283FE3">
      <w:pPr>
        <w:pStyle w:val="FootnoteText"/>
        <w:rPr>
          <w:lang w:val="en-ID"/>
        </w:rPr>
      </w:pPr>
      <w:r>
        <w:rPr>
          <w:rStyle w:val="FootnoteReference"/>
        </w:rPr>
        <w:footnoteRef/>
      </w:r>
      <w:r>
        <w:t xml:space="preserve"> </w:t>
      </w:r>
      <w:r>
        <w:rPr>
          <w:lang w:val="en-ID"/>
        </w:rPr>
        <w:t xml:space="preserve">Rosyada, Dede. 2017. </w:t>
      </w:r>
      <w:r w:rsidRPr="00F43784">
        <w:rPr>
          <w:i/>
          <w:lang w:val="en-ID"/>
        </w:rPr>
        <w:t>Madrasah dan Profesionalisme Guru Dalam Arus Dinamika Pendidikan Islam di Era Otonomi Daerah</w:t>
      </w:r>
      <w:r>
        <w:rPr>
          <w:lang w:val="en-ID"/>
        </w:rPr>
        <w:t xml:space="preserve">. </w:t>
      </w:r>
      <w:proofErr w:type="gramStart"/>
      <w:r>
        <w:rPr>
          <w:lang w:val="en-ID"/>
        </w:rPr>
        <w:t>Depok :</w:t>
      </w:r>
      <w:proofErr w:type="gramEnd"/>
      <w:r>
        <w:rPr>
          <w:lang w:val="en-ID"/>
        </w:rPr>
        <w:t xml:space="preserve"> Kencana.</w:t>
      </w:r>
    </w:p>
  </w:footnote>
  <w:footnote w:id="25">
    <w:p w:rsidR="00283FE3" w:rsidRPr="00232F2D" w:rsidRDefault="00283FE3" w:rsidP="00D3143F">
      <w:pPr>
        <w:pStyle w:val="FootnoteText"/>
        <w:rPr>
          <w:lang w:val="en-ID"/>
        </w:rPr>
      </w:pPr>
      <w:r>
        <w:rPr>
          <w:rStyle w:val="FootnoteReference"/>
        </w:rPr>
        <w:footnoteRef/>
      </w:r>
      <w:r>
        <w:t xml:space="preserve"> </w:t>
      </w:r>
      <w:r>
        <w:t>Wawancara dengan Kepala MA Islamiyah, Ahmad Suja’</w:t>
      </w:r>
      <w:r w:rsidR="00232F2D">
        <w:t>I</w:t>
      </w:r>
      <w:r w:rsidR="00232F2D">
        <w:rPr>
          <w:lang w:val="en-ID"/>
        </w:rPr>
        <w:t xml:space="preserve"> tanggal 1</w:t>
      </w:r>
      <w:r w:rsidR="00641485">
        <w:rPr>
          <w:lang w:val="en-ID"/>
        </w:rPr>
        <w:t>3</w:t>
      </w:r>
      <w:r w:rsidR="00232F2D">
        <w:rPr>
          <w:lang w:val="en-ID"/>
        </w:rPr>
        <w:t xml:space="preserve"> Jul</w:t>
      </w:r>
      <w:r w:rsidR="00641485">
        <w:rPr>
          <w:lang w:val="en-ID"/>
        </w:rPr>
        <w:t>i</w:t>
      </w:r>
      <w:r w:rsidR="00232F2D">
        <w:rPr>
          <w:lang w:val="en-ID"/>
        </w:rPr>
        <w:t xml:space="preserve"> 2017 di Ruang Kepala MA Islamiyah</w:t>
      </w:r>
    </w:p>
  </w:footnote>
  <w:footnote w:id="26">
    <w:p w:rsidR="00283FE3" w:rsidRPr="008F1FB1" w:rsidRDefault="00283FE3" w:rsidP="00D3143F">
      <w:pPr>
        <w:pStyle w:val="FootnoteText"/>
        <w:rPr>
          <w:lang w:val="en-ID"/>
        </w:rPr>
      </w:pPr>
      <w:r>
        <w:rPr>
          <w:rStyle w:val="FootnoteReference"/>
        </w:rPr>
        <w:footnoteRef/>
      </w:r>
      <w:r>
        <w:t xml:space="preserve"> </w:t>
      </w:r>
      <w:proofErr w:type="gramStart"/>
      <w:r>
        <w:rPr>
          <w:lang w:val="en-ID"/>
        </w:rPr>
        <w:t>Wawancara dengan Pembina Yayasan, Jamaludin.</w:t>
      </w:r>
      <w:proofErr w:type="gramEnd"/>
      <w:r>
        <w:rPr>
          <w:lang w:val="en-ID"/>
        </w:rPr>
        <w:t xml:space="preserve"> </w:t>
      </w:r>
      <w:proofErr w:type="gramStart"/>
      <w:r>
        <w:rPr>
          <w:lang w:val="en-ID"/>
        </w:rPr>
        <w:t>Rabu, 19 Juli 2017 di Kantor yayasan Darul Irfan Sawangan Depok.</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4E4"/>
    <w:multiLevelType w:val="hybridMultilevel"/>
    <w:tmpl w:val="A260A5B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5B473D7"/>
    <w:multiLevelType w:val="hybridMultilevel"/>
    <w:tmpl w:val="005C009C"/>
    <w:lvl w:ilvl="0" w:tplc="56F6B3AA">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BE73D52"/>
    <w:multiLevelType w:val="hybridMultilevel"/>
    <w:tmpl w:val="7B7E00D0"/>
    <w:lvl w:ilvl="0" w:tplc="26D4F0EA">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D220411"/>
    <w:multiLevelType w:val="hybridMultilevel"/>
    <w:tmpl w:val="401A73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195BFE"/>
    <w:multiLevelType w:val="hybridMultilevel"/>
    <w:tmpl w:val="B8C4C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874CD"/>
    <w:multiLevelType w:val="hybridMultilevel"/>
    <w:tmpl w:val="277AF094"/>
    <w:lvl w:ilvl="0" w:tplc="DFFA165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78C1006"/>
    <w:multiLevelType w:val="hybridMultilevel"/>
    <w:tmpl w:val="B426884C"/>
    <w:lvl w:ilvl="0" w:tplc="26D4F0EA">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05C13B9"/>
    <w:multiLevelType w:val="hybridMultilevel"/>
    <w:tmpl w:val="8BAE2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132B0"/>
    <w:multiLevelType w:val="hybridMultilevel"/>
    <w:tmpl w:val="9250B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B2566A"/>
    <w:multiLevelType w:val="hybridMultilevel"/>
    <w:tmpl w:val="C4BAC6E0"/>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46E4D89"/>
    <w:multiLevelType w:val="hybridMultilevel"/>
    <w:tmpl w:val="8A7093AA"/>
    <w:lvl w:ilvl="0" w:tplc="2E76C96A">
      <w:start w:val="18"/>
      <w:numFmt w:val="bullet"/>
      <w:lvlText w:val="-"/>
      <w:lvlJc w:val="left"/>
      <w:pPr>
        <w:ind w:left="1080" w:hanging="360"/>
      </w:pPr>
      <w:rPr>
        <w:rFonts w:ascii="Times New Roman" w:eastAsiaTheme="minorEastAsia"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DB2077"/>
    <w:multiLevelType w:val="hybridMultilevel"/>
    <w:tmpl w:val="EBD4C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F6542"/>
    <w:multiLevelType w:val="hybridMultilevel"/>
    <w:tmpl w:val="A5DC7AFC"/>
    <w:lvl w:ilvl="0" w:tplc="C2A83D0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26B47A64"/>
    <w:multiLevelType w:val="hybridMultilevel"/>
    <w:tmpl w:val="5EB48664"/>
    <w:lvl w:ilvl="0" w:tplc="26D4F0EA">
      <w:numFmt w:val="bullet"/>
      <w:lvlText w:val="-"/>
      <w:lvlJc w:val="left"/>
      <w:pPr>
        <w:ind w:left="754" w:hanging="360"/>
      </w:pPr>
      <w:rPr>
        <w:rFonts w:ascii="Times New Roman" w:eastAsia="Times New Roman" w:hAnsi="Times New Roman" w:cs="Times New Roman"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14">
    <w:nsid w:val="2B8708F0"/>
    <w:multiLevelType w:val="hybridMultilevel"/>
    <w:tmpl w:val="0D82A35C"/>
    <w:lvl w:ilvl="0" w:tplc="26D4F0EA">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CE20D52"/>
    <w:multiLevelType w:val="multilevel"/>
    <w:tmpl w:val="810C3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141EF3"/>
    <w:multiLevelType w:val="multilevel"/>
    <w:tmpl w:val="5E9AC6D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F27294C"/>
    <w:multiLevelType w:val="hybridMultilevel"/>
    <w:tmpl w:val="24702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E57D23"/>
    <w:multiLevelType w:val="multilevel"/>
    <w:tmpl w:val="F4200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2D36FF"/>
    <w:multiLevelType w:val="hybridMultilevel"/>
    <w:tmpl w:val="491878AE"/>
    <w:lvl w:ilvl="0" w:tplc="26D4F0EA">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323730A9"/>
    <w:multiLevelType w:val="hybridMultilevel"/>
    <w:tmpl w:val="DA8485A4"/>
    <w:lvl w:ilvl="0" w:tplc="FFD2B9D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35292263"/>
    <w:multiLevelType w:val="multilevel"/>
    <w:tmpl w:val="C21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FF0630"/>
    <w:multiLevelType w:val="hybridMultilevel"/>
    <w:tmpl w:val="C75C94C0"/>
    <w:lvl w:ilvl="0" w:tplc="C3B6B4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F70BFF"/>
    <w:multiLevelType w:val="hybridMultilevel"/>
    <w:tmpl w:val="D828FEE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644"/>
        </w:tabs>
        <w:ind w:left="644"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4D4E747D"/>
    <w:multiLevelType w:val="hybridMultilevel"/>
    <w:tmpl w:val="69B0210E"/>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07C7BEF"/>
    <w:multiLevelType w:val="hybridMultilevel"/>
    <w:tmpl w:val="21B8D6A8"/>
    <w:lvl w:ilvl="0" w:tplc="263C4F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AC2AF2"/>
    <w:multiLevelType w:val="hybridMultilevel"/>
    <w:tmpl w:val="2EE466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5532A8D"/>
    <w:multiLevelType w:val="hybridMultilevel"/>
    <w:tmpl w:val="22E4CF2E"/>
    <w:lvl w:ilvl="0" w:tplc="D56AD3D6">
      <w:start w:val="1"/>
      <w:numFmt w:val="bullet"/>
      <w:lvlText w:val="-"/>
      <w:lvlJc w:val="left"/>
      <w:pPr>
        <w:ind w:left="1004" w:hanging="360"/>
      </w:pPr>
      <w:rPr>
        <w:rFonts w:ascii="Times New Roman" w:eastAsia="Calibri" w:hAnsi="Times New Roman" w:cs="Times New Roman"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8">
    <w:nsid w:val="600321BD"/>
    <w:multiLevelType w:val="hybridMultilevel"/>
    <w:tmpl w:val="00BA5FD2"/>
    <w:lvl w:ilvl="0" w:tplc="D56AD3D6">
      <w:start w:val="1"/>
      <w:numFmt w:val="bullet"/>
      <w:lvlText w:val="-"/>
      <w:lvlJc w:val="left"/>
      <w:pPr>
        <w:ind w:left="1004" w:hanging="360"/>
      </w:pPr>
      <w:rPr>
        <w:rFonts w:ascii="Times New Roman" w:eastAsia="Calibri" w:hAnsi="Times New Roman" w:cs="Times New Roman"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9">
    <w:nsid w:val="655949CA"/>
    <w:multiLevelType w:val="multilevel"/>
    <w:tmpl w:val="FD42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57D3FBE"/>
    <w:multiLevelType w:val="hybridMultilevel"/>
    <w:tmpl w:val="297E40F2"/>
    <w:lvl w:ilvl="0" w:tplc="F71694B0">
      <w:start w:val="1"/>
      <w:numFmt w:val="decimal"/>
      <w:lvlText w:val="%1."/>
      <w:lvlJc w:val="left"/>
      <w:pPr>
        <w:tabs>
          <w:tab w:val="num" w:pos="720"/>
        </w:tabs>
        <w:ind w:left="720" w:hanging="360"/>
      </w:pPr>
    </w:lvl>
    <w:lvl w:ilvl="1" w:tplc="8CD2CC76" w:tentative="1">
      <w:start w:val="1"/>
      <w:numFmt w:val="decimal"/>
      <w:lvlText w:val="%2."/>
      <w:lvlJc w:val="left"/>
      <w:pPr>
        <w:tabs>
          <w:tab w:val="num" w:pos="1440"/>
        </w:tabs>
        <w:ind w:left="1440" w:hanging="360"/>
      </w:pPr>
    </w:lvl>
    <w:lvl w:ilvl="2" w:tplc="468CD324" w:tentative="1">
      <w:start w:val="1"/>
      <w:numFmt w:val="decimal"/>
      <w:lvlText w:val="%3."/>
      <w:lvlJc w:val="left"/>
      <w:pPr>
        <w:tabs>
          <w:tab w:val="num" w:pos="2160"/>
        </w:tabs>
        <w:ind w:left="2160" w:hanging="360"/>
      </w:pPr>
    </w:lvl>
    <w:lvl w:ilvl="3" w:tplc="A022A446" w:tentative="1">
      <w:start w:val="1"/>
      <w:numFmt w:val="decimal"/>
      <w:lvlText w:val="%4."/>
      <w:lvlJc w:val="left"/>
      <w:pPr>
        <w:tabs>
          <w:tab w:val="num" w:pos="2880"/>
        </w:tabs>
        <w:ind w:left="2880" w:hanging="360"/>
      </w:pPr>
    </w:lvl>
    <w:lvl w:ilvl="4" w:tplc="876470CA" w:tentative="1">
      <w:start w:val="1"/>
      <w:numFmt w:val="decimal"/>
      <w:lvlText w:val="%5."/>
      <w:lvlJc w:val="left"/>
      <w:pPr>
        <w:tabs>
          <w:tab w:val="num" w:pos="3600"/>
        </w:tabs>
        <w:ind w:left="3600" w:hanging="360"/>
      </w:pPr>
    </w:lvl>
    <w:lvl w:ilvl="5" w:tplc="85601210" w:tentative="1">
      <w:start w:val="1"/>
      <w:numFmt w:val="decimal"/>
      <w:lvlText w:val="%6."/>
      <w:lvlJc w:val="left"/>
      <w:pPr>
        <w:tabs>
          <w:tab w:val="num" w:pos="4320"/>
        </w:tabs>
        <w:ind w:left="4320" w:hanging="360"/>
      </w:pPr>
    </w:lvl>
    <w:lvl w:ilvl="6" w:tplc="321CC2B6" w:tentative="1">
      <w:start w:val="1"/>
      <w:numFmt w:val="decimal"/>
      <w:lvlText w:val="%7."/>
      <w:lvlJc w:val="left"/>
      <w:pPr>
        <w:tabs>
          <w:tab w:val="num" w:pos="5040"/>
        </w:tabs>
        <w:ind w:left="5040" w:hanging="360"/>
      </w:pPr>
    </w:lvl>
    <w:lvl w:ilvl="7" w:tplc="7C0C3924" w:tentative="1">
      <w:start w:val="1"/>
      <w:numFmt w:val="decimal"/>
      <w:lvlText w:val="%8."/>
      <w:lvlJc w:val="left"/>
      <w:pPr>
        <w:tabs>
          <w:tab w:val="num" w:pos="5760"/>
        </w:tabs>
        <w:ind w:left="5760" w:hanging="360"/>
      </w:pPr>
    </w:lvl>
    <w:lvl w:ilvl="8" w:tplc="7E6EDE78" w:tentative="1">
      <w:start w:val="1"/>
      <w:numFmt w:val="decimal"/>
      <w:lvlText w:val="%9."/>
      <w:lvlJc w:val="left"/>
      <w:pPr>
        <w:tabs>
          <w:tab w:val="num" w:pos="6480"/>
        </w:tabs>
        <w:ind w:left="6480" w:hanging="360"/>
      </w:pPr>
    </w:lvl>
  </w:abstractNum>
  <w:abstractNum w:abstractNumId="31">
    <w:nsid w:val="671A1608"/>
    <w:multiLevelType w:val="hybridMultilevel"/>
    <w:tmpl w:val="A5DC7AFC"/>
    <w:lvl w:ilvl="0" w:tplc="C2A83D0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2">
    <w:nsid w:val="684D1945"/>
    <w:multiLevelType w:val="hybridMultilevel"/>
    <w:tmpl w:val="C374B214"/>
    <w:lvl w:ilvl="0" w:tplc="50F2C81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nsid w:val="6AC00F65"/>
    <w:multiLevelType w:val="multilevel"/>
    <w:tmpl w:val="4FD406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CA95C00"/>
    <w:multiLevelType w:val="hybridMultilevel"/>
    <w:tmpl w:val="F1DADCFA"/>
    <w:lvl w:ilvl="0" w:tplc="26D4F0EA">
      <w:numFmt w:val="bullet"/>
      <w:lvlText w:val="-"/>
      <w:lvlJc w:val="left"/>
      <w:pPr>
        <w:ind w:left="1037" w:hanging="360"/>
      </w:pPr>
      <w:rPr>
        <w:rFonts w:ascii="Times New Roman" w:eastAsia="Times New Roman" w:hAnsi="Times New Roman" w:cs="Times New Roman"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35">
    <w:nsid w:val="737B0F38"/>
    <w:multiLevelType w:val="hybridMultilevel"/>
    <w:tmpl w:val="290AEBCC"/>
    <w:lvl w:ilvl="0" w:tplc="737A9968">
      <w:start w:val="1"/>
      <w:numFmt w:val="decimal"/>
      <w:lvlText w:val="%1."/>
      <w:lvlJc w:val="left"/>
      <w:pPr>
        <w:tabs>
          <w:tab w:val="num" w:pos="720"/>
        </w:tabs>
        <w:ind w:left="720" w:hanging="360"/>
      </w:pPr>
    </w:lvl>
    <w:lvl w:ilvl="1" w:tplc="9ED4D5B2" w:tentative="1">
      <w:start w:val="1"/>
      <w:numFmt w:val="decimal"/>
      <w:lvlText w:val="%2."/>
      <w:lvlJc w:val="left"/>
      <w:pPr>
        <w:tabs>
          <w:tab w:val="num" w:pos="1440"/>
        </w:tabs>
        <w:ind w:left="1440" w:hanging="360"/>
      </w:pPr>
    </w:lvl>
    <w:lvl w:ilvl="2" w:tplc="8C8680D8" w:tentative="1">
      <w:start w:val="1"/>
      <w:numFmt w:val="decimal"/>
      <w:lvlText w:val="%3."/>
      <w:lvlJc w:val="left"/>
      <w:pPr>
        <w:tabs>
          <w:tab w:val="num" w:pos="2160"/>
        </w:tabs>
        <w:ind w:left="2160" w:hanging="360"/>
      </w:pPr>
    </w:lvl>
    <w:lvl w:ilvl="3" w:tplc="3C446830" w:tentative="1">
      <w:start w:val="1"/>
      <w:numFmt w:val="decimal"/>
      <w:lvlText w:val="%4."/>
      <w:lvlJc w:val="left"/>
      <w:pPr>
        <w:tabs>
          <w:tab w:val="num" w:pos="2880"/>
        </w:tabs>
        <w:ind w:left="2880" w:hanging="360"/>
      </w:pPr>
    </w:lvl>
    <w:lvl w:ilvl="4" w:tplc="5642A600" w:tentative="1">
      <w:start w:val="1"/>
      <w:numFmt w:val="decimal"/>
      <w:lvlText w:val="%5."/>
      <w:lvlJc w:val="left"/>
      <w:pPr>
        <w:tabs>
          <w:tab w:val="num" w:pos="3600"/>
        </w:tabs>
        <w:ind w:left="3600" w:hanging="360"/>
      </w:pPr>
    </w:lvl>
    <w:lvl w:ilvl="5" w:tplc="F37EE766" w:tentative="1">
      <w:start w:val="1"/>
      <w:numFmt w:val="decimal"/>
      <w:lvlText w:val="%6."/>
      <w:lvlJc w:val="left"/>
      <w:pPr>
        <w:tabs>
          <w:tab w:val="num" w:pos="4320"/>
        </w:tabs>
        <w:ind w:left="4320" w:hanging="360"/>
      </w:pPr>
    </w:lvl>
    <w:lvl w:ilvl="6" w:tplc="EAAEBAD6" w:tentative="1">
      <w:start w:val="1"/>
      <w:numFmt w:val="decimal"/>
      <w:lvlText w:val="%7."/>
      <w:lvlJc w:val="left"/>
      <w:pPr>
        <w:tabs>
          <w:tab w:val="num" w:pos="5040"/>
        </w:tabs>
        <w:ind w:left="5040" w:hanging="360"/>
      </w:pPr>
    </w:lvl>
    <w:lvl w:ilvl="7" w:tplc="13CCC092" w:tentative="1">
      <w:start w:val="1"/>
      <w:numFmt w:val="decimal"/>
      <w:lvlText w:val="%8."/>
      <w:lvlJc w:val="left"/>
      <w:pPr>
        <w:tabs>
          <w:tab w:val="num" w:pos="5760"/>
        </w:tabs>
        <w:ind w:left="5760" w:hanging="360"/>
      </w:pPr>
    </w:lvl>
    <w:lvl w:ilvl="8" w:tplc="13AC1A68" w:tentative="1">
      <w:start w:val="1"/>
      <w:numFmt w:val="decimal"/>
      <w:lvlText w:val="%9."/>
      <w:lvlJc w:val="left"/>
      <w:pPr>
        <w:tabs>
          <w:tab w:val="num" w:pos="6480"/>
        </w:tabs>
        <w:ind w:left="6480" w:hanging="360"/>
      </w:pPr>
    </w:lvl>
  </w:abstractNum>
  <w:abstractNum w:abstractNumId="36">
    <w:nsid w:val="79B274D9"/>
    <w:multiLevelType w:val="hybridMultilevel"/>
    <w:tmpl w:val="017EAA54"/>
    <w:lvl w:ilvl="0" w:tplc="26D4F0EA">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9C9674F"/>
    <w:multiLevelType w:val="hybridMultilevel"/>
    <w:tmpl w:val="2E76D0D4"/>
    <w:lvl w:ilvl="0" w:tplc="D56AD3D6">
      <w:start w:val="1"/>
      <w:numFmt w:val="bullet"/>
      <w:lvlText w:val="-"/>
      <w:lvlJc w:val="left"/>
      <w:pPr>
        <w:ind w:left="644" w:hanging="360"/>
      </w:pPr>
      <w:rPr>
        <w:rFonts w:ascii="Times New Roman" w:eastAsia="Calibri" w:hAnsi="Times New Roman" w:cs="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8">
    <w:nsid w:val="7A893BD0"/>
    <w:multiLevelType w:val="multilevel"/>
    <w:tmpl w:val="D170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472C83"/>
    <w:multiLevelType w:val="hybridMultilevel"/>
    <w:tmpl w:val="9B220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2"/>
  </w:num>
  <w:num w:numId="3">
    <w:abstractNumId w:val="20"/>
  </w:num>
  <w:num w:numId="4">
    <w:abstractNumId w:val="28"/>
  </w:num>
  <w:num w:numId="5">
    <w:abstractNumId w:val="27"/>
  </w:num>
  <w:num w:numId="6">
    <w:abstractNumId w:val="37"/>
  </w:num>
  <w:num w:numId="7">
    <w:abstractNumId w:val="6"/>
  </w:num>
  <w:num w:numId="8">
    <w:abstractNumId w:val="2"/>
  </w:num>
  <w:num w:numId="9">
    <w:abstractNumId w:val="36"/>
  </w:num>
  <w:num w:numId="10">
    <w:abstractNumId w:val="13"/>
  </w:num>
  <w:num w:numId="11">
    <w:abstractNumId w:val="14"/>
  </w:num>
  <w:num w:numId="12">
    <w:abstractNumId w:val="19"/>
  </w:num>
  <w:num w:numId="13">
    <w:abstractNumId w:val="34"/>
  </w:num>
  <w:num w:numId="14">
    <w:abstractNumId w:val="0"/>
  </w:num>
  <w:num w:numId="15">
    <w:abstractNumId w:val="3"/>
  </w:num>
  <w:num w:numId="16">
    <w:abstractNumId w:val="24"/>
  </w:num>
  <w:num w:numId="17">
    <w:abstractNumId w:val="9"/>
  </w:num>
  <w:num w:numId="18">
    <w:abstractNumId w:val="10"/>
  </w:num>
  <w:num w:numId="19">
    <w:abstractNumId w:val="26"/>
  </w:num>
  <w:num w:numId="20">
    <w:abstractNumId w:val="25"/>
  </w:num>
  <w:num w:numId="21">
    <w:abstractNumId w:val="22"/>
  </w:num>
  <w:num w:numId="22">
    <w:abstractNumId w:val="31"/>
  </w:num>
  <w:num w:numId="23">
    <w:abstractNumId w:val="12"/>
  </w:num>
  <w:num w:numId="24">
    <w:abstractNumId w:val="7"/>
  </w:num>
  <w:num w:numId="25">
    <w:abstractNumId w:val="8"/>
  </w:num>
  <w:num w:numId="26">
    <w:abstractNumId w:val="39"/>
  </w:num>
  <w:num w:numId="27">
    <w:abstractNumId w:val="4"/>
  </w:num>
  <w:num w:numId="28">
    <w:abstractNumId w:val="17"/>
  </w:num>
  <w:num w:numId="29">
    <w:abstractNumId w:val="5"/>
  </w:num>
  <w:num w:numId="30">
    <w:abstractNumId w:val="16"/>
  </w:num>
  <w:num w:numId="31">
    <w:abstractNumId w:val="30"/>
  </w:num>
  <w:num w:numId="32">
    <w:abstractNumId w:val="35"/>
  </w:num>
  <w:num w:numId="33">
    <w:abstractNumId w:val="11"/>
  </w:num>
  <w:num w:numId="34">
    <w:abstractNumId w:val="1"/>
  </w:num>
  <w:num w:numId="35">
    <w:abstractNumId w:val="21"/>
  </w:num>
  <w:num w:numId="36">
    <w:abstractNumId w:val="29"/>
  </w:num>
  <w:num w:numId="37">
    <w:abstractNumId w:val="18"/>
  </w:num>
  <w:num w:numId="38">
    <w:abstractNumId w:val="38"/>
  </w:num>
  <w:num w:numId="39">
    <w:abstractNumId w:val="2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21"/>
    <w:rsid w:val="00001DA5"/>
    <w:rsid w:val="00004FAD"/>
    <w:rsid w:val="000212C4"/>
    <w:rsid w:val="00034FC5"/>
    <w:rsid w:val="00036918"/>
    <w:rsid w:val="000412F0"/>
    <w:rsid w:val="00051668"/>
    <w:rsid w:val="000524A1"/>
    <w:rsid w:val="00057FF5"/>
    <w:rsid w:val="000618D3"/>
    <w:rsid w:val="00062929"/>
    <w:rsid w:val="000771BC"/>
    <w:rsid w:val="00080307"/>
    <w:rsid w:val="00080A55"/>
    <w:rsid w:val="00080AB4"/>
    <w:rsid w:val="00081325"/>
    <w:rsid w:val="00096924"/>
    <w:rsid w:val="000A2773"/>
    <w:rsid w:val="000A28A5"/>
    <w:rsid w:val="000B452F"/>
    <w:rsid w:val="000C63EE"/>
    <w:rsid w:val="000D2421"/>
    <w:rsid w:val="000D27EB"/>
    <w:rsid w:val="000D3095"/>
    <w:rsid w:val="000F05DA"/>
    <w:rsid w:val="000F24EA"/>
    <w:rsid w:val="0010634F"/>
    <w:rsid w:val="00106C6B"/>
    <w:rsid w:val="0010700C"/>
    <w:rsid w:val="0011558A"/>
    <w:rsid w:val="001179A0"/>
    <w:rsid w:val="00120C73"/>
    <w:rsid w:val="00123F7B"/>
    <w:rsid w:val="00127A67"/>
    <w:rsid w:val="001323C1"/>
    <w:rsid w:val="001455E4"/>
    <w:rsid w:val="00146E5D"/>
    <w:rsid w:val="001517D6"/>
    <w:rsid w:val="00154DBF"/>
    <w:rsid w:val="00160592"/>
    <w:rsid w:val="00163BB8"/>
    <w:rsid w:val="001703CF"/>
    <w:rsid w:val="00172FFF"/>
    <w:rsid w:val="00174449"/>
    <w:rsid w:val="00175F4D"/>
    <w:rsid w:val="001805CC"/>
    <w:rsid w:val="00180F21"/>
    <w:rsid w:val="00195E79"/>
    <w:rsid w:val="001A474A"/>
    <w:rsid w:val="001B0517"/>
    <w:rsid w:val="001B732D"/>
    <w:rsid w:val="001C6225"/>
    <w:rsid w:val="001C7382"/>
    <w:rsid w:val="001D008A"/>
    <w:rsid w:val="001D1350"/>
    <w:rsid w:val="001D16AA"/>
    <w:rsid w:val="001E33D5"/>
    <w:rsid w:val="001F2D41"/>
    <w:rsid w:val="00207573"/>
    <w:rsid w:val="00207AD4"/>
    <w:rsid w:val="00213E9D"/>
    <w:rsid w:val="00215A14"/>
    <w:rsid w:val="00221F32"/>
    <w:rsid w:val="00226BF0"/>
    <w:rsid w:val="00232F2D"/>
    <w:rsid w:val="0024722C"/>
    <w:rsid w:val="00264E60"/>
    <w:rsid w:val="002675DC"/>
    <w:rsid w:val="0027704E"/>
    <w:rsid w:val="002801FB"/>
    <w:rsid w:val="00283FE3"/>
    <w:rsid w:val="00291030"/>
    <w:rsid w:val="00295A18"/>
    <w:rsid w:val="00296528"/>
    <w:rsid w:val="002977B0"/>
    <w:rsid w:val="002A24D3"/>
    <w:rsid w:val="002A3FD6"/>
    <w:rsid w:val="002A41AA"/>
    <w:rsid w:val="002B0881"/>
    <w:rsid w:val="002B1ADA"/>
    <w:rsid w:val="002B7D23"/>
    <w:rsid w:val="002C18D2"/>
    <w:rsid w:val="002C38D9"/>
    <w:rsid w:val="002C4231"/>
    <w:rsid w:val="002D335D"/>
    <w:rsid w:val="002D7638"/>
    <w:rsid w:val="0030725A"/>
    <w:rsid w:val="00312427"/>
    <w:rsid w:val="0031632D"/>
    <w:rsid w:val="00324F27"/>
    <w:rsid w:val="003278F0"/>
    <w:rsid w:val="00332E68"/>
    <w:rsid w:val="003376A7"/>
    <w:rsid w:val="00344C9B"/>
    <w:rsid w:val="003507B0"/>
    <w:rsid w:val="00360547"/>
    <w:rsid w:val="003709E9"/>
    <w:rsid w:val="00371A05"/>
    <w:rsid w:val="00374DFB"/>
    <w:rsid w:val="003918A3"/>
    <w:rsid w:val="003979B9"/>
    <w:rsid w:val="003A22BD"/>
    <w:rsid w:val="003A71DC"/>
    <w:rsid w:val="003B5090"/>
    <w:rsid w:val="003C421C"/>
    <w:rsid w:val="003C4C85"/>
    <w:rsid w:val="003D0038"/>
    <w:rsid w:val="003D773B"/>
    <w:rsid w:val="003E5A97"/>
    <w:rsid w:val="003F035D"/>
    <w:rsid w:val="003F2A4A"/>
    <w:rsid w:val="00401727"/>
    <w:rsid w:val="004129F4"/>
    <w:rsid w:val="004167C6"/>
    <w:rsid w:val="004257B8"/>
    <w:rsid w:val="00430C48"/>
    <w:rsid w:val="0043682A"/>
    <w:rsid w:val="00437D5E"/>
    <w:rsid w:val="00440306"/>
    <w:rsid w:val="00441846"/>
    <w:rsid w:val="004539CE"/>
    <w:rsid w:val="004547D2"/>
    <w:rsid w:val="0045764F"/>
    <w:rsid w:val="00473B65"/>
    <w:rsid w:val="00474615"/>
    <w:rsid w:val="004857F3"/>
    <w:rsid w:val="004947D5"/>
    <w:rsid w:val="004B0653"/>
    <w:rsid w:val="004B2F48"/>
    <w:rsid w:val="004B6119"/>
    <w:rsid w:val="004B6451"/>
    <w:rsid w:val="004C10AE"/>
    <w:rsid w:val="004C1A1E"/>
    <w:rsid w:val="004D74D7"/>
    <w:rsid w:val="004E3CD8"/>
    <w:rsid w:val="004F2D6C"/>
    <w:rsid w:val="005017DB"/>
    <w:rsid w:val="00504963"/>
    <w:rsid w:val="00505A61"/>
    <w:rsid w:val="005129DE"/>
    <w:rsid w:val="00523D21"/>
    <w:rsid w:val="00535DA6"/>
    <w:rsid w:val="00537CBC"/>
    <w:rsid w:val="00540833"/>
    <w:rsid w:val="00541739"/>
    <w:rsid w:val="00544E09"/>
    <w:rsid w:val="005637CF"/>
    <w:rsid w:val="00570120"/>
    <w:rsid w:val="0058005C"/>
    <w:rsid w:val="005805FE"/>
    <w:rsid w:val="005909DF"/>
    <w:rsid w:val="00595AA4"/>
    <w:rsid w:val="005A6691"/>
    <w:rsid w:val="005A7A50"/>
    <w:rsid w:val="005B4695"/>
    <w:rsid w:val="005D33DC"/>
    <w:rsid w:val="00601497"/>
    <w:rsid w:val="00603437"/>
    <w:rsid w:val="0060454D"/>
    <w:rsid w:val="00607DD5"/>
    <w:rsid w:val="0061132C"/>
    <w:rsid w:val="006227C1"/>
    <w:rsid w:val="006271A6"/>
    <w:rsid w:val="00641485"/>
    <w:rsid w:val="00651852"/>
    <w:rsid w:val="00652AC3"/>
    <w:rsid w:val="006547F1"/>
    <w:rsid w:val="006568BB"/>
    <w:rsid w:val="00656F7D"/>
    <w:rsid w:val="006638E9"/>
    <w:rsid w:val="006702DD"/>
    <w:rsid w:val="006757E4"/>
    <w:rsid w:val="00682DA3"/>
    <w:rsid w:val="00685582"/>
    <w:rsid w:val="006959DA"/>
    <w:rsid w:val="006963D0"/>
    <w:rsid w:val="006C05E0"/>
    <w:rsid w:val="006C4B2B"/>
    <w:rsid w:val="006C616D"/>
    <w:rsid w:val="006D2E3E"/>
    <w:rsid w:val="006D7EC7"/>
    <w:rsid w:val="006E2710"/>
    <w:rsid w:val="006E767F"/>
    <w:rsid w:val="006F00E8"/>
    <w:rsid w:val="007020BB"/>
    <w:rsid w:val="00703D55"/>
    <w:rsid w:val="007112CF"/>
    <w:rsid w:val="00716EAB"/>
    <w:rsid w:val="0072175A"/>
    <w:rsid w:val="00725274"/>
    <w:rsid w:val="00725D40"/>
    <w:rsid w:val="0073254E"/>
    <w:rsid w:val="00740E80"/>
    <w:rsid w:val="00742273"/>
    <w:rsid w:val="00746940"/>
    <w:rsid w:val="00752B60"/>
    <w:rsid w:val="007561DD"/>
    <w:rsid w:val="00773E02"/>
    <w:rsid w:val="00773EDC"/>
    <w:rsid w:val="0077572D"/>
    <w:rsid w:val="00776452"/>
    <w:rsid w:val="00780235"/>
    <w:rsid w:val="00783896"/>
    <w:rsid w:val="0078635E"/>
    <w:rsid w:val="0079068A"/>
    <w:rsid w:val="007B6563"/>
    <w:rsid w:val="007C5872"/>
    <w:rsid w:val="007C66F3"/>
    <w:rsid w:val="007D033B"/>
    <w:rsid w:val="007D4AD0"/>
    <w:rsid w:val="007D6E07"/>
    <w:rsid w:val="007E05F5"/>
    <w:rsid w:val="007E25F3"/>
    <w:rsid w:val="007E4A2E"/>
    <w:rsid w:val="00801282"/>
    <w:rsid w:val="00804571"/>
    <w:rsid w:val="00810B90"/>
    <w:rsid w:val="0081693E"/>
    <w:rsid w:val="0082208C"/>
    <w:rsid w:val="00823E43"/>
    <w:rsid w:val="00826447"/>
    <w:rsid w:val="0082703F"/>
    <w:rsid w:val="00840A5E"/>
    <w:rsid w:val="00844CA7"/>
    <w:rsid w:val="00853F85"/>
    <w:rsid w:val="00866EC9"/>
    <w:rsid w:val="00866F9F"/>
    <w:rsid w:val="00870805"/>
    <w:rsid w:val="00874B40"/>
    <w:rsid w:val="0088022E"/>
    <w:rsid w:val="008850AE"/>
    <w:rsid w:val="00886016"/>
    <w:rsid w:val="0089428B"/>
    <w:rsid w:val="008A1341"/>
    <w:rsid w:val="008A182B"/>
    <w:rsid w:val="008A603C"/>
    <w:rsid w:val="008B2BB9"/>
    <w:rsid w:val="008B3E4E"/>
    <w:rsid w:val="008B78A0"/>
    <w:rsid w:val="008D6278"/>
    <w:rsid w:val="008E1537"/>
    <w:rsid w:val="008E449D"/>
    <w:rsid w:val="008E70E6"/>
    <w:rsid w:val="008F0801"/>
    <w:rsid w:val="008F1FB1"/>
    <w:rsid w:val="00904960"/>
    <w:rsid w:val="00911CD4"/>
    <w:rsid w:val="00912BC0"/>
    <w:rsid w:val="009203E9"/>
    <w:rsid w:val="00921B2F"/>
    <w:rsid w:val="00922683"/>
    <w:rsid w:val="00930143"/>
    <w:rsid w:val="00936869"/>
    <w:rsid w:val="00940916"/>
    <w:rsid w:val="0095404A"/>
    <w:rsid w:val="0095571F"/>
    <w:rsid w:val="0095596A"/>
    <w:rsid w:val="00956800"/>
    <w:rsid w:val="00965F36"/>
    <w:rsid w:val="009840F9"/>
    <w:rsid w:val="009905B9"/>
    <w:rsid w:val="00990C69"/>
    <w:rsid w:val="009962D5"/>
    <w:rsid w:val="00996D73"/>
    <w:rsid w:val="009B2D08"/>
    <w:rsid w:val="009C07DB"/>
    <w:rsid w:val="009C63DC"/>
    <w:rsid w:val="009D104B"/>
    <w:rsid w:val="009F16E7"/>
    <w:rsid w:val="00A0700A"/>
    <w:rsid w:val="00A12B28"/>
    <w:rsid w:val="00A24680"/>
    <w:rsid w:val="00A33C04"/>
    <w:rsid w:val="00A41109"/>
    <w:rsid w:val="00A434A5"/>
    <w:rsid w:val="00A45539"/>
    <w:rsid w:val="00A5683C"/>
    <w:rsid w:val="00A67966"/>
    <w:rsid w:val="00A75129"/>
    <w:rsid w:val="00A76071"/>
    <w:rsid w:val="00A80E96"/>
    <w:rsid w:val="00A845D9"/>
    <w:rsid w:val="00A84F54"/>
    <w:rsid w:val="00A95F20"/>
    <w:rsid w:val="00AA46AF"/>
    <w:rsid w:val="00AB2004"/>
    <w:rsid w:val="00AC3C9D"/>
    <w:rsid w:val="00AD0756"/>
    <w:rsid w:val="00AF2941"/>
    <w:rsid w:val="00AF5DC7"/>
    <w:rsid w:val="00B52DA3"/>
    <w:rsid w:val="00B53A43"/>
    <w:rsid w:val="00B55DB2"/>
    <w:rsid w:val="00B61C48"/>
    <w:rsid w:val="00B61E71"/>
    <w:rsid w:val="00B66A5B"/>
    <w:rsid w:val="00B66F84"/>
    <w:rsid w:val="00B70A2B"/>
    <w:rsid w:val="00B71023"/>
    <w:rsid w:val="00B71782"/>
    <w:rsid w:val="00B73E30"/>
    <w:rsid w:val="00B74BDE"/>
    <w:rsid w:val="00B8006F"/>
    <w:rsid w:val="00B81BD8"/>
    <w:rsid w:val="00B853E3"/>
    <w:rsid w:val="00B92038"/>
    <w:rsid w:val="00B92CD6"/>
    <w:rsid w:val="00B9309D"/>
    <w:rsid w:val="00B934B6"/>
    <w:rsid w:val="00BA0119"/>
    <w:rsid w:val="00BA03FF"/>
    <w:rsid w:val="00BA1119"/>
    <w:rsid w:val="00BA3184"/>
    <w:rsid w:val="00BA53D0"/>
    <w:rsid w:val="00BA579D"/>
    <w:rsid w:val="00BA67C0"/>
    <w:rsid w:val="00BB0C41"/>
    <w:rsid w:val="00BB0F03"/>
    <w:rsid w:val="00BB1B6A"/>
    <w:rsid w:val="00BB531D"/>
    <w:rsid w:val="00BB6A9B"/>
    <w:rsid w:val="00BB7FE6"/>
    <w:rsid w:val="00BC37D2"/>
    <w:rsid w:val="00BC732D"/>
    <w:rsid w:val="00BD5D4F"/>
    <w:rsid w:val="00BE09D3"/>
    <w:rsid w:val="00BF0090"/>
    <w:rsid w:val="00C00A0B"/>
    <w:rsid w:val="00C021DD"/>
    <w:rsid w:val="00C16113"/>
    <w:rsid w:val="00C1660A"/>
    <w:rsid w:val="00C22A11"/>
    <w:rsid w:val="00C30FC8"/>
    <w:rsid w:val="00C41C20"/>
    <w:rsid w:val="00C463D7"/>
    <w:rsid w:val="00C4770A"/>
    <w:rsid w:val="00C6162B"/>
    <w:rsid w:val="00C64A16"/>
    <w:rsid w:val="00C6649F"/>
    <w:rsid w:val="00C83CF8"/>
    <w:rsid w:val="00C83D63"/>
    <w:rsid w:val="00C955E3"/>
    <w:rsid w:val="00C97639"/>
    <w:rsid w:val="00CA139B"/>
    <w:rsid w:val="00CA4528"/>
    <w:rsid w:val="00CB17B3"/>
    <w:rsid w:val="00CB1DF1"/>
    <w:rsid w:val="00CB5B6A"/>
    <w:rsid w:val="00CD7825"/>
    <w:rsid w:val="00CE2851"/>
    <w:rsid w:val="00CE36AB"/>
    <w:rsid w:val="00CF3D65"/>
    <w:rsid w:val="00D020A4"/>
    <w:rsid w:val="00D05CF7"/>
    <w:rsid w:val="00D0620A"/>
    <w:rsid w:val="00D071DF"/>
    <w:rsid w:val="00D10BDE"/>
    <w:rsid w:val="00D1127E"/>
    <w:rsid w:val="00D2519E"/>
    <w:rsid w:val="00D27D95"/>
    <w:rsid w:val="00D3143F"/>
    <w:rsid w:val="00D32E03"/>
    <w:rsid w:val="00D40F98"/>
    <w:rsid w:val="00D45061"/>
    <w:rsid w:val="00D50583"/>
    <w:rsid w:val="00D51BA0"/>
    <w:rsid w:val="00D559B4"/>
    <w:rsid w:val="00D609AD"/>
    <w:rsid w:val="00D62C3C"/>
    <w:rsid w:val="00D6411B"/>
    <w:rsid w:val="00D8014F"/>
    <w:rsid w:val="00D8119C"/>
    <w:rsid w:val="00D81308"/>
    <w:rsid w:val="00D83035"/>
    <w:rsid w:val="00D86E10"/>
    <w:rsid w:val="00D91116"/>
    <w:rsid w:val="00D95535"/>
    <w:rsid w:val="00DA5A7C"/>
    <w:rsid w:val="00DA5CA6"/>
    <w:rsid w:val="00DA7918"/>
    <w:rsid w:val="00DB17C8"/>
    <w:rsid w:val="00DC1259"/>
    <w:rsid w:val="00DC1C7B"/>
    <w:rsid w:val="00DD1CBA"/>
    <w:rsid w:val="00DD26F8"/>
    <w:rsid w:val="00DD481A"/>
    <w:rsid w:val="00DE55AE"/>
    <w:rsid w:val="00DE66BE"/>
    <w:rsid w:val="00DE7CB0"/>
    <w:rsid w:val="00DF6BE7"/>
    <w:rsid w:val="00E00ABD"/>
    <w:rsid w:val="00E124DC"/>
    <w:rsid w:val="00E14D3B"/>
    <w:rsid w:val="00E17864"/>
    <w:rsid w:val="00E202F5"/>
    <w:rsid w:val="00E21F70"/>
    <w:rsid w:val="00E21FF4"/>
    <w:rsid w:val="00E2289E"/>
    <w:rsid w:val="00E23A84"/>
    <w:rsid w:val="00E36447"/>
    <w:rsid w:val="00E40A4C"/>
    <w:rsid w:val="00E4187A"/>
    <w:rsid w:val="00E53A75"/>
    <w:rsid w:val="00E561EA"/>
    <w:rsid w:val="00E72D35"/>
    <w:rsid w:val="00E74BD2"/>
    <w:rsid w:val="00E96FC0"/>
    <w:rsid w:val="00EA03F1"/>
    <w:rsid w:val="00EA6386"/>
    <w:rsid w:val="00EA71FB"/>
    <w:rsid w:val="00EA79DA"/>
    <w:rsid w:val="00EB2587"/>
    <w:rsid w:val="00EB5D04"/>
    <w:rsid w:val="00EB76F7"/>
    <w:rsid w:val="00EB7C44"/>
    <w:rsid w:val="00EC0AC3"/>
    <w:rsid w:val="00EC4CDE"/>
    <w:rsid w:val="00ED0298"/>
    <w:rsid w:val="00ED1FC4"/>
    <w:rsid w:val="00ED3E64"/>
    <w:rsid w:val="00EE252E"/>
    <w:rsid w:val="00EE79A7"/>
    <w:rsid w:val="00EF1712"/>
    <w:rsid w:val="00F01468"/>
    <w:rsid w:val="00F03A70"/>
    <w:rsid w:val="00F040EF"/>
    <w:rsid w:val="00F1101A"/>
    <w:rsid w:val="00F1453A"/>
    <w:rsid w:val="00F216B4"/>
    <w:rsid w:val="00F23904"/>
    <w:rsid w:val="00F32AA8"/>
    <w:rsid w:val="00F34715"/>
    <w:rsid w:val="00F411DB"/>
    <w:rsid w:val="00F43784"/>
    <w:rsid w:val="00F446F8"/>
    <w:rsid w:val="00F45FAC"/>
    <w:rsid w:val="00F56F6F"/>
    <w:rsid w:val="00F706D4"/>
    <w:rsid w:val="00F76EC4"/>
    <w:rsid w:val="00F9399F"/>
    <w:rsid w:val="00F93EC6"/>
    <w:rsid w:val="00F96826"/>
    <w:rsid w:val="00FA5E6D"/>
    <w:rsid w:val="00FA6085"/>
    <w:rsid w:val="00FA7FEE"/>
    <w:rsid w:val="00FB0F20"/>
    <w:rsid w:val="00FB22CC"/>
    <w:rsid w:val="00FB4162"/>
    <w:rsid w:val="00FD49C1"/>
    <w:rsid w:val="00FE119C"/>
    <w:rsid w:val="00FE5AE3"/>
    <w:rsid w:val="00FE5DE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D21"/>
  </w:style>
  <w:style w:type="paragraph" w:styleId="Heading1">
    <w:name w:val="heading 1"/>
    <w:basedOn w:val="Normal"/>
    <w:next w:val="Normal"/>
    <w:link w:val="Heading1Char"/>
    <w:uiPriority w:val="9"/>
    <w:qFormat/>
    <w:rsid w:val="00954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23D21"/>
    <w:pPr>
      <w:ind w:left="720"/>
      <w:contextualSpacing/>
    </w:pPr>
  </w:style>
  <w:style w:type="character" w:customStyle="1" w:styleId="ListParagraphChar">
    <w:name w:val="List Paragraph Char"/>
    <w:aliases w:val="Body of text Char"/>
    <w:link w:val="ListParagraph"/>
    <w:uiPriority w:val="34"/>
    <w:locked/>
    <w:rsid w:val="00523D21"/>
  </w:style>
  <w:style w:type="paragraph" w:styleId="Footer">
    <w:name w:val="footer"/>
    <w:basedOn w:val="Normal"/>
    <w:link w:val="FooterChar"/>
    <w:uiPriority w:val="99"/>
    <w:unhideWhenUsed/>
    <w:rsid w:val="0052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D21"/>
  </w:style>
  <w:style w:type="table" w:styleId="TableGrid">
    <w:name w:val="Table Grid"/>
    <w:basedOn w:val="TableNormal"/>
    <w:uiPriority w:val="39"/>
    <w:rsid w:val="00523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C07DB"/>
  </w:style>
  <w:style w:type="paragraph" w:styleId="FootnoteText">
    <w:name w:val="footnote text"/>
    <w:basedOn w:val="Normal"/>
    <w:link w:val="FootnoteTextChar"/>
    <w:uiPriority w:val="99"/>
    <w:unhideWhenUsed/>
    <w:rsid w:val="009C07DB"/>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9C07DB"/>
    <w:rPr>
      <w:rFonts w:eastAsiaTheme="minorHAnsi"/>
      <w:sz w:val="20"/>
      <w:szCs w:val="20"/>
      <w:lang w:eastAsia="en-US"/>
    </w:rPr>
  </w:style>
  <w:style w:type="character" w:styleId="FootnoteReference">
    <w:name w:val="footnote reference"/>
    <w:basedOn w:val="DefaultParagraphFont"/>
    <w:uiPriority w:val="99"/>
    <w:unhideWhenUsed/>
    <w:rsid w:val="009C07DB"/>
    <w:rPr>
      <w:vertAlign w:val="superscript"/>
    </w:rPr>
  </w:style>
  <w:style w:type="paragraph" w:styleId="Header">
    <w:name w:val="header"/>
    <w:basedOn w:val="Normal"/>
    <w:link w:val="HeaderChar"/>
    <w:unhideWhenUsed/>
    <w:rsid w:val="00D81308"/>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rsid w:val="00D81308"/>
    <w:rPr>
      <w:rFonts w:eastAsiaTheme="minorHAnsi"/>
      <w:lang w:eastAsia="en-US"/>
    </w:rPr>
  </w:style>
  <w:style w:type="paragraph" w:styleId="BalloonText">
    <w:name w:val="Balloon Text"/>
    <w:basedOn w:val="Normal"/>
    <w:link w:val="BalloonTextChar"/>
    <w:uiPriority w:val="99"/>
    <w:semiHidden/>
    <w:unhideWhenUsed/>
    <w:rsid w:val="00E74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BD2"/>
    <w:rPr>
      <w:rFonts w:ascii="Tahoma" w:hAnsi="Tahoma" w:cs="Tahoma"/>
      <w:sz w:val="16"/>
      <w:szCs w:val="16"/>
    </w:rPr>
  </w:style>
  <w:style w:type="character" w:styleId="Hyperlink">
    <w:name w:val="Hyperlink"/>
    <w:basedOn w:val="DefaultParagraphFont"/>
    <w:unhideWhenUsed/>
    <w:rsid w:val="00FE5DE6"/>
    <w:rPr>
      <w:color w:val="0000FF"/>
      <w:u w:val="single"/>
    </w:rPr>
  </w:style>
  <w:style w:type="paragraph" w:styleId="NormalWeb">
    <w:name w:val="Normal (Web)"/>
    <w:basedOn w:val="Normal"/>
    <w:uiPriority w:val="99"/>
    <w:unhideWhenUsed/>
    <w:rsid w:val="009840F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B934B6"/>
    <w:rPr>
      <w:i/>
      <w:iCs/>
    </w:rPr>
  </w:style>
  <w:style w:type="character" w:styleId="Strong">
    <w:name w:val="Strong"/>
    <w:basedOn w:val="DefaultParagraphFont"/>
    <w:uiPriority w:val="22"/>
    <w:qFormat/>
    <w:rsid w:val="007D033B"/>
    <w:rPr>
      <w:b/>
      <w:bCs/>
    </w:rPr>
  </w:style>
  <w:style w:type="paragraph" w:styleId="BodyText">
    <w:name w:val="Body Text"/>
    <w:basedOn w:val="Normal"/>
    <w:link w:val="BodyTextChar"/>
    <w:rsid w:val="004B6451"/>
    <w:pPr>
      <w:spacing w:after="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4B6451"/>
    <w:rPr>
      <w:rFonts w:ascii="Times New Roman" w:eastAsia="Times New Roman" w:hAnsi="Times New Roman" w:cs="Times New Roman"/>
      <w:sz w:val="24"/>
      <w:szCs w:val="24"/>
      <w:lang w:val="en-US" w:eastAsia="en-US"/>
    </w:rPr>
  </w:style>
  <w:style w:type="character" w:customStyle="1" w:styleId="tr">
    <w:name w:val="tr"/>
    <w:basedOn w:val="DefaultParagraphFont"/>
    <w:rsid w:val="00FB0F20"/>
  </w:style>
  <w:style w:type="paragraph" w:styleId="BodyText2">
    <w:name w:val="Body Text 2"/>
    <w:basedOn w:val="Normal"/>
    <w:link w:val="BodyText2Char"/>
    <w:uiPriority w:val="99"/>
    <w:unhideWhenUsed/>
    <w:rsid w:val="00175F4D"/>
    <w:pPr>
      <w:spacing w:after="120" w:line="480" w:lineRule="auto"/>
    </w:pPr>
    <w:rPr>
      <w:rFonts w:ascii="Calibri" w:eastAsia="Calibri" w:hAnsi="Calibri" w:cs="Arial"/>
      <w:lang w:eastAsia="en-US"/>
    </w:rPr>
  </w:style>
  <w:style w:type="character" w:customStyle="1" w:styleId="BodyText2Char">
    <w:name w:val="Body Text 2 Char"/>
    <w:basedOn w:val="DefaultParagraphFont"/>
    <w:link w:val="BodyText2"/>
    <w:uiPriority w:val="99"/>
    <w:rsid w:val="00175F4D"/>
    <w:rPr>
      <w:rFonts w:ascii="Calibri" w:eastAsia="Calibri" w:hAnsi="Calibri" w:cs="Arial"/>
      <w:lang w:eastAsia="en-US"/>
    </w:rPr>
  </w:style>
  <w:style w:type="paragraph" w:styleId="BodyTextIndent2">
    <w:name w:val="Body Text Indent 2"/>
    <w:basedOn w:val="Normal"/>
    <w:link w:val="BodyTextIndent2Char"/>
    <w:uiPriority w:val="99"/>
    <w:semiHidden/>
    <w:unhideWhenUsed/>
    <w:rsid w:val="00A845D9"/>
    <w:pPr>
      <w:spacing w:after="120" w:line="480" w:lineRule="auto"/>
      <w:ind w:left="283"/>
    </w:pPr>
  </w:style>
  <w:style w:type="character" w:customStyle="1" w:styleId="BodyTextIndent2Char">
    <w:name w:val="Body Text Indent 2 Char"/>
    <w:basedOn w:val="DefaultParagraphFont"/>
    <w:link w:val="BodyTextIndent2"/>
    <w:uiPriority w:val="99"/>
    <w:semiHidden/>
    <w:rsid w:val="00A845D9"/>
  </w:style>
  <w:style w:type="paragraph" w:styleId="NoSpacing">
    <w:name w:val="No Spacing"/>
    <w:uiPriority w:val="1"/>
    <w:qFormat/>
    <w:rsid w:val="0095404A"/>
    <w:pPr>
      <w:spacing w:after="0" w:line="240" w:lineRule="auto"/>
    </w:pPr>
  </w:style>
  <w:style w:type="character" w:customStyle="1" w:styleId="Heading1Char">
    <w:name w:val="Heading 1 Char"/>
    <w:basedOn w:val="DefaultParagraphFont"/>
    <w:link w:val="Heading1"/>
    <w:uiPriority w:val="9"/>
    <w:rsid w:val="0095404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D21"/>
  </w:style>
  <w:style w:type="paragraph" w:styleId="Heading1">
    <w:name w:val="heading 1"/>
    <w:basedOn w:val="Normal"/>
    <w:next w:val="Normal"/>
    <w:link w:val="Heading1Char"/>
    <w:uiPriority w:val="9"/>
    <w:qFormat/>
    <w:rsid w:val="00954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23D21"/>
    <w:pPr>
      <w:ind w:left="720"/>
      <w:contextualSpacing/>
    </w:pPr>
  </w:style>
  <w:style w:type="character" w:customStyle="1" w:styleId="ListParagraphChar">
    <w:name w:val="List Paragraph Char"/>
    <w:aliases w:val="Body of text Char"/>
    <w:link w:val="ListParagraph"/>
    <w:uiPriority w:val="34"/>
    <w:locked/>
    <w:rsid w:val="00523D21"/>
  </w:style>
  <w:style w:type="paragraph" w:styleId="Footer">
    <w:name w:val="footer"/>
    <w:basedOn w:val="Normal"/>
    <w:link w:val="FooterChar"/>
    <w:uiPriority w:val="99"/>
    <w:unhideWhenUsed/>
    <w:rsid w:val="0052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D21"/>
  </w:style>
  <w:style w:type="table" w:styleId="TableGrid">
    <w:name w:val="Table Grid"/>
    <w:basedOn w:val="TableNormal"/>
    <w:uiPriority w:val="39"/>
    <w:rsid w:val="00523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C07DB"/>
  </w:style>
  <w:style w:type="paragraph" w:styleId="FootnoteText">
    <w:name w:val="footnote text"/>
    <w:basedOn w:val="Normal"/>
    <w:link w:val="FootnoteTextChar"/>
    <w:uiPriority w:val="99"/>
    <w:unhideWhenUsed/>
    <w:rsid w:val="009C07DB"/>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9C07DB"/>
    <w:rPr>
      <w:rFonts w:eastAsiaTheme="minorHAnsi"/>
      <w:sz w:val="20"/>
      <w:szCs w:val="20"/>
      <w:lang w:eastAsia="en-US"/>
    </w:rPr>
  </w:style>
  <w:style w:type="character" w:styleId="FootnoteReference">
    <w:name w:val="footnote reference"/>
    <w:basedOn w:val="DefaultParagraphFont"/>
    <w:uiPriority w:val="99"/>
    <w:unhideWhenUsed/>
    <w:rsid w:val="009C07DB"/>
    <w:rPr>
      <w:vertAlign w:val="superscript"/>
    </w:rPr>
  </w:style>
  <w:style w:type="paragraph" w:styleId="Header">
    <w:name w:val="header"/>
    <w:basedOn w:val="Normal"/>
    <w:link w:val="HeaderChar"/>
    <w:unhideWhenUsed/>
    <w:rsid w:val="00D81308"/>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rsid w:val="00D81308"/>
    <w:rPr>
      <w:rFonts w:eastAsiaTheme="minorHAnsi"/>
      <w:lang w:eastAsia="en-US"/>
    </w:rPr>
  </w:style>
  <w:style w:type="paragraph" w:styleId="BalloonText">
    <w:name w:val="Balloon Text"/>
    <w:basedOn w:val="Normal"/>
    <w:link w:val="BalloonTextChar"/>
    <w:uiPriority w:val="99"/>
    <w:semiHidden/>
    <w:unhideWhenUsed/>
    <w:rsid w:val="00E74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BD2"/>
    <w:rPr>
      <w:rFonts w:ascii="Tahoma" w:hAnsi="Tahoma" w:cs="Tahoma"/>
      <w:sz w:val="16"/>
      <w:szCs w:val="16"/>
    </w:rPr>
  </w:style>
  <w:style w:type="character" w:styleId="Hyperlink">
    <w:name w:val="Hyperlink"/>
    <w:basedOn w:val="DefaultParagraphFont"/>
    <w:unhideWhenUsed/>
    <w:rsid w:val="00FE5DE6"/>
    <w:rPr>
      <w:color w:val="0000FF"/>
      <w:u w:val="single"/>
    </w:rPr>
  </w:style>
  <w:style w:type="paragraph" w:styleId="NormalWeb">
    <w:name w:val="Normal (Web)"/>
    <w:basedOn w:val="Normal"/>
    <w:uiPriority w:val="99"/>
    <w:unhideWhenUsed/>
    <w:rsid w:val="009840F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B934B6"/>
    <w:rPr>
      <w:i/>
      <w:iCs/>
    </w:rPr>
  </w:style>
  <w:style w:type="character" w:styleId="Strong">
    <w:name w:val="Strong"/>
    <w:basedOn w:val="DefaultParagraphFont"/>
    <w:uiPriority w:val="22"/>
    <w:qFormat/>
    <w:rsid w:val="007D033B"/>
    <w:rPr>
      <w:b/>
      <w:bCs/>
    </w:rPr>
  </w:style>
  <w:style w:type="paragraph" w:styleId="BodyText">
    <w:name w:val="Body Text"/>
    <w:basedOn w:val="Normal"/>
    <w:link w:val="BodyTextChar"/>
    <w:rsid w:val="004B6451"/>
    <w:pPr>
      <w:spacing w:after="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4B6451"/>
    <w:rPr>
      <w:rFonts w:ascii="Times New Roman" w:eastAsia="Times New Roman" w:hAnsi="Times New Roman" w:cs="Times New Roman"/>
      <w:sz w:val="24"/>
      <w:szCs w:val="24"/>
      <w:lang w:val="en-US" w:eastAsia="en-US"/>
    </w:rPr>
  </w:style>
  <w:style w:type="character" w:customStyle="1" w:styleId="tr">
    <w:name w:val="tr"/>
    <w:basedOn w:val="DefaultParagraphFont"/>
    <w:rsid w:val="00FB0F20"/>
  </w:style>
  <w:style w:type="paragraph" w:styleId="BodyText2">
    <w:name w:val="Body Text 2"/>
    <w:basedOn w:val="Normal"/>
    <w:link w:val="BodyText2Char"/>
    <w:uiPriority w:val="99"/>
    <w:unhideWhenUsed/>
    <w:rsid w:val="00175F4D"/>
    <w:pPr>
      <w:spacing w:after="120" w:line="480" w:lineRule="auto"/>
    </w:pPr>
    <w:rPr>
      <w:rFonts w:ascii="Calibri" w:eastAsia="Calibri" w:hAnsi="Calibri" w:cs="Arial"/>
      <w:lang w:eastAsia="en-US"/>
    </w:rPr>
  </w:style>
  <w:style w:type="character" w:customStyle="1" w:styleId="BodyText2Char">
    <w:name w:val="Body Text 2 Char"/>
    <w:basedOn w:val="DefaultParagraphFont"/>
    <w:link w:val="BodyText2"/>
    <w:uiPriority w:val="99"/>
    <w:rsid w:val="00175F4D"/>
    <w:rPr>
      <w:rFonts w:ascii="Calibri" w:eastAsia="Calibri" w:hAnsi="Calibri" w:cs="Arial"/>
      <w:lang w:eastAsia="en-US"/>
    </w:rPr>
  </w:style>
  <w:style w:type="paragraph" w:styleId="BodyTextIndent2">
    <w:name w:val="Body Text Indent 2"/>
    <w:basedOn w:val="Normal"/>
    <w:link w:val="BodyTextIndent2Char"/>
    <w:uiPriority w:val="99"/>
    <w:semiHidden/>
    <w:unhideWhenUsed/>
    <w:rsid w:val="00A845D9"/>
    <w:pPr>
      <w:spacing w:after="120" w:line="480" w:lineRule="auto"/>
      <w:ind w:left="283"/>
    </w:pPr>
  </w:style>
  <w:style w:type="character" w:customStyle="1" w:styleId="BodyTextIndent2Char">
    <w:name w:val="Body Text Indent 2 Char"/>
    <w:basedOn w:val="DefaultParagraphFont"/>
    <w:link w:val="BodyTextIndent2"/>
    <w:uiPriority w:val="99"/>
    <w:semiHidden/>
    <w:rsid w:val="00A845D9"/>
  </w:style>
  <w:style w:type="paragraph" w:styleId="NoSpacing">
    <w:name w:val="No Spacing"/>
    <w:uiPriority w:val="1"/>
    <w:qFormat/>
    <w:rsid w:val="0095404A"/>
    <w:pPr>
      <w:spacing w:after="0" w:line="240" w:lineRule="auto"/>
    </w:pPr>
  </w:style>
  <w:style w:type="character" w:customStyle="1" w:styleId="Heading1Char">
    <w:name w:val="Heading 1 Char"/>
    <w:basedOn w:val="DefaultParagraphFont"/>
    <w:link w:val="Heading1"/>
    <w:uiPriority w:val="9"/>
    <w:rsid w:val="0095404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0190">
      <w:bodyDiv w:val="1"/>
      <w:marLeft w:val="0"/>
      <w:marRight w:val="0"/>
      <w:marTop w:val="0"/>
      <w:marBottom w:val="0"/>
      <w:divBdr>
        <w:top w:val="none" w:sz="0" w:space="0" w:color="auto"/>
        <w:left w:val="none" w:sz="0" w:space="0" w:color="auto"/>
        <w:bottom w:val="none" w:sz="0" w:space="0" w:color="auto"/>
        <w:right w:val="none" w:sz="0" w:space="0" w:color="auto"/>
      </w:divBdr>
      <w:divsChild>
        <w:div w:id="615140694">
          <w:marLeft w:val="75"/>
          <w:marRight w:val="0"/>
          <w:marTop w:val="0"/>
          <w:marBottom w:val="150"/>
          <w:divBdr>
            <w:top w:val="none" w:sz="0" w:space="0" w:color="auto"/>
            <w:left w:val="none" w:sz="0" w:space="0" w:color="auto"/>
            <w:bottom w:val="none" w:sz="0" w:space="0" w:color="auto"/>
            <w:right w:val="none" w:sz="0" w:space="0" w:color="auto"/>
          </w:divBdr>
        </w:div>
      </w:divsChild>
    </w:div>
    <w:div w:id="130634953">
      <w:bodyDiv w:val="1"/>
      <w:marLeft w:val="0"/>
      <w:marRight w:val="0"/>
      <w:marTop w:val="0"/>
      <w:marBottom w:val="0"/>
      <w:divBdr>
        <w:top w:val="none" w:sz="0" w:space="0" w:color="auto"/>
        <w:left w:val="none" w:sz="0" w:space="0" w:color="auto"/>
        <w:bottom w:val="none" w:sz="0" w:space="0" w:color="auto"/>
        <w:right w:val="none" w:sz="0" w:space="0" w:color="auto"/>
      </w:divBdr>
      <w:divsChild>
        <w:div w:id="1834757569">
          <w:marLeft w:val="360"/>
          <w:marRight w:val="0"/>
          <w:marTop w:val="0"/>
          <w:marBottom w:val="0"/>
          <w:divBdr>
            <w:top w:val="none" w:sz="0" w:space="0" w:color="auto"/>
            <w:left w:val="none" w:sz="0" w:space="0" w:color="auto"/>
            <w:bottom w:val="none" w:sz="0" w:space="0" w:color="auto"/>
            <w:right w:val="none" w:sz="0" w:space="0" w:color="auto"/>
          </w:divBdr>
        </w:div>
        <w:div w:id="1755588778">
          <w:marLeft w:val="360"/>
          <w:marRight w:val="0"/>
          <w:marTop w:val="0"/>
          <w:marBottom w:val="0"/>
          <w:divBdr>
            <w:top w:val="none" w:sz="0" w:space="0" w:color="auto"/>
            <w:left w:val="none" w:sz="0" w:space="0" w:color="auto"/>
            <w:bottom w:val="none" w:sz="0" w:space="0" w:color="auto"/>
            <w:right w:val="none" w:sz="0" w:space="0" w:color="auto"/>
          </w:divBdr>
        </w:div>
      </w:divsChild>
    </w:div>
    <w:div w:id="152182344">
      <w:bodyDiv w:val="1"/>
      <w:marLeft w:val="0"/>
      <w:marRight w:val="0"/>
      <w:marTop w:val="0"/>
      <w:marBottom w:val="0"/>
      <w:divBdr>
        <w:top w:val="none" w:sz="0" w:space="0" w:color="auto"/>
        <w:left w:val="none" w:sz="0" w:space="0" w:color="auto"/>
        <w:bottom w:val="none" w:sz="0" w:space="0" w:color="auto"/>
        <w:right w:val="none" w:sz="0" w:space="0" w:color="auto"/>
      </w:divBdr>
      <w:divsChild>
        <w:div w:id="74321919">
          <w:marLeft w:val="720"/>
          <w:marRight w:val="0"/>
          <w:marTop w:val="200"/>
          <w:marBottom w:val="0"/>
          <w:divBdr>
            <w:top w:val="none" w:sz="0" w:space="0" w:color="auto"/>
            <w:left w:val="none" w:sz="0" w:space="0" w:color="auto"/>
            <w:bottom w:val="none" w:sz="0" w:space="0" w:color="auto"/>
            <w:right w:val="none" w:sz="0" w:space="0" w:color="auto"/>
          </w:divBdr>
        </w:div>
        <w:div w:id="1984381290">
          <w:marLeft w:val="720"/>
          <w:marRight w:val="0"/>
          <w:marTop w:val="200"/>
          <w:marBottom w:val="0"/>
          <w:divBdr>
            <w:top w:val="none" w:sz="0" w:space="0" w:color="auto"/>
            <w:left w:val="none" w:sz="0" w:space="0" w:color="auto"/>
            <w:bottom w:val="none" w:sz="0" w:space="0" w:color="auto"/>
            <w:right w:val="none" w:sz="0" w:space="0" w:color="auto"/>
          </w:divBdr>
        </w:div>
        <w:div w:id="1601521408">
          <w:marLeft w:val="720"/>
          <w:marRight w:val="0"/>
          <w:marTop w:val="200"/>
          <w:marBottom w:val="0"/>
          <w:divBdr>
            <w:top w:val="none" w:sz="0" w:space="0" w:color="auto"/>
            <w:left w:val="none" w:sz="0" w:space="0" w:color="auto"/>
            <w:bottom w:val="none" w:sz="0" w:space="0" w:color="auto"/>
            <w:right w:val="none" w:sz="0" w:space="0" w:color="auto"/>
          </w:divBdr>
        </w:div>
        <w:div w:id="1362392359">
          <w:marLeft w:val="720"/>
          <w:marRight w:val="0"/>
          <w:marTop w:val="200"/>
          <w:marBottom w:val="0"/>
          <w:divBdr>
            <w:top w:val="none" w:sz="0" w:space="0" w:color="auto"/>
            <w:left w:val="none" w:sz="0" w:space="0" w:color="auto"/>
            <w:bottom w:val="none" w:sz="0" w:space="0" w:color="auto"/>
            <w:right w:val="none" w:sz="0" w:space="0" w:color="auto"/>
          </w:divBdr>
        </w:div>
        <w:div w:id="403571550">
          <w:marLeft w:val="720"/>
          <w:marRight w:val="0"/>
          <w:marTop w:val="200"/>
          <w:marBottom w:val="0"/>
          <w:divBdr>
            <w:top w:val="none" w:sz="0" w:space="0" w:color="auto"/>
            <w:left w:val="none" w:sz="0" w:space="0" w:color="auto"/>
            <w:bottom w:val="none" w:sz="0" w:space="0" w:color="auto"/>
            <w:right w:val="none" w:sz="0" w:space="0" w:color="auto"/>
          </w:divBdr>
        </w:div>
        <w:div w:id="1183592291">
          <w:marLeft w:val="720"/>
          <w:marRight w:val="0"/>
          <w:marTop w:val="200"/>
          <w:marBottom w:val="0"/>
          <w:divBdr>
            <w:top w:val="none" w:sz="0" w:space="0" w:color="auto"/>
            <w:left w:val="none" w:sz="0" w:space="0" w:color="auto"/>
            <w:bottom w:val="none" w:sz="0" w:space="0" w:color="auto"/>
            <w:right w:val="none" w:sz="0" w:space="0" w:color="auto"/>
          </w:divBdr>
        </w:div>
        <w:div w:id="1369061251">
          <w:marLeft w:val="720"/>
          <w:marRight w:val="0"/>
          <w:marTop w:val="200"/>
          <w:marBottom w:val="0"/>
          <w:divBdr>
            <w:top w:val="none" w:sz="0" w:space="0" w:color="auto"/>
            <w:left w:val="none" w:sz="0" w:space="0" w:color="auto"/>
            <w:bottom w:val="none" w:sz="0" w:space="0" w:color="auto"/>
            <w:right w:val="none" w:sz="0" w:space="0" w:color="auto"/>
          </w:divBdr>
        </w:div>
        <w:div w:id="722022496">
          <w:marLeft w:val="720"/>
          <w:marRight w:val="0"/>
          <w:marTop w:val="200"/>
          <w:marBottom w:val="0"/>
          <w:divBdr>
            <w:top w:val="none" w:sz="0" w:space="0" w:color="auto"/>
            <w:left w:val="none" w:sz="0" w:space="0" w:color="auto"/>
            <w:bottom w:val="none" w:sz="0" w:space="0" w:color="auto"/>
            <w:right w:val="none" w:sz="0" w:space="0" w:color="auto"/>
          </w:divBdr>
        </w:div>
        <w:div w:id="539782639">
          <w:marLeft w:val="720"/>
          <w:marRight w:val="0"/>
          <w:marTop w:val="200"/>
          <w:marBottom w:val="0"/>
          <w:divBdr>
            <w:top w:val="none" w:sz="0" w:space="0" w:color="auto"/>
            <w:left w:val="none" w:sz="0" w:space="0" w:color="auto"/>
            <w:bottom w:val="none" w:sz="0" w:space="0" w:color="auto"/>
            <w:right w:val="none" w:sz="0" w:space="0" w:color="auto"/>
          </w:divBdr>
        </w:div>
        <w:div w:id="496968024">
          <w:marLeft w:val="720"/>
          <w:marRight w:val="0"/>
          <w:marTop w:val="200"/>
          <w:marBottom w:val="0"/>
          <w:divBdr>
            <w:top w:val="none" w:sz="0" w:space="0" w:color="auto"/>
            <w:left w:val="none" w:sz="0" w:space="0" w:color="auto"/>
            <w:bottom w:val="none" w:sz="0" w:space="0" w:color="auto"/>
            <w:right w:val="none" w:sz="0" w:space="0" w:color="auto"/>
          </w:divBdr>
        </w:div>
        <w:div w:id="371881316">
          <w:marLeft w:val="720"/>
          <w:marRight w:val="0"/>
          <w:marTop w:val="200"/>
          <w:marBottom w:val="0"/>
          <w:divBdr>
            <w:top w:val="none" w:sz="0" w:space="0" w:color="auto"/>
            <w:left w:val="none" w:sz="0" w:space="0" w:color="auto"/>
            <w:bottom w:val="none" w:sz="0" w:space="0" w:color="auto"/>
            <w:right w:val="none" w:sz="0" w:space="0" w:color="auto"/>
          </w:divBdr>
        </w:div>
        <w:div w:id="2051683228">
          <w:marLeft w:val="720"/>
          <w:marRight w:val="0"/>
          <w:marTop w:val="200"/>
          <w:marBottom w:val="0"/>
          <w:divBdr>
            <w:top w:val="none" w:sz="0" w:space="0" w:color="auto"/>
            <w:left w:val="none" w:sz="0" w:space="0" w:color="auto"/>
            <w:bottom w:val="none" w:sz="0" w:space="0" w:color="auto"/>
            <w:right w:val="none" w:sz="0" w:space="0" w:color="auto"/>
          </w:divBdr>
        </w:div>
      </w:divsChild>
    </w:div>
    <w:div w:id="157624669">
      <w:bodyDiv w:val="1"/>
      <w:marLeft w:val="0"/>
      <w:marRight w:val="0"/>
      <w:marTop w:val="0"/>
      <w:marBottom w:val="0"/>
      <w:divBdr>
        <w:top w:val="none" w:sz="0" w:space="0" w:color="auto"/>
        <w:left w:val="none" w:sz="0" w:space="0" w:color="auto"/>
        <w:bottom w:val="none" w:sz="0" w:space="0" w:color="auto"/>
        <w:right w:val="none" w:sz="0" w:space="0" w:color="auto"/>
      </w:divBdr>
    </w:div>
    <w:div w:id="210263100">
      <w:bodyDiv w:val="1"/>
      <w:marLeft w:val="0"/>
      <w:marRight w:val="0"/>
      <w:marTop w:val="0"/>
      <w:marBottom w:val="0"/>
      <w:divBdr>
        <w:top w:val="none" w:sz="0" w:space="0" w:color="auto"/>
        <w:left w:val="none" w:sz="0" w:space="0" w:color="auto"/>
        <w:bottom w:val="none" w:sz="0" w:space="0" w:color="auto"/>
        <w:right w:val="none" w:sz="0" w:space="0" w:color="auto"/>
      </w:divBdr>
    </w:div>
    <w:div w:id="271282289">
      <w:bodyDiv w:val="1"/>
      <w:marLeft w:val="0"/>
      <w:marRight w:val="0"/>
      <w:marTop w:val="0"/>
      <w:marBottom w:val="0"/>
      <w:divBdr>
        <w:top w:val="none" w:sz="0" w:space="0" w:color="auto"/>
        <w:left w:val="none" w:sz="0" w:space="0" w:color="auto"/>
        <w:bottom w:val="none" w:sz="0" w:space="0" w:color="auto"/>
        <w:right w:val="none" w:sz="0" w:space="0" w:color="auto"/>
      </w:divBdr>
    </w:div>
    <w:div w:id="347563333">
      <w:bodyDiv w:val="1"/>
      <w:marLeft w:val="0"/>
      <w:marRight w:val="0"/>
      <w:marTop w:val="0"/>
      <w:marBottom w:val="0"/>
      <w:divBdr>
        <w:top w:val="none" w:sz="0" w:space="0" w:color="auto"/>
        <w:left w:val="none" w:sz="0" w:space="0" w:color="auto"/>
        <w:bottom w:val="none" w:sz="0" w:space="0" w:color="auto"/>
        <w:right w:val="none" w:sz="0" w:space="0" w:color="auto"/>
      </w:divBdr>
      <w:divsChild>
        <w:div w:id="1833794843">
          <w:marLeft w:val="45"/>
          <w:marRight w:val="45"/>
          <w:marTop w:val="15"/>
          <w:marBottom w:val="0"/>
          <w:divBdr>
            <w:top w:val="none" w:sz="0" w:space="0" w:color="auto"/>
            <w:left w:val="none" w:sz="0" w:space="0" w:color="auto"/>
            <w:bottom w:val="none" w:sz="0" w:space="0" w:color="auto"/>
            <w:right w:val="none" w:sz="0" w:space="0" w:color="auto"/>
          </w:divBdr>
          <w:divsChild>
            <w:div w:id="2914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6699">
      <w:bodyDiv w:val="1"/>
      <w:marLeft w:val="0"/>
      <w:marRight w:val="0"/>
      <w:marTop w:val="0"/>
      <w:marBottom w:val="0"/>
      <w:divBdr>
        <w:top w:val="none" w:sz="0" w:space="0" w:color="auto"/>
        <w:left w:val="none" w:sz="0" w:space="0" w:color="auto"/>
        <w:bottom w:val="none" w:sz="0" w:space="0" w:color="auto"/>
        <w:right w:val="none" w:sz="0" w:space="0" w:color="auto"/>
      </w:divBdr>
    </w:div>
    <w:div w:id="427046138">
      <w:bodyDiv w:val="1"/>
      <w:marLeft w:val="0"/>
      <w:marRight w:val="0"/>
      <w:marTop w:val="0"/>
      <w:marBottom w:val="0"/>
      <w:divBdr>
        <w:top w:val="none" w:sz="0" w:space="0" w:color="auto"/>
        <w:left w:val="none" w:sz="0" w:space="0" w:color="auto"/>
        <w:bottom w:val="none" w:sz="0" w:space="0" w:color="auto"/>
        <w:right w:val="none" w:sz="0" w:space="0" w:color="auto"/>
      </w:divBdr>
    </w:div>
    <w:div w:id="629214457">
      <w:bodyDiv w:val="1"/>
      <w:marLeft w:val="0"/>
      <w:marRight w:val="0"/>
      <w:marTop w:val="0"/>
      <w:marBottom w:val="0"/>
      <w:divBdr>
        <w:top w:val="none" w:sz="0" w:space="0" w:color="auto"/>
        <w:left w:val="none" w:sz="0" w:space="0" w:color="auto"/>
        <w:bottom w:val="none" w:sz="0" w:space="0" w:color="auto"/>
        <w:right w:val="none" w:sz="0" w:space="0" w:color="auto"/>
      </w:divBdr>
    </w:div>
    <w:div w:id="851987908">
      <w:bodyDiv w:val="1"/>
      <w:marLeft w:val="0"/>
      <w:marRight w:val="0"/>
      <w:marTop w:val="0"/>
      <w:marBottom w:val="0"/>
      <w:divBdr>
        <w:top w:val="none" w:sz="0" w:space="0" w:color="auto"/>
        <w:left w:val="none" w:sz="0" w:space="0" w:color="auto"/>
        <w:bottom w:val="none" w:sz="0" w:space="0" w:color="auto"/>
        <w:right w:val="none" w:sz="0" w:space="0" w:color="auto"/>
      </w:divBdr>
    </w:div>
    <w:div w:id="918977433">
      <w:bodyDiv w:val="1"/>
      <w:marLeft w:val="0"/>
      <w:marRight w:val="0"/>
      <w:marTop w:val="0"/>
      <w:marBottom w:val="0"/>
      <w:divBdr>
        <w:top w:val="none" w:sz="0" w:space="0" w:color="auto"/>
        <w:left w:val="none" w:sz="0" w:space="0" w:color="auto"/>
        <w:bottom w:val="none" w:sz="0" w:space="0" w:color="auto"/>
        <w:right w:val="none" w:sz="0" w:space="0" w:color="auto"/>
      </w:divBdr>
    </w:div>
    <w:div w:id="1543515146">
      <w:bodyDiv w:val="1"/>
      <w:marLeft w:val="0"/>
      <w:marRight w:val="0"/>
      <w:marTop w:val="0"/>
      <w:marBottom w:val="0"/>
      <w:divBdr>
        <w:top w:val="none" w:sz="0" w:space="0" w:color="auto"/>
        <w:left w:val="none" w:sz="0" w:space="0" w:color="auto"/>
        <w:bottom w:val="none" w:sz="0" w:space="0" w:color="auto"/>
        <w:right w:val="none" w:sz="0" w:space="0" w:color="auto"/>
      </w:divBdr>
    </w:div>
    <w:div w:id="1714186578">
      <w:bodyDiv w:val="1"/>
      <w:marLeft w:val="0"/>
      <w:marRight w:val="0"/>
      <w:marTop w:val="0"/>
      <w:marBottom w:val="0"/>
      <w:divBdr>
        <w:top w:val="none" w:sz="0" w:space="0" w:color="auto"/>
        <w:left w:val="none" w:sz="0" w:space="0" w:color="auto"/>
        <w:bottom w:val="none" w:sz="0" w:space="0" w:color="auto"/>
        <w:right w:val="none" w:sz="0" w:space="0" w:color="auto"/>
      </w:divBdr>
    </w:div>
    <w:div w:id="1714230449">
      <w:bodyDiv w:val="1"/>
      <w:marLeft w:val="0"/>
      <w:marRight w:val="0"/>
      <w:marTop w:val="0"/>
      <w:marBottom w:val="0"/>
      <w:divBdr>
        <w:top w:val="none" w:sz="0" w:space="0" w:color="auto"/>
        <w:left w:val="none" w:sz="0" w:space="0" w:color="auto"/>
        <w:bottom w:val="none" w:sz="0" w:space="0" w:color="auto"/>
        <w:right w:val="none" w:sz="0" w:space="0" w:color="auto"/>
      </w:divBdr>
      <w:divsChild>
        <w:div w:id="772437288">
          <w:marLeft w:val="717"/>
          <w:marRight w:val="0"/>
          <w:marTop w:val="0"/>
          <w:marBottom w:val="0"/>
          <w:divBdr>
            <w:top w:val="none" w:sz="0" w:space="0" w:color="auto"/>
            <w:left w:val="none" w:sz="0" w:space="0" w:color="auto"/>
            <w:bottom w:val="none" w:sz="0" w:space="0" w:color="auto"/>
            <w:right w:val="none" w:sz="0" w:space="0" w:color="auto"/>
          </w:divBdr>
        </w:div>
        <w:div w:id="590629936">
          <w:marLeft w:val="714"/>
          <w:marRight w:val="0"/>
          <w:marTop w:val="0"/>
          <w:marBottom w:val="0"/>
          <w:divBdr>
            <w:top w:val="none" w:sz="0" w:space="0" w:color="auto"/>
            <w:left w:val="none" w:sz="0" w:space="0" w:color="auto"/>
            <w:bottom w:val="none" w:sz="0" w:space="0" w:color="auto"/>
            <w:right w:val="none" w:sz="0" w:space="0" w:color="auto"/>
          </w:divBdr>
        </w:div>
        <w:div w:id="1731029781">
          <w:marLeft w:val="717"/>
          <w:marRight w:val="0"/>
          <w:marTop w:val="0"/>
          <w:marBottom w:val="0"/>
          <w:divBdr>
            <w:top w:val="none" w:sz="0" w:space="0" w:color="auto"/>
            <w:left w:val="none" w:sz="0" w:space="0" w:color="auto"/>
            <w:bottom w:val="none" w:sz="0" w:space="0" w:color="auto"/>
            <w:right w:val="none" w:sz="0" w:space="0" w:color="auto"/>
          </w:divBdr>
        </w:div>
        <w:div w:id="970284577">
          <w:marLeft w:val="1071"/>
          <w:marRight w:val="0"/>
          <w:marTop w:val="120"/>
          <w:marBottom w:val="0"/>
          <w:divBdr>
            <w:top w:val="none" w:sz="0" w:space="0" w:color="auto"/>
            <w:left w:val="none" w:sz="0" w:space="0" w:color="auto"/>
            <w:bottom w:val="none" w:sz="0" w:space="0" w:color="auto"/>
            <w:right w:val="none" w:sz="0" w:space="0" w:color="auto"/>
          </w:divBdr>
        </w:div>
        <w:div w:id="945501950">
          <w:marLeft w:val="1071"/>
          <w:marRight w:val="0"/>
          <w:marTop w:val="120"/>
          <w:marBottom w:val="0"/>
          <w:divBdr>
            <w:top w:val="none" w:sz="0" w:space="0" w:color="auto"/>
            <w:left w:val="none" w:sz="0" w:space="0" w:color="auto"/>
            <w:bottom w:val="none" w:sz="0" w:space="0" w:color="auto"/>
            <w:right w:val="none" w:sz="0" w:space="0" w:color="auto"/>
          </w:divBdr>
        </w:div>
        <w:div w:id="1345207026">
          <w:marLeft w:val="1071"/>
          <w:marRight w:val="0"/>
          <w:marTop w:val="0"/>
          <w:marBottom w:val="0"/>
          <w:divBdr>
            <w:top w:val="none" w:sz="0" w:space="0" w:color="auto"/>
            <w:left w:val="none" w:sz="0" w:space="0" w:color="auto"/>
            <w:bottom w:val="none" w:sz="0" w:space="0" w:color="auto"/>
            <w:right w:val="none" w:sz="0" w:space="0" w:color="auto"/>
          </w:divBdr>
        </w:div>
        <w:div w:id="20061374">
          <w:marLeft w:val="1071"/>
          <w:marRight w:val="0"/>
          <w:marTop w:val="0"/>
          <w:marBottom w:val="0"/>
          <w:divBdr>
            <w:top w:val="none" w:sz="0" w:space="0" w:color="auto"/>
            <w:left w:val="none" w:sz="0" w:space="0" w:color="auto"/>
            <w:bottom w:val="none" w:sz="0" w:space="0" w:color="auto"/>
            <w:right w:val="none" w:sz="0" w:space="0" w:color="auto"/>
          </w:divBdr>
        </w:div>
        <w:div w:id="1071077369">
          <w:marLeft w:val="717"/>
          <w:marRight w:val="0"/>
          <w:marTop w:val="0"/>
          <w:marBottom w:val="0"/>
          <w:divBdr>
            <w:top w:val="none" w:sz="0" w:space="0" w:color="auto"/>
            <w:left w:val="none" w:sz="0" w:space="0" w:color="auto"/>
            <w:bottom w:val="none" w:sz="0" w:space="0" w:color="auto"/>
            <w:right w:val="none" w:sz="0" w:space="0" w:color="auto"/>
          </w:divBdr>
        </w:div>
        <w:div w:id="154954678">
          <w:marLeft w:val="1071"/>
          <w:marRight w:val="0"/>
          <w:marTop w:val="0"/>
          <w:marBottom w:val="0"/>
          <w:divBdr>
            <w:top w:val="none" w:sz="0" w:space="0" w:color="auto"/>
            <w:left w:val="none" w:sz="0" w:space="0" w:color="auto"/>
            <w:bottom w:val="none" w:sz="0" w:space="0" w:color="auto"/>
            <w:right w:val="none" w:sz="0" w:space="0" w:color="auto"/>
          </w:divBdr>
        </w:div>
        <w:div w:id="992489505">
          <w:marLeft w:val="1071"/>
          <w:marRight w:val="0"/>
          <w:marTop w:val="0"/>
          <w:marBottom w:val="0"/>
          <w:divBdr>
            <w:top w:val="none" w:sz="0" w:space="0" w:color="auto"/>
            <w:left w:val="none" w:sz="0" w:space="0" w:color="auto"/>
            <w:bottom w:val="none" w:sz="0" w:space="0" w:color="auto"/>
            <w:right w:val="none" w:sz="0" w:space="0" w:color="auto"/>
          </w:divBdr>
        </w:div>
        <w:div w:id="1879320208">
          <w:marLeft w:val="1071"/>
          <w:marRight w:val="0"/>
          <w:marTop w:val="0"/>
          <w:marBottom w:val="0"/>
          <w:divBdr>
            <w:top w:val="none" w:sz="0" w:space="0" w:color="auto"/>
            <w:left w:val="none" w:sz="0" w:space="0" w:color="auto"/>
            <w:bottom w:val="none" w:sz="0" w:space="0" w:color="auto"/>
            <w:right w:val="none" w:sz="0" w:space="0" w:color="auto"/>
          </w:divBdr>
        </w:div>
        <w:div w:id="106505529">
          <w:marLeft w:val="1071"/>
          <w:marRight w:val="0"/>
          <w:marTop w:val="0"/>
          <w:marBottom w:val="0"/>
          <w:divBdr>
            <w:top w:val="none" w:sz="0" w:space="0" w:color="auto"/>
            <w:left w:val="none" w:sz="0" w:space="0" w:color="auto"/>
            <w:bottom w:val="none" w:sz="0" w:space="0" w:color="auto"/>
            <w:right w:val="none" w:sz="0" w:space="0" w:color="auto"/>
          </w:divBdr>
        </w:div>
        <w:div w:id="2085762671">
          <w:marLeft w:val="1071"/>
          <w:marRight w:val="0"/>
          <w:marTop w:val="0"/>
          <w:marBottom w:val="0"/>
          <w:divBdr>
            <w:top w:val="none" w:sz="0" w:space="0" w:color="auto"/>
            <w:left w:val="none" w:sz="0" w:space="0" w:color="auto"/>
            <w:bottom w:val="none" w:sz="0" w:space="0" w:color="auto"/>
            <w:right w:val="none" w:sz="0" w:space="0" w:color="auto"/>
          </w:divBdr>
        </w:div>
        <w:div w:id="1222866685">
          <w:marLeft w:val="717"/>
          <w:marRight w:val="0"/>
          <w:marTop w:val="0"/>
          <w:marBottom w:val="0"/>
          <w:divBdr>
            <w:top w:val="none" w:sz="0" w:space="0" w:color="auto"/>
            <w:left w:val="none" w:sz="0" w:space="0" w:color="auto"/>
            <w:bottom w:val="none" w:sz="0" w:space="0" w:color="auto"/>
            <w:right w:val="none" w:sz="0" w:space="0" w:color="auto"/>
          </w:divBdr>
        </w:div>
        <w:div w:id="2054647488">
          <w:marLeft w:val="1071"/>
          <w:marRight w:val="0"/>
          <w:marTop w:val="0"/>
          <w:marBottom w:val="0"/>
          <w:divBdr>
            <w:top w:val="none" w:sz="0" w:space="0" w:color="auto"/>
            <w:left w:val="none" w:sz="0" w:space="0" w:color="auto"/>
            <w:bottom w:val="none" w:sz="0" w:space="0" w:color="auto"/>
            <w:right w:val="none" w:sz="0" w:space="0" w:color="auto"/>
          </w:divBdr>
        </w:div>
        <w:div w:id="1487549704">
          <w:marLeft w:val="1071"/>
          <w:marRight w:val="0"/>
          <w:marTop w:val="0"/>
          <w:marBottom w:val="0"/>
          <w:divBdr>
            <w:top w:val="none" w:sz="0" w:space="0" w:color="auto"/>
            <w:left w:val="none" w:sz="0" w:space="0" w:color="auto"/>
            <w:bottom w:val="none" w:sz="0" w:space="0" w:color="auto"/>
            <w:right w:val="none" w:sz="0" w:space="0" w:color="auto"/>
          </w:divBdr>
        </w:div>
        <w:div w:id="414208932">
          <w:marLeft w:val="1071"/>
          <w:marRight w:val="0"/>
          <w:marTop w:val="0"/>
          <w:marBottom w:val="0"/>
          <w:divBdr>
            <w:top w:val="none" w:sz="0" w:space="0" w:color="auto"/>
            <w:left w:val="none" w:sz="0" w:space="0" w:color="auto"/>
            <w:bottom w:val="none" w:sz="0" w:space="0" w:color="auto"/>
            <w:right w:val="none" w:sz="0" w:space="0" w:color="auto"/>
          </w:divBdr>
        </w:div>
        <w:div w:id="1799833060">
          <w:marLeft w:val="1071"/>
          <w:marRight w:val="0"/>
          <w:marTop w:val="0"/>
          <w:marBottom w:val="0"/>
          <w:divBdr>
            <w:top w:val="none" w:sz="0" w:space="0" w:color="auto"/>
            <w:left w:val="none" w:sz="0" w:space="0" w:color="auto"/>
            <w:bottom w:val="none" w:sz="0" w:space="0" w:color="auto"/>
            <w:right w:val="none" w:sz="0" w:space="0" w:color="auto"/>
          </w:divBdr>
        </w:div>
        <w:div w:id="1438258581">
          <w:marLeft w:val="1071"/>
          <w:marRight w:val="0"/>
          <w:marTop w:val="0"/>
          <w:marBottom w:val="0"/>
          <w:divBdr>
            <w:top w:val="none" w:sz="0" w:space="0" w:color="auto"/>
            <w:left w:val="none" w:sz="0" w:space="0" w:color="auto"/>
            <w:bottom w:val="none" w:sz="0" w:space="0" w:color="auto"/>
            <w:right w:val="none" w:sz="0" w:space="0" w:color="auto"/>
          </w:divBdr>
        </w:div>
        <w:div w:id="2048094873">
          <w:marLeft w:val="1071"/>
          <w:marRight w:val="0"/>
          <w:marTop w:val="0"/>
          <w:marBottom w:val="0"/>
          <w:divBdr>
            <w:top w:val="none" w:sz="0" w:space="0" w:color="auto"/>
            <w:left w:val="none" w:sz="0" w:space="0" w:color="auto"/>
            <w:bottom w:val="none" w:sz="0" w:space="0" w:color="auto"/>
            <w:right w:val="none" w:sz="0" w:space="0" w:color="auto"/>
          </w:divBdr>
        </w:div>
        <w:div w:id="1930700556">
          <w:marLeft w:val="1071"/>
          <w:marRight w:val="0"/>
          <w:marTop w:val="0"/>
          <w:marBottom w:val="0"/>
          <w:divBdr>
            <w:top w:val="none" w:sz="0" w:space="0" w:color="auto"/>
            <w:left w:val="none" w:sz="0" w:space="0" w:color="auto"/>
            <w:bottom w:val="none" w:sz="0" w:space="0" w:color="auto"/>
            <w:right w:val="none" w:sz="0" w:space="0" w:color="auto"/>
          </w:divBdr>
        </w:div>
        <w:div w:id="445582935">
          <w:marLeft w:val="1071"/>
          <w:marRight w:val="0"/>
          <w:marTop w:val="0"/>
          <w:marBottom w:val="0"/>
          <w:divBdr>
            <w:top w:val="none" w:sz="0" w:space="0" w:color="auto"/>
            <w:left w:val="none" w:sz="0" w:space="0" w:color="auto"/>
            <w:bottom w:val="none" w:sz="0" w:space="0" w:color="auto"/>
            <w:right w:val="none" w:sz="0" w:space="0" w:color="auto"/>
          </w:divBdr>
        </w:div>
        <w:div w:id="866019443">
          <w:marLeft w:val="1071"/>
          <w:marRight w:val="0"/>
          <w:marTop w:val="0"/>
          <w:marBottom w:val="0"/>
          <w:divBdr>
            <w:top w:val="none" w:sz="0" w:space="0" w:color="auto"/>
            <w:left w:val="none" w:sz="0" w:space="0" w:color="auto"/>
            <w:bottom w:val="none" w:sz="0" w:space="0" w:color="auto"/>
            <w:right w:val="none" w:sz="0" w:space="0" w:color="auto"/>
          </w:divBdr>
        </w:div>
        <w:div w:id="505369193">
          <w:marLeft w:val="1071"/>
          <w:marRight w:val="0"/>
          <w:marTop w:val="0"/>
          <w:marBottom w:val="0"/>
          <w:divBdr>
            <w:top w:val="none" w:sz="0" w:space="0" w:color="auto"/>
            <w:left w:val="none" w:sz="0" w:space="0" w:color="auto"/>
            <w:bottom w:val="none" w:sz="0" w:space="0" w:color="auto"/>
            <w:right w:val="none" w:sz="0" w:space="0" w:color="auto"/>
          </w:divBdr>
        </w:div>
        <w:div w:id="578827158">
          <w:marLeft w:val="1071"/>
          <w:marRight w:val="0"/>
          <w:marTop w:val="0"/>
          <w:marBottom w:val="0"/>
          <w:divBdr>
            <w:top w:val="none" w:sz="0" w:space="0" w:color="auto"/>
            <w:left w:val="none" w:sz="0" w:space="0" w:color="auto"/>
            <w:bottom w:val="none" w:sz="0" w:space="0" w:color="auto"/>
            <w:right w:val="none" w:sz="0" w:space="0" w:color="auto"/>
          </w:divBdr>
        </w:div>
        <w:div w:id="581180394">
          <w:marLeft w:val="1071"/>
          <w:marRight w:val="0"/>
          <w:marTop w:val="0"/>
          <w:marBottom w:val="0"/>
          <w:divBdr>
            <w:top w:val="none" w:sz="0" w:space="0" w:color="auto"/>
            <w:left w:val="none" w:sz="0" w:space="0" w:color="auto"/>
            <w:bottom w:val="none" w:sz="0" w:space="0" w:color="auto"/>
            <w:right w:val="none" w:sz="0" w:space="0" w:color="auto"/>
          </w:divBdr>
        </w:div>
        <w:div w:id="2042974551">
          <w:marLeft w:val="1071"/>
          <w:marRight w:val="0"/>
          <w:marTop w:val="0"/>
          <w:marBottom w:val="0"/>
          <w:divBdr>
            <w:top w:val="none" w:sz="0" w:space="0" w:color="auto"/>
            <w:left w:val="none" w:sz="0" w:space="0" w:color="auto"/>
            <w:bottom w:val="none" w:sz="0" w:space="0" w:color="auto"/>
            <w:right w:val="none" w:sz="0" w:space="0" w:color="auto"/>
          </w:divBdr>
        </w:div>
        <w:div w:id="138151769">
          <w:marLeft w:val="714"/>
          <w:marRight w:val="0"/>
          <w:marTop w:val="0"/>
          <w:marBottom w:val="0"/>
          <w:divBdr>
            <w:top w:val="none" w:sz="0" w:space="0" w:color="auto"/>
            <w:left w:val="none" w:sz="0" w:space="0" w:color="auto"/>
            <w:bottom w:val="none" w:sz="0" w:space="0" w:color="auto"/>
            <w:right w:val="none" w:sz="0" w:space="0" w:color="auto"/>
          </w:divBdr>
        </w:div>
      </w:divsChild>
    </w:div>
    <w:div w:id="185422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gurukreatif.wordpress.com" TargetMode="External"/><Relationship Id="rId4" Type="http://schemas.microsoft.com/office/2007/relationships/stylesWithEffects" Target="stylesWithEffects.xml"/><Relationship Id="rId9" Type="http://schemas.openxmlformats.org/officeDocument/2006/relationships/hyperlink" Target="https://id.m.wikipedia.org.wiki.Madrasa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amais.sch.id.202/02.%20yaya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D8B9D-7AA2-4EEF-AAF0-0959F023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4227</TotalTime>
  <Pages>23</Pages>
  <Words>10081</Words>
  <Characters>57467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73</cp:revision>
  <cp:lastPrinted>2017-07-13T13:17:00Z</cp:lastPrinted>
  <dcterms:created xsi:type="dcterms:W3CDTF">2018-06-03T05:53:00Z</dcterms:created>
  <dcterms:modified xsi:type="dcterms:W3CDTF">2018-08-21T08:15:00Z</dcterms:modified>
</cp:coreProperties>
</file>